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1551" w14:textId="d101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24 қыркүйектегі N 693 қаулысы. Солтүстік Қазақстан облысының Әділет департаментінде 2012 жылғы 25 қазанда N 1916 тіркелді. Күші жойылды - Солтүстік Қазақстан облысы Тайынша аудандық әкімдігінің 2013 жылғы 24 мамырдағы N 233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24.05.2013 N 233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,Қазақстан Республикасы Үкiметiнiң «Жергілікті атқарушы органдар көрсететін әлеуметтік қорғау саласындағы мемлекеттік қызметтердің стандарттарын бекіту туралы»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мыналар бекітілсін:</w:t>
      </w:r>
      <w:r>
        <w:br/>
      </w:r>
      <w:r>
        <w:rPr>
          <w:rFonts w:ascii="Times New Roman"/>
          <w:b w:val="false"/>
          <w:i w:val="false"/>
          <w:color w:val="000000"/>
          <w:sz w:val="28"/>
        </w:rPr>
        <w:t>
      1) «Өтініш берушінің (отбасының) атаулы әлеуметтік көмек алушыларға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«Мемлекеттiк атаулы әлеуметтiк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Тайынша ауданы әкімінің орынбасары Е.Қ. Жаровқа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И. Турков</w:t>
      </w:r>
    </w:p>
    <w:bookmarkStart w:name="z5" w:id="2"/>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24 қыркүйектегі № 693</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регламенті</w:t>
      </w:r>
    </w:p>
    <w:bookmarkEnd w:id="3"/>
    <w:bookmarkStart w:name="z7" w:id="4"/>
    <w:p>
      <w:pPr>
        <w:spacing w:after="0"/>
        <w:ind w:left="0"/>
        <w:jc w:val="left"/>
      </w:pPr>
      <w:r>
        <w:rPr>
          <w:rFonts w:ascii="Times New Roman"/>
          <w:b/>
          <w:i w:val="false"/>
          <w:color w:val="000000"/>
        </w:rPr>
        <w:t xml:space="preserve"> 
1. Негізгі ұғымдар</w:t>
      </w:r>
    </w:p>
    <w:bookmarkEnd w:id="4"/>
    <w:bookmarkStart w:name="z8" w:id="5"/>
    <w:p>
      <w:pPr>
        <w:spacing w:after="0"/>
        <w:ind w:left="0"/>
        <w:jc w:val="both"/>
      </w:pPr>
      <w:r>
        <w:rPr>
          <w:rFonts w:ascii="Times New Roman"/>
          <w:b w:val="false"/>
          <w:i w:val="false"/>
          <w:color w:val="000000"/>
          <w:sz w:val="28"/>
        </w:rPr>
        <w:t>
      1. Осы «Өтініш берушінің (отбасының) атаулы әлеуметтік көмек алушыларға тиесілігін растайтын анықтама беру»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(бұдан әрі - ҚФБ);</w:t>
      </w:r>
      <w:r>
        <w:br/>
      </w:r>
      <w:r>
        <w:rPr>
          <w:rFonts w:ascii="Times New Roman"/>
          <w:b w:val="false"/>
          <w:i w:val="false"/>
          <w:color w:val="000000"/>
          <w:sz w:val="28"/>
        </w:rPr>
        <w:t>
      2) уәкілетті орган - «Солтүстік Қазақстан облысы Тайынша ауданының жұмыспен қамту және әлеуметтік бағдарламалар бөлімі» мемлекеттік мекемесі.</w:t>
      </w:r>
    </w:p>
    <w:bookmarkEnd w:id="5"/>
    <w:bookmarkStart w:name="z9" w:id="6"/>
    <w:p>
      <w:pPr>
        <w:spacing w:after="0"/>
        <w:ind w:left="0"/>
        <w:jc w:val="left"/>
      </w:pPr>
      <w:r>
        <w:rPr>
          <w:rFonts w:ascii="Times New Roman"/>
          <w:b/>
          <w:i w:val="false"/>
          <w:color w:val="000000"/>
        </w:rPr>
        <w:t xml:space="preserve"> 
2. Жалпы ережелер</w:t>
      </w:r>
    </w:p>
    <w:bookmarkEnd w:id="6"/>
    <w:bookmarkStart w:name="z10" w:id="7"/>
    <w:p>
      <w:pPr>
        <w:spacing w:after="0"/>
        <w:ind w:left="0"/>
        <w:jc w:val="both"/>
      </w:pPr>
      <w:r>
        <w:rPr>
          <w:rFonts w:ascii="Times New Roman"/>
          <w:b w:val="false"/>
          <w:i w:val="false"/>
          <w:color w:val="000000"/>
          <w:sz w:val="28"/>
        </w:rPr>
        <w:t>
      2. Мемлекеттік қызмет Солтүстік Қазақстан облысы, Тайынша ауданы, Тайынша қаласы, Центральный құрылысы, 2, телефон 8-715-36-2-10-25 мекенжайында орналасқан «Солтүстік Қазақстан облысы Тайынша ауданының жұмыспен қамту және әлеуметтік бағдарламалар бөлімі» мемлекеттік мекемесімен (әрі қарай – уәкілетті орган) ұсынылады.</w:t>
      </w:r>
      <w:r>
        <w:br/>
      </w:r>
      <w:r>
        <w:rPr>
          <w:rFonts w:ascii="Times New Roman"/>
          <w:b w:val="false"/>
          <w:i w:val="false"/>
          <w:color w:val="000000"/>
          <w:sz w:val="28"/>
        </w:rPr>
        <w:t>
      Уәкілетті орган болмағанда мемлекеттік қызметті алушы тұрғылықты жері бойынша мемлекеттік қызметті алуға кент, ауыл (село), ауылдық</w:t>
      </w:r>
      <w:r>
        <w:br/>
      </w:r>
      <w:r>
        <w:rPr>
          <w:rFonts w:ascii="Times New Roman"/>
          <w:b w:val="false"/>
          <w:i w:val="false"/>
          <w:color w:val="000000"/>
          <w:sz w:val="28"/>
        </w:rPr>
        <w:t>
(селолық) округтың әкіміне жүгінеді (әрі қарай - селолық округтің әкімі).</w:t>
      </w:r>
      <w:r>
        <w:br/>
      </w:r>
      <w:r>
        <w:rPr>
          <w:rFonts w:ascii="Times New Roman"/>
          <w:b w:val="false"/>
          <w:i w:val="false"/>
          <w:color w:val="000000"/>
          <w:sz w:val="28"/>
        </w:rPr>
        <w:t>
</w:t>
      </w:r>
      <w:r>
        <w:rPr>
          <w:rFonts w:ascii="Times New Roman"/>
          <w:b w:val="false"/>
          <w:i w:val="false"/>
          <w:color w:val="000000"/>
          <w:sz w:val="28"/>
        </w:rPr>
        <w:t>
      3.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www.ozsp-tsh.sko.kz интернет-ресурста, уәкілетті органның, селолық округ әкімінің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7. Мемлекеттік қызмет нәтижесі алушының (отбасының) ағымдағы тоқсандағы атаулы әлеуметтік көмек алушыларға тиесілігін растайтын анықтама беру (бұдан әрі – Анықтама) немесе қағаз тасымалдаушы түрінде мемлекеттік қызмет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 мен селолық округ әкімінің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 сайын сағат 9.00-ден 18.30-ге дейін, түскі үзіліс сағат 13.00-ден 14.30-ге дейін.</w:t>
      </w:r>
      <w:r>
        <w:br/>
      </w:r>
      <w:r>
        <w:rPr>
          <w:rFonts w:ascii="Times New Roman"/>
          <w:b w:val="false"/>
          <w:i w:val="false"/>
          <w:color w:val="000000"/>
          <w:sz w:val="28"/>
        </w:rPr>
        <w:t>
</w:t>
      </w:r>
      <w:r>
        <w:rPr>
          <w:rFonts w:ascii="Times New Roman"/>
          <w:b w:val="false"/>
          <w:i w:val="false"/>
          <w:color w:val="000000"/>
          <w:sz w:val="28"/>
        </w:rPr>
        <w:t>
      9. Мемлекеттік қызмет мемлекеттік қызметті алушының тұрғылықты жері бойынша уәкілетті оранның немесе селолық округ әкімінің ғимаратында көрсетіледі. Онда отыратын орындықтар, үстелдер, толтырылған бланкілер үлгісімен стендтер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 мен селолық округ әкімінің үй-жайлары санитарлық-эпидемиологиялық нормаларға, ғимараттың қауіпсіздік талаптарына, соның ішінде өрт қауіпсіздігінің талаптарына сәйкес келеді, бөлме режимі – кедергісіз.</w:t>
      </w:r>
    </w:p>
    <w:bookmarkEnd w:id="7"/>
    <w:bookmarkStart w:name="z18" w:id="8"/>
    <w:p>
      <w:pPr>
        <w:spacing w:after="0"/>
        <w:ind w:left="0"/>
        <w:jc w:val="left"/>
      </w:pPr>
      <w:r>
        <w:rPr>
          <w:rFonts w:ascii="Times New Roman"/>
          <w:b/>
          <w:i w:val="false"/>
          <w:color w:val="000000"/>
        </w:rPr>
        <w:t xml:space="preserve"> 
3. Мемлекеттік қызмет көрсету тәртібіне талаптар</w:t>
      </w:r>
    </w:p>
    <w:bookmarkEnd w:id="8"/>
    <w:bookmarkStart w:name="z19" w:id="9"/>
    <w:p>
      <w:pPr>
        <w:spacing w:after="0"/>
        <w:ind w:left="0"/>
        <w:jc w:val="both"/>
      </w:pPr>
      <w:r>
        <w:rPr>
          <w:rFonts w:ascii="Times New Roman"/>
          <w:b w:val="false"/>
          <w:i w:val="false"/>
          <w:color w:val="000000"/>
          <w:sz w:val="28"/>
        </w:rPr>
        <w:t>
      10. Мемлекеттік қызмет жеке тұлғаларға - мемлекеттік атаулы әлеуметтік көмекті алушыларға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- 15 минуттан аспайды;</w:t>
      </w:r>
      <w:r>
        <w:br/>
      </w:r>
      <w:r>
        <w:rPr>
          <w:rFonts w:ascii="Times New Roman"/>
          <w:b w:val="false"/>
          <w:i w:val="false"/>
          <w:color w:val="000000"/>
          <w:sz w:val="28"/>
        </w:rPr>
        <w:t>
      2) мемлекеттік қызметті алуға дейінгі алушының жүгінген күніндегі максималды күтетін уақыты мемлекеттік қызметті бір алушыға қызмет көрсетуге 15 минут есебі бойынша кезектегі адамдардың санына байланысты болады;</w:t>
      </w:r>
      <w:r>
        <w:br/>
      </w:r>
      <w:r>
        <w:rPr>
          <w:rFonts w:ascii="Times New Roman"/>
          <w:b w:val="false"/>
          <w:i w:val="false"/>
          <w:color w:val="000000"/>
          <w:sz w:val="28"/>
        </w:rPr>
        <w:t>
      3) мемлекеттік қызметті алуға дейінгі алушының жүгінген күніндегі максималды қызмет көрсететін уақыты - 15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уәкілетті орғанға немесе селолық округтің әкіміне келесі құжаттарды ұсынады:</w:t>
      </w:r>
      <w:r>
        <w:br/>
      </w:r>
      <w:r>
        <w:rPr>
          <w:rFonts w:ascii="Times New Roman"/>
          <w:b w:val="false"/>
          <w:i w:val="false"/>
          <w:color w:val="000000"/>
          <w:sz w:val="28"/>
        </w:rPr>
        <w:t>
      Жеке басын куәландыратын құжат (Қазақстан азаматы – жеке куәліктің (төлқұжаттың) көшірмесі), шетелдіктер және азаматтығы жоқ тұлғалар - Қазақстан Республикасындағы шетелдіктің тұрақты тұруға рұқсат қағаз және ішкі істер органында тіркелгені туралы белгісімен азаматтығы жоқ тұлғалардың куәлігін ұсынады).</w:t>
      </w:r>
      <w:r>
        <w:br/>
      </w:r>
      <w:r>
        <w:rPr>
          <w:rFonts w:ascii="Times New Roman"/>
          <w:b w:val="false"/>
          <w:i w:val="false"/>
          <w:color w:val="000000"/>
          <w:sz w:val="28"/>
        </w:rPr>
        <w:t>
      Құжаттар салыстыру үшін көшірмеде және түпнұсқада немесе нотариалды куәландырылған көшірмеде ұсынылады, кейін құжаттардың түпнұсқалары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нысаны күту залындағы, немесе құжаттарды қабылдайтын қызметкердегі арнайы үлдірікте орналастырылады. Селолық округтің әкімінде өтініш нысаны құжаттарды қабылдайтын қызметкерде орналасқан.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жеке басын куәландыратын құжат көшірмесі мен өтініштің толтырылған нысаны уәкілетті органның жауапты адамына немесе тұрғылықты жері бойынша селолық округтің әкіміне тапсырылады. Жауапты тұлғалардың кабинеттері туралы мәлімет уәкілетті органның стендінде орналасқан, онда мемлекеттік қызметтерді ұсыну бойынша ақпарат бар.</w:t>
      </w:r>
      <w:r>
        <w:br/>
      </w:r>
      <w:r>
        <w:rPr>
          <w:rFonts w:ascii="Times New Roman"/>
          <w:b w:val="false"/>
          <w:i w:val="false"/>
          <w:color w:val="000000"/>
          <w:sz w:val="28"/>
        </w:rPr>
        <w:t>
</w:t>
      </w:r>
      <w:r>
        <w:rPr>
          <w:rFonts w:ascii="Times New Roman"/>
          <w:b w:val="false"/>
          <w:i w:val="false"/>
          <w:color w:val="000000"/>
          <w:sz w:val="28"/>
        </w:rPr>
        <w:t>
      15. Жүгінген кезде мемлекеттік қызмет алушыға (отбасының) ағымдағы тоқсандағы атаулы әлеуметтік көмек алушыларға тиесілігін растайтын анықтама беріледі.</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анықтама беру мемлекеттік қызмет алушының тұрғылықты жері бойынша уәкілетті органға (селолық округтің әкіміне) өзі келгенінде іске асырылады.</w:t>
      </w:r>
      <w:r>
        <w:br/>
      </w:r>
      <w:r>
        <w:rPr>
          <w:rFonts w:ascii="Times New Roman"/>
          <w:b w:val="false"/>
          <w:i w:val="false"/>
          <w:color w:val="000000"/>
          <w:sz w:val="28"/>
        </w:rPr>
        <w:t>
</w:t>
      </w:r>
      <w:r>
        <w:rPr>
          <w:rFonts w:ascii="Times New Roman"/>
          <w:b w:val="false"/>
          <w:i w:val="false"/>
          <w:color w:val="000000"/>
          <w:sz w:val="28"/>
        </w:rPr>
        <w:t>
      17. Ағымдағы тоқсанда атаулы әлеуметтік көмек көрсету туралы мәліметтердің болмағанында алушыға (отбасының) ағымдағы тоқсандағы атаулы әлеуметтік көмек алушыларға тиесілігін растайтын анықтама беруден бас тарту жүргізіледі.</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 органда</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өтініш пен қажетті құжаттарды қабылдайды және басшының қарауына жібереді;</w:t>
      </w:r>
      <w:r>
        <w:br/>
      </w:r>
      <w:r>
        <w:rPr>
          <w:rFonts w:ascii="Times New Roman"/>
          <w:b w:val="false"/>
          <w:i w:val="false"/>
          <w:color w:val="000000"/>
          <w:sz w:val="28"/>
        </w:rPr>
        <w:t>
      3) уәкілетті органның басшысы танысады, қарар белгілейді және жұмысты әрі қарай ұйымдастыру үшін құжаттарды уәкілетті органның бас маманына жібереді;</w:t>
      </w:r>
      <w:r>
        <w:br/>
      </w:r>
      <w:r>
        <w:rPr>
          <w:rFonts w:ascii="Times New Roman"/>
          <w:b w:val="false"/>
          <w:i w:val="false"/>
          <w:color w:val="000000"/>
          <w:sz w:val="28"/>
        </w:rPr>
        <w:t>
      4) уәкілетті органның бас маманы анықтама, немесе бас тарту туралы дәлелді жауап дайындайды және уәкілетті органның басшысына қол қоюға жібереді;</w:t>
      </w:r>
      <w:r>
        <w:br/>
      </w:r>
      <w:r>
        <w:rPr>
          <w:rFonts w:ascii="Times New Roman"/>
          <w:b w:val="false"/>
          <w:i w:val="false"/>
          <w:color w:val="000000"/>
          <w:sz w:val="28"/>
        </w:rPr>
        <w:t>
      5) уәкілетті органның басшысы Анықтамаға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мемлекеттік қызмет көрсету нәтижесін тіркейді және алушыға Анықтама немесе бас тарту туралы дәлелді жауап береді.</w:t>
      </w:r>
      <w:r>
        <w:br/>
      </w:r>
      <w:r>
        <w:rPr>
          <w:rFonts w:ascii="Times New Roman"/>
          <w:b w:val="false"/>
          <w:i w:val="false"/>
          <w:color w:val="000000"/>
          <w:sz w:val="28"/>
        </w:rPr>
        <w:t>
      селолық округтің әкімінде:</w:t>
      </w:r>
      <w:r>
        <w:br/>
      </w:r>
      <w:r>
        <w:rPr>
          <w:rFonts w:ascii="Times New Roman"/>
          <w:b w:val="false"/>
          <w:i w:val="false"/>
          <w:color w:val="000000"/>
          <w:sz w:val="28"/>
        </w:rPr>
        <w:t>
      1) селолық округтің әкіміне өтініш береді;</w:t>
      </w:r>
      <w:r>
        <w:br/>
      </w:r>
      <w:r>
        <w:rPr>
          <w:rFonts w:ascii="Times New Roman"/>
          <w:b w:val="false"/>
          <w:i w:val="false"/>
          <w:color w:val="000000"/>
          <w:sz w:val="28"/>
        </w:rPr>
        <w:t>
      2) селолық округтің әкімі аппаратының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өтініш пен қажетті құжаттарды қабылдайды және басшының қарауына жібереді;</w:t>
      </w:r>
      <w:r>
        <w:br/>
      </w:r>
      <w:r>
        <w:rPr>
          <w:rFonts w:ascii="Times New Roman"/>
          <w:b w:val="false"/>
          <w:i w:val="false"/>
          <w:color w:val="000000"/>
          <w:sz w:val="28"/>
        </w:rPr>
        <w:t>
      3) селолық округтің әкімі танысады, қарар белгілейді және жұмысты әрі қарай ұйымдастыру үшін құжаттарды жауапты маманға жібереді;</w:t>
      </w:r>
      <w:r>
        <w:br/>
      </w:r>
      <w:r>
        <w:rPr>
          <w:rFonts w:ascii="Times New Roman"/>
          <w:b w:val="false"/>
          <w:i w:val="false"/>
          <w:color w:val="000000"/>
          <w:sz w:val="28"/>
        </w:rPr>
        <w:t>
      4) селолық округтің әкімі аппаратының жауапты маманы Анықтама, немесе бас тарту туралы дәлелді жауап дайындайды және селолық округтің әкіміне қол қоюға жібереді;</w:t>
      </w:r>
      <w:r>
        <w:br/>
      </w:r>
      <w:r>
        <w:rPr>
          <w:rFonts w:ascii="Times New Roman"/>
          <w:b w:val="false"/>
          <w:i w:val="false"/>
          <w:color w:val="000000"/>
          <w:sz w:val="28"/>
        </w:rPr>
        <w:t>
      5) селолық округтің әкімі Анықтамаға немесе бас тарту туралы дәлелді жауапқа қол қояды және жауапты маманға жібереді;</w:t>
      </w:r>
      <w:r>
        <w:br/>
      </w:r>
      <w:r>
        <w:rPr>
          <w:rFonts w:ascii="Times New Roman"/>
          <w:b w:val="false"/>
          <w:i w:val="false"/>
          <w:color w:val="000000"/>
          <w:sz w:val="28"/>
        </w:rPr>
        <w:t>
      6) селолық округтің әкімі аппаратының жауапты маманы мемлекеттік қызмет көрсету нәтижесін тіркейді және алушыға Анықтама немесе бас тарту туралы дәлелді жауап береді.</w:t>
      </w:r>
    </w:p>
    <w:bookmarkEnd w:id="9"/>
    <w:bookmarkStart w:name="z28" w:id="10"/>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10"/>
    <w:bookmarkStart w:name="z29" w:id="11"/>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селолық округтің әкімі;</w:t>
      </w:r>
      <w:r>
        <w:br/>
      </w:r>
      <w:r>
        <w:rPr>
          <w:rFonts w:ascii="Times New Roman"/>
          <w:b w:val="false"/>
          <w:i w:val="false"/>
          <w:color w:val="000000"/>
          <w:sz w:val="28"/>
        </w:rPr>
        <w:t>
      3) уәкілетті органның жауапты маманы маманы.</w:t>
      </w:r>
      <w:r>
        <w:br/>
      </w:r>
      <w:r>
        <w:rPr>
          <w:rFonts w:ascii="Times New Roman"/>
          <w:b w:val="false"/>
          <w:i w:val="false"/>
          <w:color w:val="000000"/>
          <w:sz w:val="28"/>
        </w:rPr>
        <w:t>
      4) селолық округтің әкімі аппаратының жауапты маманы;</w:t>
      </w:r>
      <w:r>
        <w:br/>
      </w:r>
      <w:r>
        <w:rPr>
          <w:rFonts w:ascii="Times New Roman"/>
          <w:b w:val="false"/>
          <w:i w:val="false"/>
          <w:color w:val="000000"/>
          <w:sz w:val="28"/>
        </w:rPr>
        <w:t>
      5)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1"/>
    <w:bookmarkStart w:name="z32" w:id="12"/>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2"/>
    <w:bookmarkStart w:name="z33" w:id="13"/>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лауазымдық тұлғалары, селолық округтің әкімі аппаратының жауапты мамандары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r>
        <w:br/>
      </w:r>
      <w:r>
        <w:rPr>
          <w:rFonts w:ascii="Times New Roman"/>
          <w:b w:val="false"/>
          <w:i w:val="false"/>
          <w:color w:val="000000"/>
          <w:sz w:val="28"/>
        </w:rPr>
        <w:t>
      Көрсетілген мемлекеттік қызмет нәтижелерімен келіспеген жағдайларда шағым атауы, жұмыс кестесі, заңды мекенжайы, телефоны, электронды почтасының мекенжайы уәкілетті органның ақпараттық стендінде көрсетілген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жағдайда мемлекеттік қызмет алушы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13"/>
    <w:bookmarkStart w:name="z35" w:id="14"/>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1-қосымша</w:t>
      </w:r>
    </w:p>
    <w:bookmarkEnd w:id="14"/>
    <w:p>
      <w:pPr>
        <w:spacing w:after="0"/>
        <w:ind w:left="0"/>
        <w:jc w:val="both"/>
      </w:pPr>
      <w:r>
        <w:rPr>
          <w:rFonts w:ascii="Times New Roman"/>
          <w:b w:val="false"/>
          <w:i w:val="false"/>
          <w:color w:val="000000"/>
          <w:sz w:val="28"/>
        </w:rPr>
        <w:t>Уәкілетті органға (кент, ауыл (село),</w:t>
      </w:r>
      <w:r>
        <w:br/>
      </w:r>
      <w:r>
        <w:rPr>
          <w:rFonts w:ascii="Times New Roman"/>
          <w:b w:val="false"/>
          <w:i w:val="false"/>
          <w:color w:val="000000"/>
          <w:sz w:val="28"/>
        </w:rPr>
        <w:t>
ауылдық (селолық) округ әкіміне)</w:t>
      </w:r>
      <w:r>
        <w:br/>
      </w:r>
      <w:r>
        <w:rPr>
          <w:rFonts w:ascii="Times New Roman"/>
          <w:b w:val="false"/>
          <w:i w:val="false"/>
          <w:color w:val="000000"/>
          <w:sz w:val="28"/>
        </w:rPr>
        <w:t>
__________________________________________</w:t>
      </w:r>
      <w:r>
        <w:br/>
      </w:r>
      <w:r>
        <w:rPr>
          <w:rFonts w:ascii="Times New Roman"/>
          <w:b w:val="false"/>
          <w:i w:val="false"/>
          <w:color w:val="000000"/>
          <w:sz w:val="28"/>
        </w:rPr>
        <w:t>
(елді мекен, аудан, облыс)</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 мекенжайда тұратын</w:t>
      </w:r>
      <w:r>
        <w:br/>
      </w:r>
      <w:r>
        <w:rPr>
          <w:rFonts w:ascii="Times New Roman"/>
          <w:b w:val="false"/>
          <w:i w:val="false"/>
          <w:color w:val="000000"/>
          <w:sz w:val="28"/>
        </w:rPr>
        <w:t xml:space="preserve">
(елді мекен, аудан) </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(көше, үй және пәтердің №, телефон)</w:t>
      </w:r>
      <w:r>
        <w:br/>
      </w:r>
      <w:r>
        <w:rPr>
          <w:rFonts w:ascii="Times New Roman"/>
          <w:b w:val="false"/>
          <w:i w:val="false"/>
          <w:color w:val="000000"/>
          <w:sz w:val="28"/>
        </w:rPr>
        <w:t>
құжат, жеке куәлік № 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 берілген күні</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Маған 20___ жылғы ____ тоқсанда мен шын мәнінде мемлекеттік</w:t>
      </w:r>
      <w:r>
        <w:br/>
      </w:r>
      <w:r>
        <w:rPr>
          <w:rFonts w:ascii="Times New Roman"/>
          <w:b w:val="false"/>
          <w:i w:val="false"/>
          <w:color w:val="000000"/>
          <w:sz w:val="28"/>
        </w:rPr>
        <w:t>
атаулы әлеуметтік көмек алушы болып табылатындығым туралы анықтама</w:t>
      </w:r>
      <w:r>
        <w:br/>
      </w:r>
      <w:r>
        <w:rPr>
          <w:rFonts w:ascii="Times New Roman"/>
          <w:b w:val="false"/>
          <w:i w:val="false"/>
          <w:color w:val="000000"/>
          <w:sz w:val="28"/>
        </w:rPr>
        <w:t>
беруді сұраймын.</w:t>
      </w:r>
      <w:r>
        <w:br/>
      </w:r>
      <w:r>
        <w:rPr>
          <w:rFonts w:ascii="Times New Roman"/>
          <w:b w:val="false"/>
          <w:i w:val="false"/>
          <w:color w:val="000000"/>
          <w:sz w:val="28"/>
        </w:rPr>
        <w:t>
      Анықтама талап еткен орынға қажет.</w:t>
      </w:r>
      <w:r>
        <w:br/>
      </w:r>
      <w:r>
        <w:rPr>
          <w:rFonts w:ascii="Times New Roman"/>
          <w:b w:val="false"/>
          <w:i w:val="false"/>
          <w:color w:val="000000"/>
          <w:sz w:val="28"/>
        </w:rPr>
        <w:t>
20___ жылғы «____» __________</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қолы)</w:t>
      </w:r>
    </w:p>
    <w:bookmarkStart w:name="z36" w:id="15"/>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2-қосымша</w:t>
      </w:r>
    </w:p>
    <w:bookmarkEnd w:id="15"/>
    <w:p>
      <w:pPr>
        <w:spacing w:after="0"/>
        <w:ind w:left="0"/>
        <w:jc w:val="both"/>
      </w:pPr>
      <w:r>
        <w:rPr>
          <w:rFonts w:ascii="Times New Roman"/>
          <w:b w:val="false"/>
          <w:i w:val="false"/>
          <w:color w:val="000000"/>
          <w:sz w:val="28"/>
        </w:rPr>
        <w:t>АНЫҚТАМА</w:t>
      </w:r>
    </w:p>
    <w:p>
      <w:pPr>
        <w:spacing w:after="0"/>
        <w:ind w:left="0"/>
        <w:jc w:val="both"/>
      </w:pPr>
      <w:r>
        <w:rPr>
          <w:rFonts w:ascii="Times New Roman"/>
          <w:b w:val="false"/>
          <w:i w:val="false"/>
          <w:color w:val="000000"/>
          <w:sz w:val="28"/>
        </w:rPr>
        <w:t>      _________________________________________ ______________ тіркеу</w:t>
      </w:r>
      <w:r>
        <w:br/>
      </w:r>
      <w:r>
        <w:rPr>
          <w:rFonts w:ascii="Times New Roman"/>
          <w:b w:val="false"/>
          <w:i w:val="false"/>
          <w:color w:val="000000"/>
          <w:sz w:val="28"/>
        </w:rPr>
        <w:t>
нөмірдегі 20___ жылғы ____ тоқсанда шын мәнінде мемлекеттік атаулы</w:t>
      </w:r>
      <w:r>
        <w:br/>
      </w:r>
      <w:r>
        <w:rPr>
          <w:rFonts w:ascii="Times New Roman"/>
          <w:b w:val="false"/>
          <w:i w:val="false"/>
          <w:color w:val="000000"/>
          <w:sz w:val="28"/>
        </w:rPr>
        <w:t>
әлеуметтік көмек алушысы болып табылғандығы туралы берілді.</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Анықтама талап еткен орынға көрсету үшін берілді.</w:t>
      </w:r>
    </w:p>
    <w:p>
      <w:pPr>
        <w:spacing w:after="0"/>
        <w:ind w:left="0"/>
        <w:jc w:val="both"/>
      </w:pPr>
      <w:r>
        <w:rPr>
          <w:rFonts w:ascii="Times New Roman"/>
          <w:b w:val="false"/>
          <w:i w:val="false"/>
          <w:color w:val="000000"/>
          <w:sz w:val="28"/>
        </w:rPr>
        <w:t>      Уәкілетті органның бастығы</w:t>
      </w:r>
      <w:r>
        <w:br/>
      </w:r>
      <w:r>
        <w:rPr>
          <w:rFonts w:ascii="Times New Roman"/>
          <w:b w:val="false"/>
          <w:i w:val="false"/>
          <w:color w:val="000000"/>
          <w:sz w:val="28"/>
        </w:rPr>
        <w:t>
      (кент, ауыл (село), ауылдық</w:t>
      </w:r>
      <w:r>
        <w:br/>
      </w:r>
      <w:r>
        <w:rPr>
          <w:rFonts w:ascii="Times New Roman"/>
          <w:b w:val="false"/>
          <w:i w:val="false"/>
          <w:color w:val="000000"/>
          <w:sz w:val="28"/>
        </w:rPr>
        <w:t>
      (селолық) округтың әкімі) __________________________</w:t>
      </w:r>
    </w:p>
    <w:bookmarkStart w:name="z37" w:id="16"/>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3-қосымша</w:t>
      </w:r>
    </w:p>
    <w:bookmarkEnd w:id="16"/>
    <w:p>
      <w:pPr>
        <w:spacing w:after="0"/>
        <w:ind w:left="0"/>
        <w:jc w:val="both"/>
      </w:pPr>
      <w:r>
        <w:rPr>
          <w:rFonts w:ascii="Times New Roman"/>
          <w:b w:val="false"/>
          <w:i w:val="false"/>
          <w:color w:val="000000"/>
          <w:sz w:val="28"/>
        </w:rPr>
        <w:t>      Әкімшілік әрекеттердің (үдерістердің) бір ізділігі мен өзара әрекетін сипаттау.</w:t>
      </w:r>
    </w:p>
    <w:bookmarkStart w:name="z38" w:id="17"/>
    <w:p>
      <w:pPr>
        <w:spacing w:after="0"/>
        <w:ind w:left="0"/>
        <w:jc w:val="left"/>
      </w:pPr>
      <w:r>
        <w:rPr>
          <w:rFonts w:ascii="Times New Roman"/>
          <w:b/>
          <w:i w:val="false"/>
          <w:color w:val="000000"/>
        </w:rPr>
        <w:t xml:space="preserve">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2"/>
        <w:gridCol w:w="2672"/>
        <w:gridCol w:w="2830"/>
        <w:gridCol w:w="29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органында негізгі үдерістің әрекеті (жұмыстың барысы, ағыны)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7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 және уәкілетті орган басшысының қарауына жіберу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бас маманға жіберу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дайындау</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21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округінің әкіміне негізгі үдерістің әрекеті (жұмыстың барысы, ағыны)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жауапты маманы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жауапты маманы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 және селолық округ әкімінің қарауына жіберу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жауапты маманға жіберу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дайындау</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8"/>
    <w:p>
      <w:pPr>
        <w:spacing w:after="0"/>
        <w:ind w:left="0"/>
        <w:jc w:val="left"/>
      </w:pPr>
      <w:r>
        <w:rPr>
          <w:rFonts w:ascii="Times New Roman"/>
          <w:b/>
          <w:i w:val="false"/>
          <w:color w:val="000000"/>
        </w:rPr>
        <w:t xml:space="preserve"> 
2 кесте. Пайдалану нұсқалары. Негізгі үдеріс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селолық округі әкімі аппаратының жауапты маманы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селолық округтің әкімі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селолық округ әкімі аппаратының жауапты маманы</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өтініштерді тіркейді, кіріс нөмірін береді және уәкілетті орган басшысының қарауына жібереді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бас маманға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және Анықтама дайындайды және уәкілетті органның басшысына қол қою үшін жібереді</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Мемлекеттік қызмет көрсету нәтижесін тіркейді және мемлекеттік қызмет алушысына Анықтама береді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Анықтамаға қол қояды, уәкілетті органның, селолық округі әкімі аппаратының жауапты маманына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9"/>
    <w:p>
      <w:pPr>
        <w:spacing w:after="0"/>
        <w:ind w:left="0"/>
        <w:jc w:val="left"/>
      </w:pPr>
      <w:r>
        <w:rPr>
          <w:rFonts w:ascii="Times New Roman"/>
          <w:b/>
          <w:i w:val="false"/>
          <w:color w:val="000000"/>
        </w:rPr>
        <w:t xml:space="preserve"> 
3 кесте. Пайдалану нұсқалары. Баламалы үдеріс.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селолық округі әкімі аппаратының жауапты маманы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селолық округтің әкімі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селолық округ әкімі аппаратының жауапты маманы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өтініштерді тіркейді, кіріс нөмірін береді және уәкілетті орган басшысының қарауына жібереді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бас маманына, селолық округ әкімі аппаратының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уәкілетті органның басшысына қол қоюға жібереді</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тіркейді және мемлекеттік қызмет алушысына бас тарту туралы дәлелді жауап 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селолық округ әкімі аппаратының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0"/>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4-қосымша</w:t>
      </w:r>
    </w:p>
    <w:bookmarkEnd w:id="20"/>
    <w:bookmarkStart w:name="z42" w:id="21"/>
    <w:p>
      <w:pPr>
        <w:spacing w:after="0"/>
        <w:ind w:left="0"/>
        <w:jc w:val="left"/>
      </w:pPr>
      <w:r>
        <w:rPr>
          <w:rFonts w:ascii="Times New Roman"/>
          <w:b/>
          <w:i w:val="false"/>
          <w:color w:val="000000"/>
        </w:rPr>
        <w:t xml:space="preserve"> 
Уәкілетті органында әкімшілік әрекеттердің логикалық бір ізділігі арасындағы өзара байланысты көрсететін № 1 сызба</w:t>
      </w:r>
    </w:p>
    <w:bookmarkEnd w:id="21"/>
    <w:p>
      <w:pPr>
        <w:spacing w:after="0"/>
        <w:ind w:left="0"/>
        <w:jc w:val="both"/>
      </w:pPr>
      <w:r>
        <w:drawing>
          <wp:inline distT="0" distB="0" distL="0" distR="0">
            <wp:extent cx="79756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75600" cy="6502400"/>
                    </a:xfrm>
                    <a:prstGeom prst="rect">
                      <a:avLst/>
                    </a:prstGeom>
                  </pic:spPr>
                </pic:pic>
              </a:graphicData>
            </a:graphic>
          </wp:inline>
        </w:drawing>
      </w:r>
    </w:p>
    <w:bookmarkStart w:name="z43" w:id="22"/>
    <w:p>
      <w:pPr>
        <w:spacing w:after="0"/>
        <w:ind w:left="0"/>
        <w:jc w:val="left"/>
      </w:pPr>
      <w:r>
        <w:rPr>
          <w:rFonts w:ascii="Times New Roman"/>
          <w:b/>
          <w:i w:val="false"/>
          <w:color w:val="000000"/>
        </w:rPr>
        <w:t xml:space="preserve"> 
Селолық округінің әкімінде әкімшілік әрекеттердің логикалық бір ізділігі арасындағы өзара байланысты көрсететін № 2 сызба</w:t>
      </w:r>
    </w:p>
    <w:bookmarkEnd w:id="22"/>
    <w:p>
      <w:pPr>
        <w:spacing w:after="0"/>
        <w:ind w:left="0"/>
        <w:jc w:val="both"/>
      </w:pPr>
      <w:r>
        <w:drawing>
          <wp:inline distT="0" distB="0" distL="0" distR="0">
            <wp:extent cx="74676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67600" cy="6718300"/>
                    </a:xfrm>
                    <a:prstGeom prst="rect">
                      <a:avLst/>
                    </a:prstGeom>
                  </pic:spPr>
                </pic:pic>
              </a:graphicData>
            </a:graphic>
          </wp:inline>
        </w:drawing>
      </w:r>
    </w:p>
    <w:bookmarkStart w:name="z44" w:id="23"/>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24 қыркүйектегі № 693</w:t>
      </w:r>
      <w:r>
        <w:br/>
      </w:r>
      <w:r>
        <w:rPr>
          <w:rFonts w:ascii="Times New Roman"/>
          <w:b w:val="false"/>
          <w:i w:val="false"/>
          <w:color w:val="000000"/>
          <w:sz w:val="28"/>
        </w:rPr>
        <w:t>
қаулысымен бекітілді</w:t>
      </w:r>
    </w:p>
    <w:bookmarkEnd w:id="23"/>
    <w:bookmarkStart w:name="z45" w:id="24"/>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регламенті</w:t>
      </w:r>
    </w:p>
    <w:bookmarkEnd w:id="24"/>
    <w:bookmarkStart w:name="z46" w:id="25"/>
    <w:p>
      <w:pPr>
        <w:spacing w:after="0"/>
        <w:ind w:left="0"/>
        <w:jc w:val="left"/>
      </w:pPr>
      <w:r>
        <w:rPr>
          <w:rFonts w:ascii="Times New Roman"/>
          <w:b/>
          <w:i w:val="false"/>
          <w:color w:val="000000"/>
        </w:rPr>
        <w:t xml:space="preserve"> 
1. Негізгі ұғымдар</w:t>
      </w:r>
    </w:p>
    <w:bookmarkEnd w:id="25"/>
    <w:bookmarkStart w:name="z47" w:id="26"/>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(бұдан әрі - ҚФБ);</w:t>
      </w:r>
      <w:r>
        <w:br/>
      </w:r>
      <w:r>
        <w:rPr>
          <w:rFonts w:ascii="Times New Roman"/>
          <w:b w:val="false"/>
          <w:i w:val="false"/>
          <w:color w:val="000000"/>
          <w:sz w:val="28"/>
        </w:rPr>
        <w:t>
      2) уәкілетті орган - «Солтүстік Қазақстан облысы Тайынша ауданының жұмыспен қамту және әлеуметтік бағдарламалар бөлімі» мемлекеттік мекемесі.</w:t>
      </w:r>
    </w:p>
    <w:bookmarkEnd w:id="26"/>
    <w:bookmarkStart w:name="z48" w:id="27"/>
    <w:p>
      <w:pPr>
        <w:spacing w:after="0"/>
        <w:ind w:left="0"/>
        <w:jc w:val="left"/>
      </w:pPr>
      <w:r>
        <w:rPr>
          <w:rFonts w:ascii="Times New Roman"/>
          <w:b/>
          <w:i w:val="false"/>
          <w:color w:val="000000"/>
        </w:rPr>
        <w:t xml:space="preserve"> 
2. Жалпы ережелер</w:t>
      </w:r>
    </w:p>
    <w:bookmarkEnd w:id="27"/>
    <w:bookmarkStart w:name="z49" w:id="28"/>
    <w:p>
      <w:pPr>
        <w:spacing w:after="0"/>
        <w:ind w:left="0"/>
        <w:jc w:val="both"/>
      </w:pPr>
      <w:r>
        <w:rPr>
          <w:rFonts w:ascii="Times New Roman"/>
          <w:b w:val="false"/>
          <w:i w:val="false"/>
          <w:color w:val="000000"/>
          <w:sz w:val="28"/>
        </w:rPr>
        <w:t>
      2. Мемлекеттік қызмет Солтүстік Қазақстан облысы, Тайынша ауданы, Тайынша қаласы, Центральный құрылысы, 2, телефон 8-715-36-2-10-25 мекенжайында орналасқан «Солтүстік Қазақстан облысы Тайынша ауданының жұмыспен қамту және әлеуметтік бағдарламалар бөлімі» мемлекеттік мекемесімен (әрі қарай – уәкілетті орган) ұсынылады.</w:t>
      </w:r>
      <w:r>
        <w:br/>
      </w:r>
      <w:r>
        <w:rPr>
          <w:rFonts w:ascii="Times New Roman"/>
          <w:b w:val="false"/>
          <w:i w:val="false"/>
          <w:color w:val="000000"/>
          <w:sz w:val="28"/>
        </w:rPr>
        <w:t>
      1) «Адамдарға жұмыспен қамтуға жәрдемдесудің белсенді нысандарына қатысуға жолдама беру» - мемлекеттік қызметке мыналар жатады:</w:t>
      </w:r>
      <w:r>
        <w:br/>
      </w:r>
      <w:r>
        <w:rPr>
          <w:rFonts w:ascii="Times New Roman"/>
          <w:b w:val="false"/>
          <w:i w:val="false"/>
          <w:color w:val="000000"/>
          <w:sz w:val="28"/>
        </w:rPr>
        <w:t>
      2) «Адамдарға жастар практикасына жолдама беру»;</w:t>
      </w:r>
      <w:r>
        <w:br/>
      </w:r>
      <w:r>
        <w:rPr>
          <w:rFonts w:ascii="Times New Roman"/>
          <w:b w:val="false"/>
          <w:i w:val="false"/>
          <w:color w:val="000000"/>
          <w:sz w:val="28"/>
        </w:rPr>
        <w:t>
      3) «Адамдарға қоғамдық жұмысқа жолдама беру»;</w:t>
      </w:r>
      <w:r>
        <w:br/>
      </w:r>
      <w:r>
        <w:rPr>
          <w:rFonts w:ascii="Times New Roman"/>
          <w:b w:val="false"/>
          <w:i w:val="false"/>
          <w:color w:val="000000"/>
          <w:sz w:val="28"/>
        </w:rPr>
        <w:t>
      4) «Адамдарға әлеуметтік жұмыс орындарына орналасуға жолдама беру»</w:t>
      </w:r>
      <w:r>
        <w:br/>
      </w:r>
      <w:r>
        <w:rPr>
          <w:rFonts w:ascii="Times New Roman"/>
          <w:b w:val="false"/>
          <w:i w:val="false"/>
          <w:color w:val="000000"/>
          <w:sz w:val="28"/>
        </w:rPr>
        <w:t>
      5) «Жұмысқа орналасуға жолдама беру»</w:t>
      </w:r>
      <w:r>
        <w:br/>
      </w:r>
      <w:r>
        <w:rPr>
          <w:rFonts w:ascii="Times New Roman"/>
          <w:b w:val="false"/>
          <w:i w:val="false"/>
          <w:color w:val="000000"/>
          <w:sz w:val="28"/>
        </w:rPr>
        <w:t>
      6) «Адамдарға кәсіби даярлауға, қайта даярлауға және біліктікті арттыруға жолдама беру»</w:t>
      </w:r>
      <w:r>
        <w:br/>
      </w:r>
      <w:r>
        <w:rPr>
          <w:rFonts w:ascii="Times New Roman"/>
          <w:b w:val="false"/>
          <w:i w:val="false"/>
          <w:color w:val="000000"/>
          <w:sz w:val="28"/>
        </w:rPr>
        <w:t>
      7) «Адамдарға кәсіби бейімделуге тегін қызметтер көрсету».</w:t>
      </w:r>
      <w:r>
        <w:br/>
      </w:r>
      <w:r>
        <w:rPr>
          <w:rFonts w:ascii="Times New Roman"/>
          <w:b w:val="false"/>
          <w:i w:val="false"/>
          <w:color w:val="000000"/>
          <w:sz w:val="28"/>
        </w:rPr>
        <w:t>
</w:t>
      </w:r>
      <w:r>
        <w:rPr>
          <w:rFonts w:ascii="Times New Roman"/>
          <w:b w:val="false"/>
          <w:i w:val="false"/>
          <w:color w:val="000000"/>
          <w:sz w:val="28"/>
        </w:rPr>
        <w:t>
      3.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8-бабы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7)-тармақшаларына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www.ozsp-tsh.sko.kz интернет-ресурста, уәкілетті органның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7. Мемлекеттік қызмет нәтижесі мемлекеттік қызмет алушыға қағаз тасымалдаушы түрінде жұмыспен қамтуға жәрдемдесудің белсенді нысандарына қатысуға жолдама беру (бұдан әрі - Жолдама) немесе мемлекеттік қызметті ұсынудан бас тарту туралы дәлелді жауап беру болып табылады.</w:t>
      </w:r>
      <w:r>
        <w:br/>
      </w:r>
      <w:r>
        <w:rPr>
          <w:rFonts w:ascii="Times New Roman"/>
          <w:b w:val="false"/>
          <w:i w:val="false"/>
          <w:color w:val="000000"/>
          <w:sz w:val="28"/>
        </w:rPr>
        <w:t>
      «Адамдарға кәсіби бейімделуге тегін қызметтер көрсету» мемлекеттік қызметтің нәтижесі мемлекеттік қызметті алушыны жұмысқа орналастыруға болатын кәсіптер мен мамандықтардың тізбесі туралы ауызша ақпараттандыру (кеңес беру)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органның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күнсайын сағат 9.00-ден 18.30-ге дейін, түскі үзіліс сағат 13.00-ден 14.30-ге дейін.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мемлекеттік қызметті алушының тұрғылықты жері бойынша уәкілетті оранның ғимаратында көрсетіледі. Күту залында отыратын орындықтар, мемлекеттік қызмет көрсетуге қажетті ақпарат орналастырылған ақпараттық стендтер, сондай-ақ өртке қарсы қауіпсіздік құралдары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органның бөлмесі санитарлы-эпидемиологиялық нормаларға, ғимараттың қауапсіздік талаптарына сәйкес келеді, күзет дабылымен жасақталған, бөлме режимі – кедергісіз.</w:t>
      </w:r>
    </w:p>
    <w:bookmarkEnd w:id="28"/>
    <w:bookmarkStart w:name="z57" w:id="29"/>
    <w:p>
      <w:pPr>
        <w:spacing w:after="0"/>
        <w:ind w:left="0"/>
        <w:jc w:val="left"/>
      </w:pPr>
      <w:r>
        <w:rPr>
          <w:rFonts w:ascii="Times New Roman"/>
          <w:b/>
          <w:i w:val="false"/>
          <w:color w:val="000000"/>
        </w:rPr>
        <w:t xml:space="preserve"> 
3. Мемлекеттік қызмет көрсету тәртібіне талаптар</w:t>
      </w:r>
    </w:p>
    <w:bookmarkEnd w:id="29"/>
    <w:bookmarkStart w:name="z58" w:id="30"/>
    <w:p>
      <w:pPr>
        <w:spacing w:after="0"/>
        <w:ind w:left="0"/>
        <w:jc w:val="both"/>
      </w:pPr>
      <w:r>
        <w:rPr>
          <w:rFonts w:ascii="Times New Roman"/>
          <w:b w:val="false"/>
          <w:i w:val="false"/>
          <w:color w:val="000000"/>
          <w:sz w:val="28"/>
        </w:rPr>
        <w:t>
      10. Мемлекеттік қызмет жеке тұлғаларға: Қазақстан Республикасының азаматтарына, оралмандарға, шетелдіктерге және Қазақстан Республикасында тұрақты тұратын азаматтығы жоқ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- 30 минуттан аспайды;</w:t>
      </w:r>
      <w:r>
        <w:br/>
      </w:r>
      <w:r>
        <w:rPr>
          <w:rFonts w:ascii="Times New Roman"/>
          <w:b w:val="false"/>
          <w:i w:val="false"/>
          <w:color w:val="000000"/>
          <w:sz w:val="28"/>
        </w:rPr>
        <w:t>
      2) мемлекеттік қызметті алуға дейінгі алушының жүгінген күніндегі максималды күтетін уақыты - 30 минуттан аспайды;</w:t>
      </w:r>
      <w:r>
        <w:br/>
      </w:r>
      <w:r>
        <w:rPr>
          <w:rFonts w:ascii="Times New Roman"/>
          <w:b w:val="false"/>
          <w:i w:val="false"/>
          <w:color w:val="000000"/>
          <w:sz w:val="28"/>
        </w:rPr>
        <w:t>
      3) мемлекеттік қызметті алуға дейінгі алушының жүгінген күніндегі максималды қызмет көрсететін уақыты 30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мыналарды ұсынады:</w:t>
      </w:r>
      <w:r>
        <w:br/>
      </w:r>
      <w:r>
        <w:rPr>
          <w:rFonts w:ascii="Times New Roman"/>
          <w:b w:val="false"/>
          <w:i w:val="false"/>
          <w:color w:val="000000"/>
          <w:sz w:val="28"/>
        </w:rPr>
        <w:t>
      1) жеке куәлік (төлқұжат);</w:t>
      </w:r>
      <w:r>
        <w:br/>
      </w:r>
      <w:r>
        <w:rPr>
          <w:rFonts w:ascii="Times New Roman"/>
          <w:b w:val="false"/>
          <w:i w:val="false"/>
          <w:color w:val="000000"/>
          <w:sz w:val="28"/>
        </w:rPr>
        <w:t>
      2) еңбек қызметін растайтын құжат;</w:t>
      </w:r>
      <w:r>
        <w:br/>
      </w:r>
      <w:r>
        <w:rPr>
          <w:rFonts w:ascii="Times New Roman"/>
          <w:b w:val="false"/>
          <w:i w:val="false"/>
          <w:color w:val="000000"/>
          <w:sz w:val="28"/>
        </w:rPr>
        <w:t>
      3) әлеуметтік жеке кодты беру туралы куәлік;</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5) кәсіби біліктілікті куәландыратын құжат (болғанда), ал, алғаш жұмыс іздеген, бірақ та кәсібі (мамандығы) жоқ тұлғаларға - білімі туралы құжат.</w:t>
      </w:r>
      <w:r>
        <w:br/>
      </w:r>
      <w:r>
        <w:rPr>
          <w:rFonts w:ascii="Times New Roman"/>
          <w:b w:val="false"/>
          <w:i w:val="false"/>
          <w:color w:val="000000"/>
          <w:sz w:val="28"/>
        </w:rPr>
        <w:t>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азаматтығы жоқ тұлғалардың куәлігін ұсынады.</w:t>
      </w:r>
      <w:r>
        <w:br/>
      </w:r>
      <w:r>
        <w:rPr>
          <w:rFonts w:ascii="Times New Roman"/>
          <w:b w:val="false"/>
          <w:i w:val="false"/>
          <w:color w:val="000000"/>
          <w:sz w:val="28"/>
        </w:rPr>
        <w:t>
      Оралмандар оралман куәлігін ұсынады.</w:t>
      </w:r>
      <w:r>
        <w:br/>
      </w:r>
      <w:r>
        <w:rPr>
          <w:rFonts w:ascii="Times New Roman"/>
          <w:b w:val="false"/>
          <w:i w:val="false"/>
          <w:color w:val="000000"/>
          <w:sz w:val="28"/>
        </w:rPr>
        <w:t>
      Мемлекеттік қызметті алуға жеңілдіктер қарастырылмаған.</w:t>
      </w:r>
      <w:r>
        <w:br/>
      </w:r>
      <w:r>
        <w:rPr>
          <w:rFonts w:ascii="Times New Roman"/>
          <w:b w:val="false"/>
          <w:i w:val="false"/>
          <w:color w:val="000000"/>
          <w:sz w:val="28"/>
        </w:rPr>
        <w:t>
      Уәкілетті органда мемлекеттік қызмет алуға өтініш толтырылмайды.</w:t>
      </w:r>
      <w:r>
        <w:br/>
      </w:r>
      <w:r>
        <w:rPr>
          <w:rFonts w:ascii="Times New Roman"/>
          <w:b w:val="false"/>
          <w:i w:val="false"/>
          <w:color w:val="000000"/>
          <w:sz w:val="28"/>
        </w:rPr>
        <w:t>
</w:t>
      </w:r>
      <w:r>
        <w:rPr>
          <w:rFonts w:ascii="Times New Roman"/>
          <w:b w:val="false"/>
          <w:i w:val="false"/>
          <w:color w:val="000000"/>
          <w:sz w:val="28"/>
        </w:rPr>
        <w:t>
      13. Уәкілетті органға жүгінгенде барлық қажетті құжаттар тіркеуді іске асыратын уәкілетті органның қызметкеріне тапсырылады.</w:t>
      </w:r>
      <w:r>
        <w:br/>
      </w:r>
      <w:r>
        <w:rPr>
          <w:rFonts w:ascii="Times New Roman"/>
          <w:b w:val="false"/>
          <w:i w:val="false"/>
          <w:color w:val="000000"/>
          <w:sz w:val="28"/>
        </w:rPr>
        <w:t>
      Жүгінген кезде мемлекеттік қызметті алушыға жұмыспен қамтуға жәрдемдесудің белсенді нысанына қатысуға жолдама беріледі.</w:t>
      </w:r>
      <w:r>
        <w:br/>
      </w:r>
      <w:r>
        <w:rPr>
          <w:rFonts w:ascii="Times New Roman"/>
          <w:b w:val="false"/>
          <w:i w:val="false"/>
          <w:color w:val="000000"/>
          <w:sz w:val="28"/>
        </w:rPr>
        <w:t>
      Жолдама беру мемлекеттік қызметті алушының тұрғылықты жері бойынша уәкілетті органға өзі барғанда іске асырылады.</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қызмет алушының уәкілетті органда жұмыссыз ретінде тіркеуінің болмағанында жұмыссыздарға жолдама беруден бас тартады («Адамдарға қоғамдық жұмысқа жолдама беруді» және «Адамдарға кәсіби бейімделуге тегін қызметтер көрсетуді» қоспағанда).</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қызметті алушы уәкілетті органның жауапты маманына мемлекеттік қызметтің ұсынылуына қажетті құжаттардың тізбесін ұсынады;</w:t>
      </w:r>
      <w:r>
        <w:br/>
      </w:r>
      <w:r>
        <w:rPr>
          <w:rFonts w:ascii="Times New Roman"/>
          <w:b w:val="false"/>
          <w:i w:val="false"/>
          <w:color w:val="000000"/>
          <w:sz w:val="28"/>
        </w:rPr>
        <w:t>
      2) уәкілетті органның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қабылдайды, тіркеуді жүргізеді және басшының қарауына жібереді;</w:t>
      </w:r>
      <w:r>
        <w:br/>
      </w:r>
      <w:r>
        <w:rPr>
          <w:rFonts w:ascii="Times New Roman"/>
          <w:b w:val="false"/>
          <w:i w:val="false"/>
          <w:color w:val="000000"/>
          <w:sz w:val="28"/>
        </w:rPr>
        <w:t>
      3) уәкілетті органның басшысы, танысады, қарар белгілейді және құжаттарды жұмысты одан әрі ұйымдастыру үшін уәкілетті органның бас маманына жібереді;</w:t>
      </w:r>
      <w:r>
        <w:br/>
      </w:r>
      <w:r>
        <w:rPr>
          <w:rFonts w:ascii="Times New Roman"/>
          <w:b w:val="false"/>
          <w:i w:val="false"/>
          <w:color w:val="000000"/>
          <w:sz w:val="28"/>
        </w:rPr>
        <w:t>
      4) уәкілетті органның бас маманы Жолдаманы немесе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5) уәкілетті органның басшысы Жолдамаға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мемлекеттік қызмет көрсетудің нәтижесін кітапқа тіркейді және алушыға Жолдама немесе бас тарту туралы дәлелді жауап береді.</w:t>
      </w:r>
    </w:p>
    <w:bookmarkEnd w:id="30"/>
    <w:bookmarkStart w:name="z64" w:id="31"/>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31"/>
    <w:bookmarkStart w:name="z65" w:id="32"/>
    <w:p>
      <w:pPr>
        <w:spacing w:after="0"/>
        <w:ind w:left="0"/>
        <w:jc w:val="both"/>
      </w:pPr>
      <w:r>
        <w:rPr>
          <w:rFonts w:ascii="Times New Roman"/>
          <w:b w:val="false"/>
          <w:i w:val="false"/>
          <w:color w:val="000000"/>
          <w:sz w:val="28"/>
        </w:rPr>
        <w:t>
      16. Мемлекеттік қызмет көрсету процесіне келесі құрылымдық-функцияналдық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2"/>
    <w:bookmarkStart w:name="z68" w:id="33"/>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33"/>
    <w:bookmarkStart w:name="z69" w:id="34"/>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лауазымдық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r>
        <w:br/>
      </w:r>
      <w:r>
        <w:rPr>
          <w:rFonts w:ascii="Times New Roman"/>
          <w:b w:val="false"/>
          <w:i w:val="false"/>
          <w:color w:val="000000"/>
          <w:sz w:val="28"/>
        </w:rPr>
        <w:t>
      Көрсетілген мемлекеттік қызмет нәтижелерімен келіспеушілік болғанда шағым жұмыс кестесі, телефон нөмірі уәкілетті органның ақпараттық стендінде көрсетілген мемлекеттік қызмет көрсету бойынша жауапты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20. Мемлекеттік қызмет нәтижелерімен келіспеген жағдайда мемлекеттік қызмет алушы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34"/>
    <w:bookmarkStart w:name="z71" w:id="35"/>
    <w:p>
      <w:pPr>
        <w:spacing w:after="0"/>
        <w:ind w:left="0"/>
        <w:jc w:val="both"/>
      </w:pP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мемлекеттік қызмет регламентіне 1-қосымша</w:t>
      </w:r>
    </w:p>
    <w:bookmarkEnd w:id="35"/>
    <w:p>
      <w:pPr>
        <w:spacing w:after="0"/>
        <w:ind w:left="0"/>
        <w:jc w:val="both"/>
      </w:pPr>
      <w:r>
        <w:rPr>
          <w:rFonts w:ascii="Times New Roman"/>
          <w:b w:val="false"/>
          <w:i w:val="false"/>
          <w:color w:val="000000"/>
          <w:sz w:val="28"/>
        </w:rPr>
        <w:t>      Әкімшілік әрекеттердің (үдерістердің) бір ізділігі мен өзара әрекетін сипаттау</w:t>
      </w:r>
    </w:p>
    <w:bookmarkStart w:name="z72" w:id="36"/>
    <w:p>
      <w:pPr>
        <w:spacing w:after="0"/>
        <w:ind w:left="0"/>
        <w:jc w:val="left"/>
      </w:pPr>
      <w:r>
        <w:rPr>
          <w:rFonts w:ascii="Times New Roman"/>
          <w:b/>
          <w:i w:val="false"/>
          <w:color w:val="000000"/>
        </w:rPr>
        <w:t xml:space="preserve"> 
1 кесте. ҚФБ әрекетін сипаттау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2162"/>
        <w:gridCol w:w="1909"/>
        <w:gridCol w:w="2415"/>
        <w:gridCol w:w="1910"/>
        <w:gridCol w:w="21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 және уәкілетті орган басшысының қарауына жіберу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бас маманға жіберу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 дайындау, уәкілетті орган басшысына қол қою үшін жіберу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бас тарту туралы дәлелді жауапқа қол қою, жауапты маманға беру үшін жіберу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тіркейді және мемлекеттік қызмет алушысына жолдама немесе бас тарту туралы дәлелді жауабын береді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бас тарту туралы дәлелді жауапқа қол қою</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 беру</w:t>
            </w:r>
          </w:p>
        </w:tc>
      </w:tr>
      <w:tr>
        <w:trPr>
          <w:trHeight w:val="21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7"/>
    <w:p>
      <w:pPr>
        <w:spacing w:after="0"/>
        <w:ind w:left="0"/>
        <w:jc w:val="left"/>
      </w:pPr>
      <w:r>
        <w:rPr>
          <w:rFonts w:ascii="Times New Roman"/>
          <w:b/>
          <w:i w:val="false"/>
          <w:color w:val="000000"/>
        </w:rPr>
        <w:t xml:space="preserve"> 
2 кесте. Пайдалану нұсқалары. Негізгі үдеріс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7"/>
        <w:gridCol w:w="3581"/>
        <w:gridCol w:w="4812"/>
      </w:tblGrid>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өтініштерді тіркейді, кіріс нөмірін береді және уәкілетті орган басшысының қарауына жібереді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бас маманға жібереді</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және Жолдаманы ресімдейді және уәкілетті органның басшысына қол қою үшін жібереді</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тіркейді және мемлекеттік қызмет алушысына Анықтама береді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Жолдамаға қол қояды, уәкілетті органның жауапты маманына жібереді</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8"/>
    <w:p>
      <w:pPr>
        <w:spacing w:after="0"/>
        <w:ind w:left="0"/>
        <w:jc w:val="left"/>
      </w:pPr>
      <w:r>
        <w:rPr>
          <w:rFonts w:ascii="Times New Roman"/>
          <w:b/>
          <w:i w:val="false"/>
          <w:color w:val="000000"/>
        </w:rPr>
        <w:t xml:space="preserve"> 
3 кесте. Пайдалану нұсқалары. Баламалы үдеріс.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9"/>
        <w:gridCol w:w="4057"/>
        <w:gridCol w:w="4534"/>
      </w:tblGrid>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өтініштерді тіркейді, кіріс нөмірін береді және уәкілетті орган басшысының қарауына жібереді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бас маманға жібереді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уәкілетті органның басшысына қол қоюға жібереді</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тіркейді және мемлекеттік қызмет алушысына бас тарту туралы дәлелді жауабын береді.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жауапты маманына жібереді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9"/>
    <w:p>
      <w:pPr>
        <w:spacing w:after="0"/>
        <w:ind w:left="0"/>
        <w:jc w:val="both"/>
      </w:pP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мемлекеттік қызмет регламентіне 2-қосымша</w:t>
      </w:r>
    </w:p>
    <w:bookmarkEnd w:id="39"/>
    <w:bookmarkStart w:name="z76" w:id="40"/>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bookmarkEnd w:id="40"/>
    <w:p>
      <w:pPr>
        <w:spacing w:after="0"/>
        <w:ind w:left="0"/>
        <w:jc w:val="both"/>
      </w:pPr>
      <w:r>
        <w:drawing>
          <wp:inline distT="0" distB="0" distL="0" distR="0">
            <wp:extent cx="75819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6311900"/>
                    </a:xfrm>
                    <a:prstGeom prst="rect">
                      <a:avLst/>
                    </a:prstGeom>
                  </pic:spPr>
                </pic:pic>
              </a:graphicData>
            </a:graphic>
          </wp:inline>
        </w:drawing>
      </w:r>
    </w:p>
    <w:bookmarkStart w:name="z77" w:id="41"/>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24 қыркүйектегі № 693</w:t>
      </w:r>
      <w:r>
        <w:br/>
      </w:r>
      <w:r>
        <w:rPr>
          <w:rFonts w:ascii="Times New Roman"/>
          <w:b w:val="false"/>
          <w:i w:val="false"/>
          <w:color w:val="000000"/>
          <w:sz w:val="28"/>
        </w:rPr>
        <w:t>
қаулысымен бекітілді</w:t>
      </w:r>
    </w:p>
    <w:bookmarkEnd w:id="41"/>
    <w:bookmarkStart w:name="z78" w:id="42"/>
    <w:p>
      <w:pPr>
        <w:spacing w:after="0"/>
        <w:ind w:left="0"/>
        <w:jc w:val="left"/>
      </w:pPr>
      <w:r>
        <w:rPr>
          <w:rFonts w:ascii="Times New Roman"/>
          <w:b/>
          <w:i w:val="false"/>
          <w:color w:val="000000"/>
        </w:rPr>
        <w:t xml:space="preserve"> 
«Мемлекеттік атаулы әлеуметтік көмек тағайындау» мемлекеттік қызмет регламенті</w:t>
      </w:r>
    </w:p>
    <w:bookmarkEnd w:id="42"/>
    <w:bookmarkStart w:name="z79" w:id="43"/>
    <w:p>
      <w:pPr>
        <w:spacing w:after="0"/>
        <w:ind w:left="0"/>
        <w:jc w:val="left"/>
      </w:pPr>
      <w:r>
        <w:rPr>
          <w:rFonts w:ascii="Times New Roman"/>
          <w:b/>
          <w:i w:val="false"/>
          <w:color w:val="000000"/>
        </w:rPr>
        <w:t xml:space="preserve"> 
1. Негізгі ұғымдар</w:t>
      </w:r>
    </w:p>
    <w:bookmarkEnd w:id="43"/>
    <w:bookmarkStart w:name="z80" w:id="44"/>
    <w:p>
      <w:pPr>
        <w:spacing w:after="0"/>
        <w:ind w:left="0"/>
        <w:jc w:val="both"/>
      </w:pPr>
      <w:r>
        <w:rPr>
          <w:rFonts w:ascii="Times New Roman"/>
          <w:b w:val="false"/>
          <w:i w:val="false"/>
          <w:color w:val="000000"/>
          <w:sz w:val="28"/>
        </w:rPr>
        <w:t>
      1. Осы «Мемлекеттік атаулы әлеуметтік көмек тағайындау» </w:t>
      </w:r>
      <w:r>
        <w:rPr>
          <w:rFonts w:ascii="Times New Roman"/>
          <w:b w:val="false"/>
          <w:i w:val="false"/>
          <w:color w:val="000000"/>
          <w:sz w:val="28"/>
        </w:rPr>
        <w:t>Регламентінде</w:t>
      </w:r>
      <w:r>
        <w:rPr>
          <w:rFonts w:ascii="Times New Roman"/>
          <w:b w:val="false"/>
          <w:i w:val="false"/>
          <w:color w:val="000000"/>
          <w:sz w:val="28"/>
        </w:rPr>
        <w:t xml:space="preserve"> (әрі қарай - Регламент) келесі ұғымдар пайдаланылады:</w:t>
      </w:r>
      <w:r>
        <w:br/>
      </w:r>
      <w:r>
        <w:rPr>
          <w:rFonts w:ascii="Times New Roman"/>
          <w:b w:val="false"/>
          <w:i w:val="false"/>
          <w:color w:val="000000"/>
          <w:sz w:val="28"/>
        </w:rPr>
        <w:t>
      уәкілетті орган – «Солтүстік Қазақстан облысы Тайынша ауданының жұмыспен қамту және әлеуметтік бағдарламалар бөлімі» мемлекеттік мекемесі;</w:t>
      </w:r>
      <w:r>
        <w:br/>
      </w:r>
      <w:r>
        <w:rPr>
          <w:rFonts w:ascii="Times New Roman"/>
          <w:b w:val="false"/>
          <w:i w:val="false"/>
          <w:color w:val="000000"/>
          <w:sz w:val="28"/>
        </w:rPr>
        <w:t>
      учаскелік комиссия – атаулы әлеуметтік көмек алуға жүгінген тұлғалардың (отбасылардың) материалдық жағдайын зерттеуді жүргізу үшін тиісті әкімшілік-аумақтық бірлік әкімдерінің шешімімен құрылған арнайы комиссия.</w:t>
      </w:r>
    </w:p>
    <w:bookmarkEnd w:id="44"/>
    <w:bookmarkStart w:name="z81" w:id="45"/>
    <w:p>
      <w:pPr>
        <w:spacing w:after="0"/>
        <w:ind w:left="0"/>
        <w:jc w:val="left"/>
      </w:pPr>
      <w:r>
        <w:rPr>
          <w:rFonts w:ascii="Times New Roman"/>
          <w:b/>
          <w:i w:val="false"/>
          <w:color w:val="000000"/>
        </w:rPr>
        <w:t xml:space="preserve"> 
2. Жалпы ережелер</w:t>
      </w:r>
    </w:p>
    <w:bookmarkEnd w:id="45"/>
    <w:bookmarkStart w:name="z82" w:id="46"/>
    <w:p>
      <w:pPr>
        <w:spacing w:after="0"/>
        <w:ind w:left="0"/>
        <w:jc w:val="both"/>
      </w:pPr>
      <w:r>
        <w:rPr>
          <w:rFonts w:ascii="Times New Roman"/>
          <w:b w:val="false"/>
          <w:i w:val="false"/>
          <w:color w:val="000000"/>
          <w:sz w:val="28"/>
        </w:rPr>
        <w:t>
      2. Мемлекеттік қызмет Солтүстік Қазақстан облысы, Тайынша ауданы, Тайынша қаласы, Центральный құрылысы, 2, телефон 8-715-36-2-10-25 мекенжайында орналасқан «Солтүстік Қазақстан облысы Тайынша ауданының жұмыспен қамту және әлеуметтік бағдарламалар бөлімі» мемлекеттік мекемесімен (әрі қарай – уәкілетті орган) ұсынылады.</w:t>
      </w:r>
      <w:r>
        <w:br/>
      </w:r>
      <w:r>
        <w:rPr>
          <w:rFonts w:ascii="Times New Roman"/>
          <w:b w:val="false"/>
          <w:i w:val="false"/>
          <w:color w:val="000000"/>
          <w:sz w:val="28"/>
        </w:rPr>
        <w:t>
</w:t>
      </w:r>
      <w:r>
        <w:rPr>
          <w:rFonts w:ascii="Times New Roman"/>
          <w:b w:val="false"/>
          <w:i w:val="false"/>
          <w:color w:val="000000"/>
          <w:sz w:val="28"/>
        </w:rPr>
        <w:t>
      3.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2001 жылғы 17 шілдедегі Қазақстан Республикасы Заңының 2-бабы </w:t>
      </w:r>
      <w:r>
        <w:rPr>
          <w:rFonts w:ascii="Times New Roman"/>
          <w:b w:val="false"/>
          <w:i w:val="false"/>
          <w:color w:val="000000"/>
          <w:sz w:val="28"/>
        </w:rPr>
        <w:t>1-тармағының</w:t>
      </w:r>
      <w:r>
        <w:rPr>
          <w:rFonts w:ascii="Times New Roman"/>
          <w:b w:val="false"/>
          <w:i w:val="false"/>
          <w:color w:val="000000"/>
          <w:sz w:val="28"/>
        </w:rPr>
        <w:t xml:space="preserve"> және «Мемлекеттік атаулы әлеуметтік көмек туралы» Қазақстан Республикасының Заңын іске асыру жөніндегі шаралар туралы» Қазақстан Республикасы Үкіметінің 2001 жылғы 24 желтоқсандағы № 1685 </w:t>
      </w:r>
      <w:r>
        <w:rPr>
          <w:rFonts w:ascii="Times New Roman"/>
          <w:b w:val="false"/>
          <w:i w:val="false"/>
          <w:color w:val="000000"/>
          <w:sz w:val="28"/>
        </w:rPr>
        <w:t>қаулысының</w:t>
      </w:r>
      <w:r>
        <w:rPr>
          <w:rFonts w:ascii="Times New Roman"/>
          <w:b w:val="false"/>
          <w:i w:val="false"/>
          <w:color w:val="000000"/>
          <w:sz w:val="28"/>
        </w:rPr>
        <w:t>,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237-қ </w:t>
      </w:r>
      <w:r>
        <w:rPr>
          <w:rFonts w:ascii="Times New Roman"/>
          <w:b w:val="false"/>
          <w:i w:val="false"/>
          <w:color w:val="000000"/>
          <w:sz w:val="28"/>
        </w:rPr>
        <w:t>бұйрығының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Үкiметiнiң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 тәртібі және қажетті құжаттар туралы толық ақпарат </w:t>
      </w:r>
      <w:r>
        <w:rPr>
          <w:rFonts w:ascii="Times New Roman"/>
          <w:b w:val="false"/>
          <w:i w:val="false"/>
          <w:color w:val="000000"/>
          <w:sz w:val="28"/>
          <w:u w:val="single"/>
        </w:rPr>
        <w:t>www.ozsp-tsh.sko.kz</w:t>
      </w:r>
      <w:r>
        <w:rPr>
          <w:rFonts w:ascii="Times New Roman"/>
          <w:b w:val="false"/>
          <w:i w:val="false"/>
          <w:color w:val="000000"/>
          <w:sz w:val="28"/>
        </w:rPr>
        <w:t xml:space="preserve"> интернет-ресурсында, уәкілетті органның, ауылдық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7. Өтініш беруші алатын көрсетілетін мемлекеттік қызметтің нәтижесі мемлекеттік атаулы әлеуметтік көмекті тағайындау туралы хабарлама не мемлекеттік қызмет көрсетуден бас тарту туралы қағаз жеткізгіштегі дәлелді жауап болып табылады.</w:t>
      </w:r>
    </w:p>
    <w:bookmarkEnd w:id="46"/>
    <w:bookmarkStart w:name="z88" w:id="47"/>
    <w:p>
      <w:pPr>
        <w:spacing w:after="0"/>
        <w:ind w:left="0"/>
        <w:jc w:val="left"/>
      </w:pPr>
      <w:r>
        <w:rPr>
          <w:rFonts w:ascii="Times New Roman"/>
          <w:b/>
          <w:i w:val="false"/>
          <w:color w:val="000000"/>
        </w:rPr>
        <w:t xml:space="preserve"> 
3. Мемлекеттік қызмет көрсету тәртібіне талаптар</w:t>
      </w:r>
    </w:p>
    <w:bookmarkEnd w:id="47"/>
    <w:bookmarkStart w:name="z89" w:id="48"/>
    <w:p>
      <w:pPr>
        <w:spacing w:after="0"/>
        <w:ind w:left="0"/>
        <w:jc w:val="both"/>
      </w:pPr>
      <w:r>
        <w:rPr>
          <w:rFonts w:ascii="Times New Roman"/>
          <w:b w:val="false"/>
          <w:i w:val="false"/>
          <w:color w:val="000000"/>
          <w:sz w:val="28"/>
        </w:rPr>
        <w:t>
      8. Мемлекеттік қызмет жеке тұлғаларға: жан басына шақандағы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айқындалқан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округтің әкіміне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10. Уәкілетті органның, селолық округ әкімінің жұмыс кестесі:</w:t>
      </w:r>
      <w:r>
        <w:br/>
      </w:r>
      <w:r>
        <w:rPr>
          <w:rFonts w:ascii="Times New Roman"/>
          <w:b w:val="false"/>
          <w:i w:val="false"/>
          <w:color w:val="000000"/>
          <w:sz w:val="28"/>
        </w:rPr>
        <w:t>
      демалыс (сенбі, жексенбі) және мереке күндерін қоспағанда, сағат 13.00-ден 14.00-ге дейін түскі үзіліспен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тұтынушының тұрғылықты жері бойынша уәкілетті органның немесе селолық округ әкімінің үй-жайында көрсетіледі, онда орындықтар, үстелдер, толтырылған бланк үлгілері бар ақпараттық стенділер болады,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селолық округ әкімінің үй-жайы санитарлық-эпидемиологиялық нормаларға, ғимараттардың қауіпсіздік, оның ішінде өртке қарсы қауіпсіздік талаптарына сай болады, үй-жайға кіру режимі – еркін.</w:t>
      </w:r>
      <w:r>
        <w:br/>
      </w:r>
      <w:r>
        <w:rPr>
          <w:rFonts w:ascii="Times New Roman"/>
          <w:b w:val="false"/>
          <w:i w:val="false"/>
          <w:color w:val="000000"/>
          <w:sz w:val="28"/>
        </w:rPr>
        <w:t>
</w:t>
      </w:r>
      <w:r>
        <w:rPr>
          <w:rFonts w:ascii="Times New Roman"/>
          <w:b w:val="false"/>
          <w:i w:val="false"/>
          <w:color w:val="000000"/>
          <w:sz w:val="28"/>
        </w:rPr>
        <w:t>
      12. Тұтынушы мемлекеттік қызмет алу үшін мынадай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13. Уәкілетті органда өтініш нысандары күту залындағы арнайы тағанда орналастырылады не құжаттарды қабылдайтын қызметкерде болады. Селолық округтің әкімінде өтініш нысандары құжаттарды қабылдайтын қызметкерде болады.</w:t>
      </w:r>
      <w:r>
        <w:br/>
      </w:r>
      <w:r>
        <w:rPr>
          <w:rFonts w:ascii="Times New Roman"/>
          <w:b w:val="false"/>
          <w:i w:val="false"/>
          <w:color w:val="000000"/>
          <w:sz w:val="28"/>
        </w:rPr>
        <w:t>
      Мемлекеттік қызмет алу үшін қажетті өтініштің толтырылған нысаны мен басқа да құжаттар уәкілетті органның жауапты адамына немесе тұрғылықты жері бойынша селолық округ әкіміне тапсырылады.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Барлық қажетті құжаттарды тапсырғаннан кейін уәкілетті органда немесе селолық округ әкімінде тұтынушыға мемлекеттік қызметке тұтынушыны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Мемлекеттік атаулы әлеуметтік көмекті тағайындау (тағайындаудан бас тарту) туралы хабарламаны жеткізу тұрғылықты жері бойынша уәкілетті органға немесе селолық округ әкіміне тұтынушының өзі келгенде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Мынадай:</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мемлекеттік қызмет көрсетуден бас тартылады.</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уәкілеттік органда, селолық округтің әкімінде:</w:t>
      </w:r>
      <w:r>
        <w:br/>
      </w:r>
      <w:r>
        <w:rPr>
          <w:rFonts w:ascii="Times New Roman"/>
          <w:b w:val="false"/>
          <w:i w:val="false"/>
          <w:color w:val="000000"/>
          <w:sz w:val="28"/>
        </w:rPr>
        <w:t>
      1) тұтынушы уәкілетті органға немесе селолық округтің әкіміне өтініш береді;</w:t>
      </w:r>
      <w:r>
        <w:br/>
      </w:r>
      <w:r>
        <w:rPr>
          <w:rFonts w:ascii="Times New Roman"/>
          <w:b w:val="false"/>
          <w:i w:val="false"/>
          <w:color w:val="000000"/>
          <w:sz w:val="28"/>
        </w:rPr>
        <w:t>
      2) уәкілетті органның немесе ауылдық (селолық) округ әкімі аппаратының (әрі қарай - әкім аппараты) жауапты маманы селолық округтің әкімі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және өтінішті қабылдайды, тіркеу жүргізеді, тұтынушыға талон береді және басшының немесе селолық округ әкімінің қарауына жібереді;</w:t>
      </w:r>
      <w:r>
        <w:br/>
      </w:r>
      <w:r>
        <w:rPr>
          <w:rFonts w:ascii="Times New Roman"/>
          <w:b w:val="false"/>
          <w:i w:val="false"/>
          <w:color w:val="000000"/>
          <w:sz w:val="28"/>
        </w:rPr>
        <w:t>
      3) уәкілетті органның басшысы немесе селолық округтің әкімі құжаттарды қарайды, қарар белгілейді және жұмысты одан әрі ұйымдастыру үшін құжаттарды уәкілетті органның немесе әкім аппаратының жауапты маманына жібереді;</w:t>
      </w:r>
      <w:r>
        <w:br/>
      </w:r>
      <w:r>
        <w:rPr>
          <w:rFonts w:ascii="Times New Roman"/>
          <w:b w:val="false"/>
          <w:i w:val="false"/>
          <w:color w:val="000000"/>
          <w:sz w:val="28"/>
        </w:rPr>
        <w:t>
      4) уәкілетті органның немесе әкім аппаратының бас маманы істі қалыптастырады және құжаттарды учаскелік комиссияның қарауына жібереді;</w:t>
      </w:r>
      <w:r>
        <w:br/>
      </w:r>
      <w:r>
        <w:rPr>
          <w:rFonts w:ascii="Times New Roman"/>
          <w:b w:val="false"/>
          <w:i w:val="false"/>
          <w:color w:val="000000"/>
          <w:sz w:val="28"/>
        </w:rPr>
        <w:t>
      5) учаскелік комиссия тұтынушының материалдық жағдайын зерттеуді жүргізеді (оның отбасының), отбасының материалдық жағдайы туралы акт толтырады және отбасының қажеттілігі туралы қорытындыны (әрі қарай – қорытынды) уәкілетті органға немесе селолық округтің әкіміне ұсынады;</w:t>
      </w:r>
      <w:r>
        <w:br/>
      </w:r>
      <w:r>
        <w:rPr>
          <w:rFonts w:ascii="Times New Roman"/>
          <w:b w:val="false"/>
          <w:i w:val="false"/>
          <w:color w:val="000000"/>
          <w:sz w:val="28"/>
        </w:rPr>
        <w:t>
6) селолық округтің әкімі құжаттарды тұтынушыға және қорытындыны уәкілетті органға тапсырады;</w:t>
      </w:r>
      <w:r>
        <w:br/>
      </w:r>
      <w:r>
        <w:rPr>
          <w:rFonts w:ascii="Times New Roman"/>
          <w:b w:val="false"/>
          <w:i w:val="false"/>
          <w:color w:val="000000"/>
          <w:sz w:val="28"/>
        </w:rPr>
        <w:t>
      7) уәкілетті органның жауапты маманы мемлекеттік атаулы әлеуметтік көмекті тағайындау туралы хабарламаны немесе тағайындаудан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8) уәкілетті органның басшысы хабарламаға немесе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9) уәкілетті органның жауапты маманы мемлекеттік қызмет көрсету нәтижесін тіркейді және хабарлама немесе бас тарту туралы дәлелді жауапты селолық округ әкіміне жолдайды немесе уәкілетті органға жүгінген жағдайда тұтынушыға береді;</w:t>
      </w:r>
      <w:r>
        <w:br/>
      </w:r>
      <w:r>
        <w:rPr>
          <w:rFonts w:ascii="Times New Roman"/>
          <w:b w:val="false"/>
          <w:i w:val="false"/>
          <w:color w:val="000000"/>
          <w:sz w:val="28"/>
        </w:rPr>
        <w:t>
      10) селолық округ әкімі тұтынушыға хабарлама немесе бас тарту туралы дәлелді жауап береді.</w:t>
      </w:r>
    </w:p>
    <w:bookmarkEnd w:id="48"/>
    <w:bookmarkStart w:name="z97" w:id="49"/>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49"/>
    <w:bookmarkStart w:name="z98" w:id="50"/>
    <w:p>
      <w:pPr>
        <w:spacing w:after="0"/>
        <w:ind w:left="0"/>
        <w:jc w:val="both"/>
      </w:pPr>
      <w:r>
        <w:rPr>
          <w:rFonts w:ascii="Times New Roman"/>
          <w:b w:val="false"/>
          <w:i w:val="false"/>
          <w:color w:val="000000"/>
          <w:sz w:val="28"/>
        </w:rPr>
        <w:t>
      16.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селолық округтің әкімі;</w:t>
      </w:r>
      <w:r>
        <w:br/>
      </w:r>
      <w:r>
        <w:rPr>
          <w:rFonts w:ascii="Times New Roman"/>
          <w:b w:val="false"/>
          <w:i w:val="false"/>
          <w:color w:val="000000"/>
          <w:sz w:val="28"/>
        </w:rPr>
        <w:t>
      3) учаскелік комиссия;</w:t>
      </w:r>
      <w:r>
        <w:br/>
      </w:r>
      <w:r>
        <w:rPr>
          <w:rFonts w:ascii="Times New Roman"/>
          <w:b w:val="false"/>
          <w:i w:val="false"/>
          <w:color w:val="000000"/>
          <w:sz w:val="28"/>
        </w:rPr>
        <w:t>
      4) уәкілетті органның жауапты маманы;</w:t>
      </w:r>
      <w:r>
        <w:br/>
      </w:r>
      <w:r>
        <w:rPr>
          <w:rFonts w:ascii="Times New Roman"/>
          <w:b w:val="false"/>
          <w:i w:val="false"/>
          <w:color w:val="000000"/>
          <w:sz w:val="28"/>
        </w:rPr>
        <w:t>
      5) әкім аппаратының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7) әкім аппаратының жауапты орындаушысы.</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w:t>
      </w:r>
      <w:r>
        <w:rPr>
          <w:rFonts w:ascii="Times New Roman"/>
          <w:b w:val="false"/>
          <w:i w:val="false"/>
          <w:color w:val="000000"/>
          <w:sz w:val="28"/>
        </w:rPr>
        <w:t>
ҚФБ-мен әкімшілік әрекеттің (үдерістің) өзара әрекеті мен бірізділіктің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үдерісіндегі әкімшілік әрекеттердің логикалық бірізділігі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0"/>
    <w:bookmarkStart w:name="z101" w:id="5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51"/>
    <w:bookmarkStart w:name="z102" w:id="52"/>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ауылдық (селолық) округтің әкімі, учаскелік комиссия мүшелері, уәкілетті органның жауапты маманы, уәкілетті органның бас маманы, ауылдық (селолық) округ әкімі аппаратының жауапты маманы болып табылады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көзделген тәртіптегі белгіленген мерзімде мемлекеттік қызмет көрсетудің жүзеге асырылуына жауапкершілікте болады.</w:t>
      </w:r>
      <w:r>
        <w:br/>
      </w:r>
      <w:r>
        <w:rPr>
          <w:rFonts w:ascii="Times New Roman"/>
          <w:b w:val="false"/>
          <w:i w:val="false"/>
          <w:color w:val="000000"/>
          <w:sz w:val="28"/>
        </w:rPr>
        <w:t>
</w:t>
      </w:r>
      <w:r>
        <w:rPr>
          <w:rFonts w:ascii="Times New Roman"/>
          <w:b w:val="false"/>
          <w:i w:val="false"/>
          <w:color w:val="000000"/>
          <w:sz w:val="28"/>
        </w:rPr>
        <w:t>
      20. Көрсетілген мемлекеттік қызмет нәтижелерімен келіспеген жағдайларда тұтынушы заңнамада белгіленген тәртіппен сотқа жүгінуге құқылы.</w:t>
      </w:r>
      <w:r>
        <w:br/>
      </w:r>
      <w:r>
        <w:rPr>
          <w:rFonts w:ascii="Times New Roman"/>
          <w:b w:val="false"/>
          <w:i w:val="false"/>
          <w:color w:val="000000"/>
          <w:sz w:val="28"/>
        </w:rPr>
        <w:t>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52"/>
    <w:bookmarkStart w:name="z104" w:id="53"/>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 1-қосымша</w:t>
      </w:r>
    </w:p>
    <w:bookmarkEnd w:id="53"/>
    <w:p>
      <w:pPr>
        <w:spacing w:after="0"/>
        <w:ind w:left="0"/>
        <w:jc w:val="both"/>
      </w:pPr>
      <w:r>
        <w:rPr>
          <w:rFonts w:ascii="Times New Roman"/>
          <w:b w:val="false"/>
          <w:i w:val="false"/>
          <w:color w:val="000000"/>
          <w:sz w:val="28"/>
        </w:rPr>
        <w:t>      Әкімшілік әрекеттердің (үдерістердің) бірізділігі мен өзара әрекетін сипаттау</w:t>
      </w:r>
    </w:p>
    <w:bookmarkStart w:name="z105" w:id="54"/>
    <w:p>
      <w:pPr>
        <w:spacing w:after="0"/>
        <w:ind w:left="0"/>
        <w:jc w:val="left"/>
      </w:pPr>
      <w:r>
        <w:rPr>
          <w:rFonts w:ascii="Times New Roman"/>
          <w:b/>
          <w:i w:val="false"/>
          <w:color w:val="000000"/>
        </w:rPr>
        <w:t xml:space="preserve"> 
1 кесте. ҚФБ әрекетін сипаттау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2861"/>
        <w:gridCol w:w="2239"/>
        <w:gridCol w:w="2014"/>
        <w:gridCol w:w="22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p>
            <w:pPr>
              <w:spacing w:after="20"/>
              <w:ind w:left="20"/>
              <w:jc w:val="both"/>
            </w:pPr>
            <w:r>
              <w:rPr>
                <w:rFonts w:ascii="Times New Roman"/>
                <w:b w:val="false"/>
                <w:i w:val="false"/>
                <w:color w:val="000000"/>
                <w:sz w:val="20"/>
              </w:rPr>
              <w:t>немесе селолық округтің әкімі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өтінішті тіркеу, тұтынушыға талон беру және уәкілетті органның басшысының немесе селолық  округтің әкімінің қарауына жіберу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пакетін жинау және тексеру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жағдайын зерттеуді жүргізу. Қорытынды дайындау</w:t>
            </w:r>
          </w:p>
        </w:tc>
      </w:tr>
      <w:tr>
        <w:trPr>
          <w:trHeight w:val="1425"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әрі қарай ұйымдастыру үшін бас маманға жіберу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учаскелік комиссияға жіберу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немесе селолық округтің әкіміне қорытынды жіберу</w:t>
            </w:r>
          </w:p>
        </w:tc>
      </w:tr>
      <w:tr>
        <w:trPr>
          <w:trHeight w:val="21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1"/>
        <w:gridCol w:w="2206"/>
        <w:gridCol w:w="1982"/>
        <w:gridCol w:w="2002"/>
        <w:gridCol w:w="2003"/>
        <w:gridCol w:w="11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585"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қабылдау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қорытындыны қабылдау, тұтынушыға атаулы әлеуметтік көмекті тағайындау немесе тағайындаудан бас тарту туралы шешімді даярлау, хабарламаны немесе бас тарту туралы дәлелді жауапты ресімдеу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қою</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тұтынушыға хабарламаны немесе бас тарту туралы дәлелді жауапты беру, немесе 1 жұмыс күн ішінде селолық округ әкіміне тұтынушыға беру үшін жолдау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w:t>
            </w:r>
          </w:p>
          <w:p>
            <w:pPr>
              <w:spacing w:after="20"/>
              <w:ind w:left="20"/>
              <w:jc w:val="both"/>
            </w:pPr>
            <w:r>
              <w:rPr>
                <w:rFonts w:ascii="Times New Roman"/>
                <w:b w:val="false"/>
                <w:i w:val="false"/>
                <w:color w:val="000000"/>
                <w:sz w:val="20"/>
              </w:rPr>
              <w:t>тұтынушыға беру</w:t>
            </w:r>
          </w:p>
        </w:tc>
      </w:tr>
      <w:tr>
        <w:trPr>
          <w:trHeight w:val="1425"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қол қоюға жіберу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бас тарту туралы дәлелді жауапты уәкілетті органның бас маманына жіберу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 тұтынушыға нәтижені беру немесе 1 жұмыс күн ішінде селолық округ әкіміне жолдау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 туралы қолхат</w:t>
            </w:r>
          </w:p>
        </w:tc>
      </w:tr>
      <w:tr>
        <w:trPr>
          <w:trHeight w:val="21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 ішінде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55"/>
    <w:p>
      <w:pPr>
        <w:spacing w:after="0"/>
        <w:ind w:left="0"/>
        <w:jc w:val="left"/>
      </w:pPr>
      <w:r>
        <w:rPr>
          <w:rFonts w:ascii="Times New Roman"/>
          <w:b/>
          <w:i w:val="false"/>
          <w:color w:val="000000"/>
        </w:rPr>
        <w:t xml:space="preserve"> 
2 кесте. Пайдалану нұсқалары. Негізгі үдеріс.</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388"/>
        <w:gridCol w:w="2887"/>
        <w:gridCol w:w="2335"/>
        <w:gridCol w:w="1532"/>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округтің әкімі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w:t>
            </w:r>
          </w:p>
        </w:tc>
      </w:tr>
      <w:tr>
        <w:trPr>
          <w:trHeight w:val="354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Құжаттарды қарау, қарар белгілеу және әрі қарау жұмысты ұйымдастыру үшін бас маманға жіберу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қабылдау және құжаттарды уәкілетті органға жіберу</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Хабарламаны тіркеу және хабарламаны тұтынушыға немесе селолық округтің әкіміне жіберу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Хабарламаға қол қою және уәкілетті органның бас маманына жіберу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Құжаттарды және қорытындыны қабылдау, мемлекеттік атаулы әлеуметтік көмек тағайындау туралы шешім дайындау және хабарлама ресімдеу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Мемлекеттік қызмет алушыға мемлекеттік қызмет көрсету нәтижесін беру</w:t>
            </w:r>
          </w:p>
        </w:tc>
      </w:tr>
    </w:tbl>
    <w:bookmarkStart w:name="z107" w:id="56"/>
    <w:p>
      <w:pPr>
        <w:spacing w:after="0"/>
        <w:ind w:left="0"/>
        <w:jc w:val="left"/>
      </w:pPr>
      <w:r>
        <w:rPr>
          <w:rFonts w:ascii="Times New Roman"/>
          <w:b/>
          <w:i w:val="false"/>
          <w:color w:val="000000"/>
        </w:rPr>
        <w:t xml:space="preserve"> 
3 кесте. Пайдалану нұсқалары. Баламалы үдеріс</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1950"/>
        <w:gridCol w:w="2358"/>
        <w:gridCol w:w="2786"/>
        <w:gridCol w:w="2086"/>
      </w:tblGrid>
      <w:tr>
        <w:trPr>
          <w:trHeight w:val="147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округтің әкімі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Құжаттарды қарау, қарар белгілеу және әрі қарау жұмысты ұйымдастыру үшін жауапты маманға жіберу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 xml:space="preserve">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Қорытындыны алу және құжаттарды уәкілетті органға жіберу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Бас тарту туралы дәлелді жауапты тіркеу және тұтынушыға немесе селолық округтің әкіміне 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бас тарту туралы дәлелді жауап дайындау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Тұтынушыға мемлекеттік қызмет көрсету нәтижесін беру</w:t>
            </w:r>
          </w:p>
        </w:tc>
      </w:tr>
    </w:tbl>
    <w:bookmarkStart w:name="z108" w:id="57"/>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регламентіне 2-қосымша</w:t>
      </w:r>
    </w:p>
    <w:bookmarkEnd w:id="57"/>
    <w:bookmarkStart w:name="z109" w:id="58"/>
    <w:p>
      <w:pPr>
        <w:spacing w:after="0"/>
        <w:ind w:left="0"/>
        <w:jc w:val="left"/>
      </w:pPr>
      <w:r>
        <w:rPr>
          <w:rFonts w:ascii="Times New Roman"/>
          <w:b/>
          <w:i w:val="false"/>
          <w:color w:val="000000"/>
        </w:rPr>
        <w:t xml:space="preserve"> 
Әкімшілік әрекеттердің логикалық бірізділігі арасындағы өзара байланысты көрсететін сызба</w:t>
      </w:r>
    </w:p>
    <w:bookmarkEnd w:id="58"/>
    <w:p>
      <w:pPr>
        <w:spacing w:after="0"/>
        <w:ind w:left="0"/>
        <w:jc w:val="both"/>
      </w:pPr>
      <w:r>
        <w:drawing>
          <wp:inline distT="0" distB="0" distL="0" distR="0">
            <wp:extent cx="80137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013700" cy="8585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