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0409" w14:textId="2370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Уәлиханов ауданы бойынша ауыл шаруашылығының әр түрі бойынша субсидияланатын басым дақылдарын себудің оңтайлы мерзімін және субсидия алушылардың тізіміне енгізуге өтінім беру мерзімін анықтау туралы" Уәлиханов ауданы әкімдігінің 2012 жылғы 07 мамырдағы N 189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23 шілдедегі N 275 қаулысы. Солтүстік Қазақстан облысының Әділет департаментінде 2012 жылғы 21 тамызда N 13-13-164 тіркелді. Қолдану мерзімінің өтуіне байланысты күшін жойды (Солтүстік Қазақстан облысы Уәлиханов ауданы әкімі аппаратының 2012 жылғы 29 желтоқсандағы N 02.12-06-09/362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әкімі аппаратының 29.12.2012 N 02.12-06-09/362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Уәлиханов ауданы бойынша ауыл шаруашылығының әр түрі бойынша субсидияланатын басым дақылдарын себудін оңтайлы мерзімін және субсидия алушылардың тізіміне енгізуге өтінім беру мерзімін анықтау туралы» 2012 жылғы 07 мамырдағы № 189 Уәлиханов ауданы әкімдігінің </w:t>
      </w:r>
      <w:r>
        <w:rPr>
          <w:rFonts w:ascii="Times New Roman"/>
          <w:b w:val="false"/>
          <w:i w:val="false"/>
          <w:color w:val="000000"/>
          <w:sz w:val="28"/>
        </w:rPr>
        <w:t>қаулысына</w:t>
      </w:r>
      <w:r>
        <w:rPr>
          <w:rFonts w:ascii="Times New Roman"/>
          <w:b w:val="false"/>
          <w:i w:val="false"/>
          <w:color w:val="000000"/>
          <w:sz w:val="28"/>
        </w:rPr>
        <w:t xml:space="preserve"> (2012 жылғы 10 мамырдағы № 13-13-161 нормативтік құқықтық актілердің мемлекеттік тіркеу Тізілімінде тіркелген, 2012 жылғы 14 мамырдағы № 21 «Кызылту» және «Нұрлы ел»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кіріспесі мынадай редакцияда жазылсын: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Д.М.Бейсембинге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