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dd251" w14:textId="6fdd2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2012 жылғы 16 қазандағы N 415 қаулысы. Солтүстік Қазақстан облысының Әділет департаментінде 2012 жылғы 16 қарашада N 1952 тіркелді. Күші жойылды - Солтүстік Қазақстан облысы Уәлиханов аудандық әкімдігінің 2013 жылғы 23 мамырдағы N 163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Уәлиханов аудандық әкімдігінің 23.05.2013 N 163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37-баптарына</w:t>
      </w:r>
      <w:r>
        <w:rPr>
          <w:rFonts w:ascii="Times New Roman"/>
          <w:b w:val="false"/>
          <w:i w:val="false"/>
          <w:color w:val="000000"/>
          <w:sz w:val="28"/>
        </w:rPr>
        <w:t>, Қазақстан Республикасының 2000 жылғы 27 қарашадағы № 107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xml:space="preserve"> сәйкес Солтүстік Қазақстан облысы Уәлиханов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«Уәлиханов ауданының ауыл шаруашылығы және ветеринария бөлімі» мемлекеттік мекемесі осы қаулыны әділет органдарына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Солтүстік Қазақстан облысының Уәлиханов ауданы әкімінің орынбасары Д.М. Бейсембинге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С. Тұралинов</w:t>
      </w:r>
    </w:p>
    <w:bookmarkStart w:name="z6" w:id="2"/>
    <w:p>
      <w:pPr>
        <w:spacing w:after="0"/>
        <w:ind w:left="0"/>
        <w:jc w:val="both"/>
      </w:pPr>
      <w:r>
        <w:rPr>
          <w:rFonts w:ascii="Times New Roman"/>
          <w:b w:val="false"/>
          <w:i w:val="false"/>
          <w:color w:val="000000"/>
          <w:sz w:val="28"/>
        </w:rPr>
        <w:t>
Солтүстік Қазақстан облысының</w:t>
      </w:r>
      <w:r>
        <w:br/>
      </w:r>
      <w:r>
        <w:rPr>
          <w:rFonts w:ascii="Times New Roman"/>
          <w:b w:val="false"/>
          <w:i w:val="false"/>
          <w:color w:val="000000"/>
          <w:sz w:val="28"/>
        </w:rPr>
        <w:t>
Уәлиханов ауданы әкімдігінің</w:t>
      </w:r>
      <w:r>
        <w:br/>
      </w:r>
      <w:r>
        <w:rPr>
          <w:rFonts w:ascii="Times New Roman"/>
          <w:b w:val="false"/>
          <w:i w:val="false"/>
          <w:color w:val="000000"/>
          <w:sz w:val="28"/>
        </w:rPr>
        <w:t>
2012 жылғы 16 қазандағы № 415</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регламенті 1. Негізгі ұғымдар</w:t>
      </w:r>
    </w:p>
    <w:bookmarkStart w:name="z7" w:id="3"/>
    <w:p>
      <w:pPr>
        <w:spacing w:after="0"/>
        <w:ind w:left="0"/>
        <w:jc w:val="both"/>
      </w:pPr>
      <w:r>
        <w:rPr>
          <w:rFonts w:ascii="Times New Roman"/>
          <w:b w:val="false"/>
          <w:i w:val="false"/>
          <w:color w:val="000000"/>
          <w:sz w:val="28"/>
        </w:rPr>
        <w:t>
      1. Осы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w:t>
      </w:r>
      <w:r>
        <w:rPr>
          <w:rFonts w:ascii="Times New Roman"/>
          <w:b w:val="false"/>
          <w:i w:val="false"/>
          <w:color w:val="000000"/>
          <w:sz w:val="28"/>
        </w:rPr>
        <w:t>Регламентінде</w:t>
      </w:r>
      <w:r>
        <w:rPr>
          <w:rFonts w:ascii="Times New Roman"/>
          <w:b w:val="false"/>
          <w:i w:val="false"/>
          <w:color w:val="000000"/>
          <w:sz w:val="28"/>
        </w:rPr>
        <w:t xml:space="preserve"> (бұдан әрі - регламент) келесі ұғымдар қолданылады:</w:t>
      </w:r>
      <w:r>
        <w:br/>
      </w:r>
      <w:r>
        <w:rPr>
          <w:rFonts w:ascii="Times New Roman"/>
          <w:b w:val="false"/>
          <w:i w:val="false"/>
          <w:color w:val="000000"/>
          <w:sz w:val="28"/>
        </w:rPr>
        <w:t>
      1) аулыдық елді мекендерді дамыту бойынша уәкілетті орган –«Уәлиханов ауданының ауыл шаруашылығы және ветеринария бөлімі» мемлекеттік мекемесі;</w:t>
      </w:r>
      <w:r>
        <w:br/>
      </w:r>
      <w:r>
        <w:rPr>
          <w:rFonts w:ascii="Times New Roman"/>
          <w:b w:val="false"/>
          <w:i w:val="false"/>
          <w:color w:val="000000"/>
          <w:sz w:val="28"/>
        </w:rPr>
        <w:t>
      2) бюджеттік несие -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2009 жылғы 18 ақпандағы № 183 Қазақстан Республикасы Үкіметінің </w:t>
      </w:r>
      <w:r>
        <w:rPr>
          <w:rFonts w:ascii="Times New Roman"/>
          <w:b w:val="false"/>
          <w:i w:val="false"/>
          <w:color w:val="000000"/>
          <w:sz w:val="28"/>
        </w:rPr>
        <w:t>қаулысымен</w:t>
      </w:r>
      <w:r>
        <w:rPr>
          <w:rFonts w:ascii="Times New Roman"/>
          <w:b w:val="false"/>
          <w:i w:val="false"/>
          <w:color w:val="000000"/>
          <w:sz w:val="28"/>
        </w:rPr>
        <w:t xml:space="preserve"> белгілеген мөлшерде тұрғын үй алуға немесе салуға бюджеттік несие түріндегі тұтынушыларды әлеуметік қолдау шарасы (бұдан әрі- Қаулы)</w:t>
      </w:r>
      <w:r>
        <w:br/>
      </w:r>
      <w:r>
        <w:rPr>
          <w:rFonts w:ascii="Times New Roman"/>
          <w:b w:val="false"/>
          <w:i w:val="false"/>
          <w:color w:val="000000"/>
          <w:sz w:val="28"/>
        </w:rPr>
        <w:t>
      3) көтерме жәрдемақы – Үкімет қаулысымен белгілеген мөлшерде бір реттік ақшалай төлем түріндегі тұтынушыларды әлеуметтік қолдау шарасы;</w:t>
      </w:r>
      <w:r>
        <w:br/>
      </w:r>
      <w:r>
        <w:rPr>
          <w:rFonts w:ascii="Times New Roman"/>
          <w:b w:val="false"/>
          <w:i w:val="false"/>
          <w:color w:val="000000"/>
          <w:sz w:val="28"/>
        </w:rPr>
        <w:t>
      4) сенім білдірілген өкіл (агент) - аудан әкімінің атынан және оның тапсырмасы бойынша тұтынушыларға берілетін бюджеттік несиелерді қамтамасыз ету бойынша қызметтерді атқаратын қаржы агенттігі.</w:t>
      </w:r>
      <w:r>
        <w:br/>
      </w:r>
      <w:r>
        <w:rPr>
          <w:rFonts w:ascii="Times New Roman"/>
          <w:b w:val="false"/>
          <w:i w:val="false"/>
          <w:color w:val="000000"/>
          <w:sz w:val="28"/>
        </w:rPr>
        <w:t>
      5) тұрақты жұмыс істейтін комиссия – аудандық мәслихат депутаттарынан, ауданның атқарушы органдары мен қоғамдық ұйымдары өкілдерінен тұратын тұтынушыларға әлеуметтік қолдау шарасын көрсету бойынша жұмыстарды ұйымдастыру үшін әкімдікпен құрылатын алқалық орган;</w:t>
      </w:r>
    </w:p>
    <w:bookmarkEnd w:id="3"/>
    <w:p>
      <w:pPr>
        <w:spacing w:after="0"/>
        <w:ind w:left="0"/>
        <w:jc w:val="left"/>
      </w:pPr>
      <w:r>
        <w:rPr>
          <w:rFonts w:ascii="Times New Roman"/>
          <w:b/>
          <w:i w:val="false"/>
          <w:color w:val="000000"/>
        </w:rPr>
        <w:t xml:space="preserve"> 2. Жалпы ережелер</w:t>
      </w:r>
    </w:p>
    <w:bookmarkStart w:name="z8" w:id="4"/>
    <w:p>
      <w:pPr>
        <w:spacing w:after="0"/>
        <w:ind w:left="0"/>
        <w:jc w:val="both"/>
      </w:pPr>
      <w:r>
        <w:rPr>
          <w:rFonts w:ascii="Times New Roman"/>
          <w:b w:val="false"/>
          <w:i w:val="false"/>
          <w:color w:val="000000"/>
          <w:sz w:val="28"/>
        </w:rPr>
        <w:t>
      2. Осы </w:t>
      </w:r>
      <w:r>
        <w:rPr>
          <w:rFonts w:ascii="Times New Roman"/>
          <w:b w:val="false"/>
          <w:i w:val="false"/>
          <w:color w:val="000000"/>
          <w:sz w:val="28"/>
        </w:rPr>
        <w:t>Регламент</w:t>
      </w:r>
      <w:r>
        <w:rPr>
          <w:rFonts w:ascii="Times New Roman"/>
          <w:b w:val="false"/>
          <w:i w:val="false"/>
          <w:color w:val="000000"/>
          <w:sz w:val="28"/>
        </w:rPr>
        <w:t xml:space="preserve"> «Әкімшілік рәсімдер туралы» 2000 жылғы 27 қарашадағы Қазақстан Республикасы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мекенжай бойынша «Уәлиханов ауданының ауыл шаруашылығы және ветеринария бөлімі» мемлекеттік мекемесімен (бұдан әрі – уәкілетті орган)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«Агроөнеркәсіптік кешенді және ауылдық аумақтарды дамытуды мемлекеттік реттеу туралы» Қазақстан Республикасының 2005 жылғы 8 шілдедегі Заңының 18 бабы </w:t>
      </w:r>
      <w:r>
        <w:rPr>
          <w:rFonts w:ascii="Times New Roman"/>
          <w:b w:val="false"/>
          <w:i w:val="false"/>
          <w:color w:val="000000"/>
          <w:sz w:val="28"/>
        </w:rPr>
        <w:t>8-тармағының</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Үкіметінің 2009 жылғы 18 ақпандағы № 183 </w:t>
      </w:r>
      <w:r>
        <w:rPr>
          <w:rFonts w:ascii="Times New Roman"/>
          <w:b w:val="false"/>
          <w:i w:val="false"/>
          <w:color w:val="000000"/>
          <w:sz w:val="28"/>
        </w:rPr>
        <w:t>қаулысы</w:t>
      </w:r>
      <w:r>
        <w:rPr>
          <w:rFonts w:ascii="Times New Roman"/>
          <w:b w:val="false"/>
          <w:i w:val="false"/>
          <w:color w:val="000000"/>
          <w:sz w:val="28"/>
        </w:rPr>
        <w:t>,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стандартын бекіту туралы» Қазақстан Республикасы Үкіметінің 2011 жылғы 31 қаңтардағы № 51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 нәтижесі көтерме жәрдемақы немесе бюджеттік несие түрінде әлеуметтік қолдау шаралары не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8. Мемлекеттік қызмет ауылды елді-мекендерде тұру және жұмыс істеу үшін келген денсаулық сақтау, білім, әлеуметтік қамтамасыз ету, мәдениет, спорт және ветеринария мамандарына: денсаулық сақтау, білім, әлеуметтік қамтамасыз ету, мәдениет, спорт және ветеринария мамандықтары бойынша жоғары және жоғары оқу орындарынан кейінгі ұйым, техникалық және кәсіби, орта білімнен кейінгі білім ұйымдарын тәмамдаған түлектерге, сондай-ақ жоғарыда аталған білімі бар қалада және басқа елді мекенде тұратын және ауылды елді мекенде жұмыс істеуге және тұруға тілек білдерген мамандарға беріледі (бұдан әрі - тұтынушы).</w:t>
      </w:r>
      <w:r>
        <w:br/>
      </w:r>
      <w:r>
        <w:rPr>
          <w:rFonts w:ascii="Times New Roman"/>
          <w:b w:val="false"/>
          <w:i w:val="false"/>
          <w:color w:val="000000"/>
          <w:sz w:val="28"/>
        </w:rPr>
        <w:t>
</w:t>
      </w:r>
      <w:r>
        <w:rPr>
          <w:rFonts w:ascii="Times New Roman"/>
          <w:b w:val="false"/>
          <w:i w:val="false"/>
          <w:color w:val="000000"/>
          <w:sz w:val="28"/>
        </w:rPr>
        <w:t>
      9. Мемлекеттік қызмет көрсету тәртібі және қажетті құжаттар туралы толық ақпарат, сондай-ақ оларды толтыру үлгілерін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 бойынша және де мемлекеттік қызмет көрсету орындарында уәкілетті органның стенділерінде алуға болады.</w:t>
      </w:r>
      <w:r>
        <w:br/>
      </w:r>
      <w:r>
        <w:rPr>
          <w:rFonts w:ascii="Times New Roman"/>
          <w:b w:val="false"/>
          <w:i w:val="false"/>
          <w:color w:val="000000"/>
          <w:sz w:val="28"/>
        </w:rPr>
        <w:t>
</w:t>
      </w:r>
      <w:r>
        <w:rPr>
          <w:rFonts w:ascii="Times New Roman"/>
          <w:b w:val="false"/>
          <w:i w:val="false"/>
          <w:color w:val="000000"/>
          <w:sz w:val="28"/>
        </w:rPr>
        <w:t>
      10. Мемлекеттік қызмет демалыс және мереке күндерін қоспағанда, жұмыс күндері, кезек күту тәртібімен, алдын ала жазылусыз және жеделдетілген қызмет көрсетусіз, 13-00-ден 14-00 сағатқа дейінгі түскі үзіліспен, 9-00-ден 18-00 сағатқа дейін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 орындары күту залы ақпараттық стенділермен, құжаттарды толтыру үлгілері бар тағандармен жабдықталады.</w:t>
      </w:r>
    </w:p>
    <w:bookmarkEnd w:id="4"/>
    <w:p>
      <w:pPr>
        <w:spacing w:after="0"/>
        <w:ind w:left="0"/>
        <w:jc w:val="left"/>
      </w:pPr>
      <w:r>
        <w:rPr>
          <w:rFonts w:ascii="Times New Roman"/>
          <w:b/>
          <w:i w:val="false"/>
          <w:color w:val="000000"/>
        </w:rPr>
        <w:t xml:space="preserve"> 3. Мемлекеттік қызмет көрсету тәртібіне қойылатын талаптар</w:t>
      </w:r>
    </w:p>
    <w:bookmarkStart w:name="z18" w:id="5"/>
    <w:p>
      <w:pPr>
        <w:spacing w:after="0"/>
        <w:ind w:left="0"/>
        <w:jc w:val="both"/>
      </w:pPr>
      <w:r>
        <w:rPr>
          <w:rFonts w:ascii="Times New Roman"/>
          <w:b w:val="false"/>
          <w:i w:val="false"/>
          <w:color w:val="000000"/>
          <w:sz w:val="28"/>
        </w:rPr>
        <w:t>
      12. Мемлекеттік қызмет көрсету мерзімдері:</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белгіленген қажетті құжаттар тұтынушымен тапсырылған сәттен бастап:</w:t>
      </w:r>
      <w:r>
        <w:br/>
      </w:r>
      <w:r>
        <w:rPr>
          <w:rFonts w:ascii="Times New Roman"/>
          <w:b w:val="false"/>
          <w:i w:val="false"/>
          <w:color w:val="000000"/>
          <w:sz w:val="28"/>
        </w:rPr>
        <w:t>
      отыз тоғыз күнтізбелік күн ішінде көтерме жәрдемақы төленеді;</w:t>
      </w:r>
      <w:r>
        <w:br/>
      </w:r>
      <w:r>
        <w:rPr>
          <w:rFonts w:ascii="Times New Roman"/>
          <w:b w:val="false"/>
          <w:i w:val="false"/>
          <w:color w:val="000000"/>
          <w:sz w:val="28"/>
        </w:rPr>
        <w:t>
      отыз екі күнтізбелік күн ішінде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Келісім жасау рәсімдерін жүзеге асырады және Келісім жасағаннан кейін отыз жұмыс күні ішінде тұрғын үй салуға немесе алуға бюджеттік несие беріледі;</w:t>
      </w:r>
      <w:r>
        <w:br/>
      </w:r>
      <w:r>
        <w:rPr>
          <w:rFonts w:ascii="Times New Roman"/>
          <w:b w:val="false"/>
          <w:i w:val="false"/>
          <w:color w:val="000000"/>
          <w:sz w:val="28"/>
        </w:rPr>
        <w:t>
      әлеуметтік қолдау шараларын беруден бас тартқан жағдайда уәкілетті орган үш жұмыс күні ішінде дәлелді жауапты тұтынушыға жолдайды;</w:t>
      </w:r>
      <w:r>
        <w:br/>
      </w:r>
      <w:r>
        <w:rPr>
          <w:rFonts w:ascii="Times New Roman"/>
          <w:b w:val="false"/>
          <w:i w:val="false"/>
          <w:color w:val="000000"/>
          <w:sz w:val="28"/>
        </w:rPr>
        <w:t>
      2) тұтынушы жүгінген күні сол жерде көрсетілетін мемлекеттік қызметті алуға дейінгі күтудің жол берілетін ең көп уақыты он минуттан аспайды;</w:t>
      </w:r>
      <w:r>
        <w:br/>
      </w:r>
      <w:r>
        <w:rPr>
          <w:rFonts w:ascii="Times New Roman"/>
          <w:b w:val="false"/>
          <w:i w:val="false"/>
          <w:color w:val="000000"/>
          <w:sz w:val="28"/>
        </w:rPr>
        <w:t>
      3) тұтынушы жүгінген күні сол жерде көрсетілетін мемлекеттік қызметті алушыға қызмет көрсетудің жол берілетін ең көп уақыты отыз минуттан аспайды.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 уәкілетті органға ұсынады:</w:t>
      </w:r>
      <w:r>
        <w:br/>
      </w:r>
      <w:r>
        <w:rPr>
          <w:rFonts w:ascii="Times New Roman"/>
          <w:b w:val="false"/>
          <w:i w:val="false"/>
          <w:color w:val="000000"/>
          <w:sz w:val="28"/>
        </w:rPr>
        <w:t>
      1)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нысандағы өтініш;</w:t>
      </w:r>
      <w:r>
        <w:br/>
      </w:r>
      <w:r>
        <w:rPr>
          <w:rFonts w:ascii="Times New Roman"/>
          <w:b w:val="false"/>
          <w:i w:val="false"/>
          <w:color w:val="000000"/>
          <w:sz w:val="28"/>
        </w:rPr>
        <w:t>
      2) жеке тұлғаны куәландыратын құжаттың көшірмесі;</w:t>
      </w:r>
      <w:r>
        <w:br/>
      </w:r>
      <w:r>
        <w:rPr>
          <w:rFonts w:ascii="Times New Roman"/>
          <w:b w:val="false"/>
          <w:i w:val="false"/>
          <w:color w:val="000000"/>
          <w:sz w:val="28"/>
        </w:rPr>
        <w:t>
      3) жаңа жұмыс орны бойынша кадрлық қызметпен расталған еңбек кітапшасының көшірмесі;</w:t>
      </w:r>
      <w:r>
        <w:br/>
      </w:r>
      <w:r>
        <w:rPr>
          <w:rFonts w:ascii="Times New Roman"/>
          <w:b w:val="false"/>
          <w:i w:val="false"/>
          <w:color w:val="000000"/>
          <w:sz w:val="28"/>
        </w:rPr>
        <w:t>
      4) азаматтарды тіркеу кітапшасының (үй кітапшасы) көшірмесі немесе тиісті елді мекенде тұратынын растайтын анықтама;</w:t>
      </w:r>
      <w:r>
        <w:br/>
      </w:r>
      <w:r>
        <w:rPr>
          <w:rFonts w:ascii="Times New Roman"/>
          <w:b w:val="false"/>
          <w:i w:val="false"/>
          <w:color w:val="000000"/>
          <w:sz w:val="28"/>
        </w:rPr>
        <w:t>
      5) білімі туралы дипломның көшірмесі;</w:t>
      </w:r>
      <w:r>
        <w:br/>
      </w:r>
      <w:r>
        <w:rPr>
          <w:rFonts w:ascii="Times New Roman"/>
          <w:b w:val="false"/>
          <w:i w:val="false"/>
          <w:color w:val="000000"/>
          <w:sz w:val="28"/>
        </w:rPr>
        <w:t>
      6) салық төлеушінің тіркеу туралы куәлігінің көшірмесі;</w:t>
      </w:r>
      <w:r>
        <w:br/>
      </w:r>
      <w:r>
        <w:rPr>
          <w:rFonts w:ascii="Times New Roman"/>
          <w:b w:val="false"/>
          <w:i w:val="false"/>
          <w:color w:val="000000"/>
          <w:sz w:val="28"/>
        </w:rPr>
        <w:t>
      7) жеке әлеуметтік кодты беру туралы куәліктің көшірмесі;</w:t>
      </w:r>
      <w:r>
        <w:br/>
      </w:r>
      <w:r>
        <w:rPr>
          <w:rFonts w:ascii="Times New Roman"/>
          <w:b w:val="false"/>
          <w:i w:val="false"/>
          <w:color w:val="000000"/>
          <w:sz w:val="28"/>
        </w:rPr>
        <w:t>
      8) жылжымайтын мүлікті бағалау актісі (несие алу үшін);</w:t>
      </w:r>
      <w:r>
        <w:br/>
      </w:r>
      <w:r>
        <w:rPr>
          <w:rFonts w:ascii="Times New Roman"/>
          <w:b w:val="false"/>
          <w:i w:val="false"/>
          <w:color w:val="000000"/>
          <w:sz w:val="28"/>
        </w:rPr>
        <w:t>
      9) тұрғын үй салу үшін ұсынылған жер телімін пайдалану құқығына акті;</w:t>
      </w:r>
      <w:r>
        <w:br/>
      </w:r>
      <w:r>
        <w:rPr>
          <w:rFonts w:ascii="Times New Roman"/>
          <w:b w:val="false"/>
          <w:i w:val="false"/>
          <w:color w:val="000000"/>
          <w:sz w:val="28"/>
        </w:rPr>
        <w:t>
      Құжаттар салыстырып тексеру үшін түпнұсқаларымен және көшірмелерімен беріледі, содан кейін құжаттардың түпнұсқалары тұтынушыға өтініш берген күні қайтарылады.</w:t>
      </w:r>
      <w:r>
        <w:br/>
      </w:r>
      <w:r>
        <w:rPr>
          <w:rFonts w:ascii="Times New Roman"/>
          <w:b w:val="false"/>
          <w:i w:val="false"/>
          <w:color w:val="000000"/>
          <w:sz w:val="28"/>
        </w:rPr>
        <w:t>
</w:t>
      </w:r>
      <w:r>
        <w:rPr>
          <w:rFonts w:ascii="Times New Roman"/>
          <w:b w:val="false"/>
          <w:i w:val="false"/>
          <w:color w:val="000000"/>
          <w:sz w:val="28"/>
        </w:rPr>
        <w:t>
      14. Өтініш бланкісі уәкілетті органның жауапты тұлғасымен беріледі.</w:t>
      </w:r>
      <w:r>
        <w:br/>
      </w:r>
      <w:r>
        <w:rPr>
          <w:rFonts w:ascii="Times New Roman"/>
          <w:b w:val="false"/>
          <w:i w:val="false"/>
          <w:color w:val="000000"/>
          <w:sz w:val="28"/>
        </w:rPr>
        <w:t>
</w:t>
      </w:r>
      <w:r>
        <w:rPr>
          <w:rFonts w:ascii="Times New Roman"/>
          <w:b w:val="false"/>
          <w:i w:val="false"/>
          <w:color w:val="000000"/>
          <w:sz w:val="28"/>
        </w:rPr>
        <w:t>
      15. Тұтынушымен толтырылған өтініш және мемлекеттік қызмет алу үшін талап етілетін қоса берілетін құжаттар уәкілетті органның жауапты маманына тапсырылады.</w:t>
      </w:r>
      <w:r>
        <w:br/>
      </w:r>
      <w:r>
        <w:rPr>
          <w:rFonts w:ascii="Times New Roman"/>
          <w:b w:val="false"/>
          <w:i w:val="false"/>
          <w:color w:val="000000"/>
          <w:sz w:val="28"/>
        </w:rPr>
        <w:t>
</w:t>
      </w:r>
      <w:r>
        <w:rPr>
          <w:rFonts w:ascii="Times New Roman"/>
          <w:b w:val="false"/>
          <w:i w:val="false"/>
          <w:color w:val="000000"/>
          <w:sz w:val="28"/>
        </w:rPr>
        <w:t>
      16. Тұтынушыға мемлекеттік қызмет алу үшін барлық қажетті құжаттарды тұтынушының тапсырғандығын растайтын және онымен әлеуметтік қолдай шараларын алу күні көрсетілетін қолхат беріледі.</w:t>
      </w:r>
      <w:r>
        <w:br/>
      </w:r>
      <w:r>
        <w:rPr>
          <w:rFonts w:ascii="Times New Roman"/>
          <w:b w:val="false"/>
          <w:i w:val="false"/>
          <w:color w:val="000000"/>
          <w:sz w:val="28"/>
        </w:rPr>
        <w:t>
</w:t>
      </w:r>
      <w:r>
        <w:rPr>
          <w:rFonts w:ascii="Times New Roman"/>
          <w:b w:val="false"/>
          <w:i w:val="false"/>
          <w:color w:val="000000"/>
          <w:sz w:val="28"/>
        </w:rPr>
        <w:t>
      17. Мемлекеттік қызмет көрсету нәтижесі тұтынушыға байланыс телефоны бойынша не уәкілетті органға өзі барған кезде хабарланады.</w:t>
      </w:r>
      <w:r>
        <w:br/>
      </w:r>
      <w:r>
        <w:rPr>
          <w:rFonts w:ascii="Times New Roman"/>
          <w:b w:val="false"/>
          <w:i w:val="false"/>
          <w:color w:val="000000"/>
          <w:sz w:val="28"/>
        </w:rPr>
        <w:t>
</w:t>
      </w:r>
      <w:r>
        <w:rPr>
          <w:rFonts w:ascii="Times New Roman"/>
          <w:b w:val="false"/>
          <w:i w:val="false"/>
          <w:color w:val="000000"/>
          <w:sz w:val="28"/>
        </w:rPr>
        <w:t>
      18. Бас тартуға негіздеме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күмәнді құжаттарды беру дерегі болып табылады.</w:t>
      </w:r>
    </w:p>
    <w:bookmarkEnd w:id="5"/>
    <w:p>
      <w:pPr>
        <w:spacing w:after="0"/>
        <w:ind w:left="0"/>
        <w:jc w:val="left"/>
      </w:pPr>
      <w:r>
        <w:rPr>
          <w:rFonts w:ascii="Times New Roman"/>
          <w:b/>
          <w:i w:val="false"/>
          <w:color w:val="000000"/>
        </w:rPr>
        <w:t xml:space="preserve"> 4. Мемлекеттік қызмет көрсету процесіндегі іс-әрекеттер (өзара әрекеттестік) тәртібінің сипаттамасы</w:t>
      </w:r>
    </w:p>
    <w:bookmarkStart w:name="z25" w:id="6"/>
    <w:p>
      <w:pPr>
        <w:spacing w:after="0"/>
        <w:ind w:left="0"/>
        <w:jc w:val="both"/>
      </w:pPr>
      <w:r>
        <w:rPr>
          <w:rFonts w:ascii="Times New Roman"/>
          <w:b w:val="false"/>
          <w:i w:val="false"/>
          <w:color w:val="000000"/>
          <w:sz w:val="28"/>
        </w:rPr>
        <w:t>
      19. Мемлекеттік қызмет алу үшін тұтынушыдан өтініш алған мерзімнен бастап және мемлекеттік қызмет нәтижесін беруге дейінгі мемлекеттік қызмет көрсету кезеңдері:</w:t>
      </w:r>
      <w:r>
        <w:br/>
      </w:r>
      <w:r>
        <w:rPr>
          <w:rFonts w:ascii="Times New Roman"/>
          <w:b w:val="false"/>
          <w:i w:val="false"/>
          <w:color w:val="000000"/>
          <w:sz w:val="28"/>
        </w:rPr>
        <w:t>
      1) тұтынушы уәкілетті органға өтініш береді және қызмет алу үшін қажетті құжаттар тізбесін тапсырады;</w:t>
      </w:r>
      <w:r>
        <w:br/>
      </w:r>
      <w:r>
        <w:rPr>
          <w:rFonts w:ascii="Times New Roman"/>
          <w:b w:val="false"/>
          <w:i w:val="false"/>
          <w:color w:val="000000"/>
          <w:sz w:val="28"/>
        </w:rPr>
        <w:t>
      2) уәкілетті органның жауапты маманы өтінішті қабылдайды, журналға тіркейді, тұтынушыға олармен әлеуметтік қолдау шараларын алу күнінен тұратын қолхат береді және уәкілетті органның басшысына тапсырады;</w:t>
      </w:r>
      <w:r>
        <w:br/>
      </w:r>
      <w:r>
        <w:rPr>
          <w:rFonts w:ascii="Times New Roman"/>
          <w:b w:val="false"/>
          <w:i w:val="false"/>
          <w:color w:val="000000"/>
          <w:sz w:val="28"/>
        </w:rPr>
        <w:t>
      3) уәкілетті органның басшысы келіп түскен құжаттармен танысуды жүзеге асырады және жауапты орындаушыға жолдайды;</w:t>
      </w:r>
      <w:r>
        <w:br/>
      </w:r>
      <w:r>
        <w:rPr>
          <w:rFonts w:ascii="Times New Roman"/>
          <w:b w:val="false"/>
          <w:i w:val="false"/>
          <w:color w:val="000000"/>
          <w:sz w:val="28"/>
        </w:rPr>
        <w:t>
      4) уәкілетті органның жауапты орындаушысы құжаттардың толықтығын, ұсынылған құжаттардың сенімділігін (күмәнді құжаттарды тапсырған жағдайда үш жұмыс күні ішінде тұтынушыға бас тарту туралы дәлелді жауап беріледі) тексереді, қаржы қаражатының қажеттілігіне есеп жүргізеді және құжатты қабылдаған күннен бес күнтізбелік күн ішінде тұрақты жұмыс істейтін комиссияға (бұдан әрі - комиссия) қарауға жолдайды;</w:t>
      </w:r>
      <w:r>
        <w:br/>
      </w:r>
      <w:r>
        <w:rPr>
          <w:rFonts w:ascii="Times New Roman"/>
          <w:b w:val="false"/>
          <w:i w:val="false"/>
          <w:color w:val="000000"/>
          <w:sz w:val="28"/>
        </w:rPr>
        <w:t>
      5) комиссия уәкілетті органнан құжаттар келіп түскен күннен он күнтізбелік күн ішінде ұсынылған құжаттарды қарайды және әлеуметтік қолдау көрсету шараларын беру туралы Солтүстік Қазақстан облысы Уәлиханов ауданының әкімдігіне ұсынады (бұдан әрі- аудан әкімдігі)</w:t>
      </w:r>
      <w:r>
        <w:br/>
      </w:r>
      <w:r>
        <w:rPr>
          <w:rFonts w:ascii="Times New Roman"/>
          <w:b w:val="false"/>
          <w:i w:val="false"/>
          <w:color w:val="000000"/>
          <w:sz w:val="28"/>
        </w:rPr>
        <w:t>
      6) аудан әкімдігі комиссияның ұсынысы келіп түскен сәттен он күнтізбелік күн ішінде әлеуметтік қолдау шараларын көрсету туралы қаулы қабылдайды;</w:t>
      </w:r>
      <w:r>
        <w:br/>
      </w:r>
      <w:r>
        <w:rPr>
          <w:rFonts w:ascii="Times New Roman"/>
          <w:b w:val="false"/>
          <w:i w:val="false"/>
          <w:color w:val="000000"/>
          <w:sz w:val="28"/>
        </w:rPr>
        <w:t>
      7) қаулыны қабылдағаннан кейін жеті күнтізбелік күн ішінде басшысы тұлғасында уәкілетті органмен, тұтынушы және сенім білдірілген өкіл (агент) арасында әлеуметтік қолдау шараларын беру туралы Келісім жасалады;</w:t>
      </w:r>
      <w:r>
        <w:br/>
      </w:r>
      <w:r>
        <w:rPr>
          <w:rFonts w:ascii="Times New Roman"/>
          <w:b w:val="false"/>
          <w:i w:val="false"/>
          <w:color w:val="000000"/>
          <w:sz w:val="28"/>
        </w:rPr>
        <w:t>
      8) Келісім жасағаннан кейін:</w:t>
      </w:r>
      <w:r>
        <w:br/>
      </w:r>
      <w:r>
        <w:rPr>
          <w:rFonts w:ascii="Times New Roman"/>
          <w:b w:val="false"/>
          <w:i w:val="false"/>
          <w:color w:val="000000"/>
          <w:sz w:val="28"/>
        </w:rPr>
        <w:t>
      1) уәкілетті орган жеті күнтізбелік күн ішінде көтерме жәрдемақы сомасын тұтынушылардың жеке есеп шотына аударады;</w:t>
      </w:r>
      <w:r>
        <w:br/>
      </w:r>
      <w:r>
        <w:rPr>
          <w:rFonts w:ascii="Times New Roman"/>
          <w:b w:val="false"/>
          <w:i w:val="false"/>
          <w:color w:val="000000"/>
          <w:sz w:val="28"/>
        </w:rPr>
        <w:t>
      2) сенім білдірілген өкіл (агент) Қазақстан Республикасы заңнамасымен бекітілген тәртіпте отыз жұмыс күні ішінде тұтынушыға тұрғын үй сатып алуға немесе салуға несие береді.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көрсету үдіресіне келесі құрылымдық – функционалдық бірліктер қатысады (бұдан әрі – ҚФБ):</w:t>
      </w:r>
      <w:r>
        <w:br/>
      </w:r>
      <w:r>
        <w:rPr>
          <w:rFonts w:ascii="Times New Roman"/>
          <w:b w:val="false"/>
          <w:i w:val="false"/>
          <w:color w:val="000000"/>
          <w:sz w:val="28"/>
        </w:rPr>
        <w:t>
      1) уәкілетті органның жауапты маманы;</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тұрақты жұмыс істейтін комиссия;</w:t>
      </w:r>
      <w:r>
        <w:br/>
      </w:r>
      <w:r>
        <w:rPr>
          <w:rFonts w:ascii="Times New Roman"/>
          <w:b w:val="false"/>
          <w:i w:val="false"/>
          <w:color w:val="000000"/>
          <w:sz w:val="28"/>
        </w:rPr>
        <w:t>
      5) аудан әкімдігі;</w:t>
      </w:r>
      <w:r>
        <w:br/>
      </w:r>
      <w:r>
        <w:rPr>
          <w:rFonts w:ascii="Times New Roman"/>
          <w:b w:val="false"/>
          <w:i w:val="false"/>
          <w:color w:val="000000"/>
          <w:sz w:val="28"/>
        </w:rPr>
        <w:t>
      6) сенім білдірілген өкіл (агент);</w:t>
      </w:r>
      <w:r>
        <w:br/>
      </w:r>
      <w:r>
        <w:rPr>
          <w:rFonts w:ascii="Times New Roman"/>
          <w:b w:val="false"/>
          <w:i w:val="false"/>
          <w:color w:val="000000"/>
          <w:sz w:val="28"/>
        </w:rPr>
        <w:t>
</w:t>
      </w:r>
      <w:r>
        <w:rPr>
          <w:rFonts w:ascii="Times New Roman"/>
          <w:b w:val="false"/>
          <w:i w:val="false"/>
          <w:color w:val="000000"/>
          <w:sz w:val="28"/>
        </w:rPr>
        <w:t>
      21. Әр ҚФБ әкімшілік әрекеттерінің (үдерістерінің)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22. Мемлекеттік қызмет көрсету және ҚФБ үдіресіндегі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6"/>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Start w:name="z29" w:id="7"/>
    <w:p>
      <w:pPr>
        <w:spacing w:after="0"/>
        <w:ind w:left="0"/>
        <w:jc w:val="both"/>
      </w:pPr>
      <w:r>
        <w:rPr>
          <w:rFonts w:ascii="Times New Roman"/>
          <w:b w:val="false"/>
          <w:i w:val="false"/>
          <w:color w:val="000000"/>
          <w:sz w:val="28"/>
        </w:rPr>
        <w:t>
      23. Мемлекеттік қызмет көрсетуге қатысатын уәкілетті органның басшысы және уәкілетті органның лауазымды тұлғалар, тұрақты жұмыс істейтін комиссия мүшелері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7"/>
    <w:bookmarkStart w:name="z30" w:id="8"/>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және тұруға келген денсаулық сақтау, білім</w:t>
      </w:r>
      <w:r>
        <w:br/>
      </w:r>
      <w:r>
        <w:rPr>
          <w:rFonts w:ascii="Times New Roman"/>
          <w:b w:val="false"/>
          <w:i w:val="false"/>
          <w:color w:val="000000"/>
          <w:sz w:val="28"/>
        </w:rPr>
        <w:t>
беру, әлеуметтік қамсыздандыру, мәдениет, спорт</w:t>
      </w:r>
      <w:r>
        <w:br/>
      </w:r>
      <w:r>
        <w:rPr>
          <w:rFonts w:ascii="Times New Roman"/>
          <w:b w:val="false"/>
          <w:i w:val="false"/>
          <w:color w:val="000000"/>
          <w:sz w:val="28"/>
        </w:rPr>
        <w:t>
және ветеринария мамандарына әлеуметтік қолдау</w:t>
      </w:r>
      <w:r>
        <w:br/>
      </w:r>
      <w:r>
        <w:rPr>
          <w:rFonts w:ascii="Times New Roman"/>
          <w:b w:val="false"/>
          <w:i w:val="false"/>
          <w:color w:val="000000"/>
          <w:sz w:val="28"/>
        </w:rPr>
        <w:t>
шараларын ұсыну» мемлекеттік қызмет регламентіне</w:t>
      </w:r>
      <w:r>
        <w:br/>
      </w:r>
      <w:r>
        <w:rPr>
          <w:rFonts w:ascii="Times New Roman"/>
          <w:b w:val="false"/>
          <w:i w:val="false"/>
          <w:color w:val="000000"/>
          <w:sz w:val="28"/>
        </w:rPr>
        <w:t>
1-қосымша</w:t>
      </w:r>
    </w:p>
    <w:bookmarkEnd w:id="8"/>
    <w:p>
      <w:pPr>
        <w:spacing w:after="0"/>
        <w:ind w:left="0"/>
        <w:jc w:val="left"/>
      </w:pPr>
      <w:r>
        <w:rPr>
          <w:rFonts w:ascii="Times New Roman"/>
          <w:b/>
          <w:i w:val="false"/>
          <w:color w:val="000000"/>
        </w:rPr>
        <w:t xml:space="preserve"> Мемлекеттік қызмет көрсету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3555"/>
        <w:gridCol w:w="3716"/>
        <w:gridCol w:w="3516"/>
      </w:tblGrid>
      <w:tr>
        <w:trPr>
          <w:trHeight w:val="6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ауыл шаруашылығы және ветеринария бөлімі» мемлекеттік мекемесі</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Кішкенекөл с., Жамбыл көшесі, 76</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бастап, 18.00-ге дейін 13.00-14.00 түскі үзіліс, демалыс-</w:t>
            </w:r>
            <w:r>
              <w:br/>
            </w:r>
            <w:r>
              <w:rPr>
                <w:rFonts w:ascii="Times New Roman"/>
                <w:b w:val="false"/>
                <w:i w:val="false"/>
                <w:color w:val="000000"/>
                <w:sz w:val="20"/>
              </w:rPr>
              <w:t>
сенбі және жексенбі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8-(71542)-2-18-21 2-20-34</w:t>
            </w:r>
          </w:p>
        </w:tc>
      </w:tr>
    </w:tbl>
    <w:bookmarkStart w:name="z31" w:id="9"/>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және тұруға келген денсаулық сақтау, білім</w:t>
      </w:r>
      <w:r>
        <w:br/>
      </w:r>
      <w:r>
        <w:rPr>
          <w:rFonts w:ascii="Times New Roman"/>
          <w:b w:val="false"/>
          <w:i w:val="false"/>
          <w:color w:val="000000"/>
          <w:sz w:val="28"/>
        </w:rPr>
        <w:t>
беру, әлеуметтік қамсыздандыру, мәдениет, спорт</w:t>
      </w:r>
      <w:r>
        <w:br/>
      </w:r>
      <w:r>
        <w:rPr>
          <w:rFonts w:ascii="Times New Roman"/>
          <w:b w:val="false"/>
          <w:i w:val="false"/>
          <w:color w:val="000000"/>
          <w:sz w:val="28"/>
        </w:rPr>
        <w:t>
және ветеринария мамандарына әлеуметтік қолдау</w:t>
      </w:r>
      <w:r>
        <w:br/>
      </w:r>
      <w:r>
        <w:rPr>
          <w:rFonts w:ascii="Times New Roman"/>
          <w:b w:val="false"/>
          <w:i w:val="false"/>
          <w:color w:val="000000"/>
          <w:sz w:val="28"/>
        </w:rPr>
        <w:t>
шараларын ұсыну» мемлекеттік қызмет регламентіне</w:t>
      </w:r>
      <w:r>
        <w:br/>
      </w:r>
      <w:r>
        <w:rPr>
          <w:rFonts w:ascii="Times New Roman"/>
          <w:b w:val="false"/>
          <w:i w:val="false"/>
          <w:color w:val="000000"/>
          <w:sz w:val="28"/>
        </w:rPr>
        <w:t>
2-қосымша</w:t>
      </w:r>
    </w:p>
    <w:bookmarkEnd w:id="9"/>
    <w:p>
      <w:pPr>
        <w:spacing w:after="0"/>
        <w:ind w:left="0"/>
        <w:jc w:val="left"/>
      </w:pPr>
      <w:r>
        <w:rPr>
          <w:rFonts w:ascii="Times New Roman"/>
          <w:b/>
          <w:i w:val="false"/>
          <w:color w:val="000000"/>
        </w:rPr>
        <w:t xml:space="preserve"> Ауылдық елді мекендерге жұмыс iстеу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туралы</w:t>
      </w:r>
      <w:r>
        <w:br/>
      </w:r>
      <w:r>
        <w:rPr>
          <w:rFonts w:ascii="Times New Roman"/>
          <w:b/>
          <w:i w:val="false"/>
          <w:color w:val="000000"/>
        </w:rPr>
        <w:t>
үлгi келiсiм</w:t>
      </w:r>
    </w:p>
    <w:p>
      <w:pPr>
        <w:spacing w:after="0"/>
        <w:ind w:left="0"/>
        <w:jc w:val="both"/>
      </w:pPr>
      <w:r>
        <w:rPr>
          <w:rFonts w:ascii="Times New Roman"/>
          <w:b w:val="false"/>
          <w:i w:val="false"/>
          <w:color w:val="000000"/>
          <w:sz w:val="28"/>
        </w:rPr>
        <w:t>      Елдi мекен _________ 20 ___ жылғы «__»_________________________</w:t>
      </w:r>
      <w:r>
        <w:br/>
      </w:r>
      <w:r>
        <w:rPr>
          <w:rFonts w:ascii="Times New Roman"/>
          <w:b w:val="false"/>
          <w:i w:val="false"/>
          <w:color w:val="000000"/>
          <w:sz w:val="28"/>
        </w:rPr>
        <w:t>
Бұдан әрі «Әкiмшi» деп аталатын «__________________» мемлекеттiк мекемесi атынан басшы ________________________________ бiр тараптан, бұдан әрi «Алушы» деп аталатын әлеуметтiк көмек алушы __________________________, басқа тараптан және бұдан әрi «Сенiм бiлдiрiлген өкiл (агент)» деп аталатын _________________________________ үшiншi тараптан төмендегiлер туралы осы өзара мiндеттемелер келiсiмiн жасасты:</w:t>
      </w:r>
    </w:p>
    <w:p>
      <w:pPr>
        <w:spacing w:after="0"/>
        <w:ind w:left="0"/>
        <w:jc w:val="left"/>
      </w:pPr>
      <w:r>
        <w:rPr>
          <w:rFonts w:ascii="Times New Roman"/>
          <w:b/>
          <w:i w:val="false"/>
          <w:color w:val="000000"/>
        </w:rPr>
        <w:t xml:space="preserve"> 1. Келiсiмінің нысанасы</w:t>
      </w:r>
    </w:p>
    <w:p>
      <w:pPr>
        <w:spacing w:after="0"/>
        <w:ind w:left="0"/>
        <w:jc w:val="both"/>
      </w:pPr>
      <w:r>
        <w:rPr>
          <w:rFonts w:ascii="Times New Roman"/>
          <w:b w:val="false"/>
          <w:i w:val="false"/>
          <w:color w:val="000000"/>
          <w:sz w:val="28"/>
        </w:rPr>
        <w:t>      Тараптар өзара жауапкершiлiктi және келiсiмдi ескере отырып, ешқандай тараптан мәжбүр етiлмей тараптар толық көлемде орындауы тиiс мiндеттемелер қабылдайды, атап айтқанда:</w:t>
      </w:r>
      <w:r>
        <w:br/>
      </w:r>
      <w:r>
        <w:rPr>
          <w:rFonts w:ascii="Times New Roman"/>
          <w:b w:val="false"/>
          <w:i w:val="false"/>
          <w:color w:val="000000"/>
          <w:sz w:val="28"/>
        </w:rPr>
        <w:t>
      1. Әкiмшi, ________________________________ мәслихатының (20 ___ жылғы «__»_______ №_____) шешiмiнiң негiзiнде өзiне мынадай түрдегi әлеуметтiк қолдау шараларын ұсыну мiндеттемелерін қабылдайды:</w:t>
      </w:r>
      <w:r>
        <w:br/>
      </w:r>
      <w:r>
        <w:rPr>
          <w:rFonts w:ascii="Times New Roman"/>
          <w:b w:val="false"/>
          <w:i w:val="false"/>
          <w:color w:val="000000"/>
          <w:sz w:val="28"/>
        </w:rPr>
        <w:t>
      1) __________________________________________________________ теңге мөлшерiнде көтерме жәрдемақы;</w:t>
      </w:r>
      <w:r>
        <w:br/>
      </w:r>
      <w:r>
        <w:rPr>
          <w:rFonts w:ascii="Times New Roman"/>
          <w:b w:val="false"/>
          <w:i w:val="false"/>
          <w:color w:val="000000"/>
          <w:sz w:val="28"/>
        </w:rPr>
        <w:t>
      2) ___ жыл мерзiмге ____________________________________________ теңге сомасында тұрғын үй сатып алуға немесе салуға бюджеттiк кредит.</w:t>
      </w:r>
      <w:r>
        <w:br/>
      </w:r>
      <w:r>
        <w:rPr>
          <w:rFonts w:ascii="Times New Roman"/>
          <w:b w:val="false"/>
          <w:i w:val="false"/>
          <w:color w:val="000000"/>
          <w:sz w:val="28"/>
        </w:rPr>
        <w:t xml:space="preserve">
      2. Алушы өзiне жоғарыда көрсетiлген әлеуметтiк қолдау шараларын алған кезде елдi мекенiнде орналасқан ______________ (денсаулық сақтау, бiлiм беру, әлеуметтiк қамсыздандыру, мәдениет, спорт, ветеринария) ұйымында кемiнде бес жыл уақыт қызмет </w:t>
      </w:r>
      <w:r>
        <w:br/>
      </w:r>
      <w:r>
        <w:rPr>
          <w:rFonts w:ascii="Times New Roman"/>
          <w:b w:val="false"/>
          <w:i w:val="false"/>
          <w:color w:val="000000"/>
          <w:sz w:val="28"/>
        </w:rPr>
        <w:t>
iстеуге мiндеттеме қабылдайды.</w:t>
      </w:r>
      <w:r>
        <w:br/>
      </w:r>
      <w:r>
        <w:rPr>
          <w:rFonts w:ascii="Times New Roman"/>
          <w:b w:val="false"/>
          <w:i w:val="false"/>
          <w:color w:val="000000"/>
          <w:sz w:val="28"/>
        </w:rPr>
        <w:t>
      3. Сенiм бiлдiрiлген өкiл (агент) өзiне тапсырма шарты негiзiнде әкiмшiнiң атынан және оның есебiнен және оның нұсқауына сәйкес бюджеттiк кредит беруге байланысты белгiлi бiр тапсырмаларды орындауға мiндеттеме қабылдайды.</w:t>
      </w:r>
    </w:p>
    <w:p>
      <w:pPr>
        <w:spacing w:after="0"/>
        <w:ind w:left="0"/>
        <w:jc w:val="left"/>
      </w:pPr>
      <w:r>
        <w:rPr>
          <w:rFonts w:ascii="Times New Roman"/>
          <w:b/>
          <w:i w:val="false"/>
          <w:color w:val="000000"/>
        </w:rPr>
        <w:t xml:space="preserve"> 2. Тараптардың құқықтары мен мiндеттемелерi</w:t>
      </w:r>
    </w:p>
    <w:p>
      <w:pPr>
        <w:spacing w:after="0"/>
        <w:ind w:left="0"/>
        <w:jc w:val="both"/>
      </w:pPr>
      <w:r>
        <w:rPr>
          <w:rFonts w:ascii="Times New Roman"/>
          <w:b w:val="false"/>
          <w:i w:val="false"/>
          <w:color w:val="000000"/>
          <w:sz w:val="28"/>
        </w:rPr>
        <w:t>      1. Әкiмшi:</w:t>
      </w:r>
      <w:r>
        <w:br/>
      </w:r>
      <w:r>
        <w:rPr>
          <w:rFonts w:ascii="Times New Roman"/>
          <w:b w:val="false"/>
          <w:i w:val="false"/>
          <w:color w:val="000000"/>
          <w:sz w:val="28"/>
        </w:rPr>
        <w:t>
      1) алушыдан осы Келiсiмге сәйкес өзiне алған мiндеттемелердi адал және тиiсiнше орындауды талап етуге құқылы.</w:t>
      </w:r>
      <w:r>
        <w:br/>
      </w:r>
      <w:r>
        <w:rPr>
          <w:rFonts w:ascii="Times New Roman"/>
          <w:b w:val="false"/>
          <w:i w:val="false"/>
          <w:color w:val="000000"/>
          <w:sz w:val="28"/>
        </w:rPr>
        <w:t>
      2. Әкiмшi:</w:t>
      </w:r>
      <w:r>
        <w:br/>
      </w:r>
      <w:r>
        <w:rPr>
          <w:rFonts w:ascii="Times New Roman"/>
          <w:b w:val="false"/>
          <w:i w:val="false"/>
          <w:color w:val="000000"/>
          <w:sz w:val="28"/>
        </w:rPr>
        <w:t>
      1) аудан әкiмдiгiнiң қаулысы қабылданғаннан кейiн он жұмыс күнi iшiнде және осы Келiсiм негiзiнде көтерме жәрдемақысының тағайындалған сомасын алушының жеке есеп шотына аударуға мiндеттi.</w:t>
      </w:r>
      <w:r>
        <w:br/>
      </w:r>
      <w:r>
        <w:rPr>
          <w:rFonts w:ascii="Times New Roman"/>
          <w:b w:val="false"/>
          <w:i w:val="false"/>
          <w:color w:val="000000"/>
          <w:sz w:val="28"/>
        </w:rPr>
        <w:t>
      3. Алушының:</w:t>
      </w:r>
      <w:r>
        <w:br/>
      </w:r>
      <w:r>
        <w:rPr>
          <w:rFonts w:ascii="Times New Roman"/>
          <w:b w:val="false"/>
          <w:i w:val="false"/>
          <w:color w:val="000000"/>
          <w:sz w:val="28"/>
        </w:rPr>
        <w:t>
      1) комиссияның жұмыс органының талабы бойынша қажеттi құжаттарды тапсыру кезiнде әлеуметтiк қолдау шараларын ерiктi түрде таңдауға;</w:t>
      </w:r>
      <w:r>
        <w:br/>
      </w:r>
      <w:r>
        <w:rPr>
          <w:rFonts w:ascii="Times New Roman"/>
          <w:b w:val="false"/>
          <w:i w:val="false"/>
          <w:color w:val="000000"/>
          <w:sz w:val="28"/>
        </w:rPr>
        <w:t>
      2) бес жыл мерзiм өткенге дейiн, өндiрiстiк жағдайларға немесе әкiмшiлiктiң бастамасына байланысты басқа ауылдық елдi мекендерге жұмысқа ауысқан кезде алынған әлеуметтiк қолдау шараларына құқығын сақтауға құқығы бар.</w:t>
      </w:r>
      <w:r>
        <w:br/>
      </w:r>
      <w:r>
        <w:rPr>
          <w:rFonts w:ascii="Times New Roman"/>
          <w:b w:val="false"/>
          <w:i w:val="false"/>
          <w:color w:val="000000"/>
          <w:sz w:val="28"/>
        </w:rPr>
        <w:t>
      4.Алушы:</w:t>
      </w:r>
      <w:r>
        <w:br/>
      </w:r>
      <w:r>
        <w:rPr>
          <w:rFonts w:ascii="Times New Roman"/>
          <w:b w:val="false"/>
          <w:i w:val="false"/>
          <w:color w:val="000000"/>
          <w:sz w:val="28"/>
        </w:rPr>
        <w:t>
      1) Әлеуметтiк қолдау шараларын алған күннен бастап 60 жұмыс күні iшiнде комиссияның жұмыс органына бюджет қаражатының мақсатты пайдаланылғаны туралы туралы растау құжаттарын беруге;</w:t>
      </w:r>
      <w:r>
        <w:br/>
      </w:r>
      <w:r>
        <w:rPr>
          <w:rFonts w:ascii="Times New Roman"/>
          <w:b w:val="false"/>
          <w:i w:val="false"/>
          <w:color w:val="000000"/>
          <w:sz w:val="28"/>
        </w:rPr>
        <w:t>
      2) меншiгiне сатып алынған/салынған жылжымайтын мүлiктi әдiлет органдарында тiркегеннен кейiн сенiм бiлдiрiлген өкiлге (агентке) тұрғын үйге арналған құжаттардың түпнұсқаларын осы Келiсiмдi кемiнде бес жыл мерзiмге қамтамасыз ету жөнiндегi кепiл ретiнде беруге;</w:t>
      </w:r>
      <w:r>
        <w:br/>
      </w:r>
      <w:r>
        <w:rPr>
          <w:rFonts w:ascii="Times New Roman"/>
          <w:b w:val="false"/>
          <w:i w:val="false"/>
          <w:color w:val="000000"/>
          <w:sz w:val="28"/>
        </w:rPr>
        <w:t>
      3) жұмыс органына тоқсан сайын жұмыс орнынан анықтама ұсынуға;</w:t>
      </w:r>
      <w:r>
        <w:br/>
      </w:r>
      <w:r>
        <w:rPr>
          <w:rFonts w:ascii="Times New Roman"/>
          <w:b w:val="false"/>
          <w:i w:val="false"/>
          <w:color w:val="000000"/>
          <w:sz w:val="28"/>
        </w:rPr>
        <w:t>
      4) осы Келiсiмнiң шарттары орындалмаған жағдайда әлеуметтiк қолдау шаралары ретiнде алынған бюджет қаражатын толық көлемде қайтаруды қамтамасыз етуге мiндеттi.</w:t>
      </w:r>
      <w:r>
        <w:br/>
      </w:r>
      <w:r>
        <w:rPr>
          <w:rFonts w:ascii="Times New Roman"/>
          <w:b w:val="false"/>
          <w:i w:val="false"/>
          <w:color w:val="000000"/>
          <w:sz w:val="28"/>
        </w:rPr>
        <w:t>
      5. Сенiм бiлдiрiлген өкiлдiң(агент):</w:t>
      </w:r>
      <w:r>
        <w:br/>
      </w:r>
      <w:r>
        <w:rPr>
          <w:rFonts w:ascii="Times New Roman"/>
          <w:b w:val="false"/>
          <w:i w:val="false"/>
          <w:color w:val="000000"/>
          <w:sz w:val="28"/>
        </w:rPr>
        <w:t>
      1) алушымен есеп айырысуды жүргiзуге;</w:t>
      </w:r>
      <w:r>
        <w:br/>
      </w:r>
      <w:r>
        <w:rPr>
          <w:rFonts w:ascii="Times New Roman"/>
          <w:b w:val="false"/>
          <w:i w:val="false"/>
          <w:color w:val="000000"/>
          <w:sz w:val="28"/>
        </w:rPr>
        <w:t>
      2) алушының қаржылық жағдайына мониторинг жүргiзуге құқығы бар.</w:t>
      </w:r>
      <w:r>
        <w:br/>
      </w:r>
      <w:r>
        <w:rPr>
          <w:rFonts w:ascii="Times New Roman"/>
          <w:b w:val="false"/>
          <w:i w:val="false"/>
          <w:color w:val="000000"/>
          <w:sz w:val="28"/>
        </w:rPr>
        <w:t>
      6. Сенiм бiлдiрiлген өкiл (агент):</w:t>
      </w:r>
      <w:r>
        <w:br/>
      </w:r>
      <w:r>
        <w:rPr>
          <w:rFonts w:ascii="Times New Roman"/>
          <w:b w:val="false"/>
          <w:i w:val="false"/>
          <w:color w:val="000000"/>
          <w:sz w:val="28"/>
        </w:rPr>
        <w:t>
      1) Қазақстан Республикасының қолданыстағы заңнамасына сәйкес бюджеттiк қызмет көрсетуге;</w:t>
      </w:r>
      <w:r>
        <w:br/>
      </w:r>
      <w:r>
        <w:rPr>
          <w:rFonts w:ascii="Times New Roman"/>
          <w:b w:val="false"/>
          <w:i w:val="false"/>
          <w:color w:val="000000"/>
          <w:sz w:val="28"/>
        </w:rPr>
        <w:t>
      2) кредиттiк шарт бойынша әлеуметтiк қолдау шараларын алған маман мiндеттемелерiнiң орындалуына мониторинг жүргiзуге;</w:t>
      </w:r>
      <w:r>
        <w:br/>
      </w:r>
      <w:r>
        <w:rPr>
          <w:rFonts w:ascii="Times New Roman"/>
          <w:b w:val="false"/>
          <w:i w:val="false"/>
          <w:color w:val="000000"/>
          <w:sz w:val="28"/>
        </w:rPr>
        <w:t>
      3)Қазақстан Республикасының қолданыстағы заңнамасына сәйкес алушылардан берешектi өндiрiп алуды жүзеге асыруға мiндеттi.</w:t>
      </w:r>
    </w:p>
    <w:p>
      <w:pPr>
        <w:spacing w:after="0"/>
        <w:ind w:left="0"/>
        <w:jc w:val="left"/>
      </w:pPr>
      <w:r>
        <w:rPr>
          <w:rFonts w:ascii="Times New Roman"/>
          <w:b/>
          <w:i w:val="false"/>
          <w:color w:val="000000"/>
        </w:rPr>
        <w:t xml:space="preserve"> 3. Дауларды шешу</w:t>
      </w:r>
    </w:p>
    <w:p>
      <w:pPr>
        <w:spacing w:after="0"/>
        <w:ind w:left="0"/>
        <w:jc w:val="both"/>
      </w:pPr>
      <w:r>
        <w:rPr>
          <w:rFonts w:ascii="Times New Roman"/>
          <w:b w:val="false"/>
          <w:i w:val="false"/>
          <w:color w:val="000000"/>
          <w:sz w:val="28"/>
        </w:rPr>
        <w:t>      1) Осы Келiсiмдi орындау кезiнде туындауы мүмкiн барлық мүшелелер мен келiспеушiлiктер мүмкiндiгiне қарай тараптардың арасында келiссөздер жолымен шешiлетiн болады.</w:t>
      </w:r>
      <w:r>
        <w:br/>
      </w:r>
      <w:r>
        <w:rPr>
          <w:rFonts w:ascii="Times New Roman"/>
          <w:b w:val="false"/>
          <w:i w:val="false"/>
          <w:color w:val="000000"/>
          <w:sz w:val="28"/>
        </w:rPr>
        <w:t>
      2) Егер даулар мен келiспеушiлiктер келiссөздер жолымен реттелмейтiн болса, олар Қазақстан Республикасының қолданыстағы заңнамасына сәйкес сот тәртiбiмен шешiлуге тиiс.</w:t>
      </w:r>
    </w:p>
    <w:p>
      <w:pPr>
        <w:spacing w:after="0"/>
        <w:ind w:left="0"/>
        <w:jc w:val="left"/>
      </w:pPr>
      <w:r>
        <w:rPr>
          <w:rFonts w:ascii="Times New Roman"/>
          <w:b/>
          <w:i w:val="false"/>
          <w:color w:val="000000"/>
        </w:rPr>
        <w:t xml:space="preserve"> 4. Келiсiмнiң қолданылу мерзiмi</w:t>
      </w:r>
    </w:p>
    <w:p>
      <w:pPr>
        <w:spacing w:after="0"/>
        <w:ind w:left="0"/>
        <w:jc w:val="both"/>
      </w:pPr>
      <w:r>
        <w:rPr>
          <w:rFonts w:ascii="Times New Roman"/>
          <w:b w:val="false"/>
          <w:i w:val="false"/>
          <w:color w:val="000000"/>
          <w:sz w:val="28"/>
        </w:rPr>
        <w:t>      1) Осы Келiсiм тараптардың қол қойған күнiнен бастап күшiне енедi. Келiсiмнiң қолданысы 20___ жылғы «__»____________басталады.</w:t>
      </w:r>
      <w:r>
        <w:br/>
      </w:r>
      <w:r>
        <w:rPr>
          <w:rFonts w:ascii="Times New Roman"/>
          <w:b w:val="false"/>
          <w:i w:val="false"/>
          <w:color w:val="000000"/>
          <w:sz w:val="28"/>
        </w:rPr>
        <w:t>
      2) Келiсiм бiрдей заң күшi бар үш данада жасалды.</w:t>
      </w:r>
    </w:p>
    <w:p>
      <w:pPr>
        <w:spacing w:after="0"/>
        <w:ind w:left="0"/>
        <w:jc w:val="left"/>
      </w:pPr>
      <w:r>
        <w:rPr>
          <w:rFonts w:ascii="Times New Roman"/>
          <w:b/>
          <w:i w:val="false"/>
          <w:color w:val="000000"/>
        </w:rPr>
        <w:t xml:space="preserve"> 5. Тараптардың заңды мекенжайлары</w:t>
      </w:r>
    </w:p>
    <w:p>
      <w:pPr>
        <w:spacing w:after="0"/>
        <w:ind w:left="0"/>
        <w:jc w:val="both"/>
      </w:pPr>
      <w:r>
        <w:rPr>
          <w:rFonts w:ascii="Times New Roman"/>
          <w:b w:val="false"/>
          <w:i w:val="false"/>
          <w:color w:val="000000"/>
          <w:sz w:val="28"/>
        </w:rPr>
        <w:t>      Әкiмшi             Алушы       Сенiм бiлдiрiлген өкiл (агент)</w:t>
      </w:r>
      <w:r>
        <w:br/>
      </w:r>
      <w:r>
        <w:rPr>
          <w:rFonts w:ascii="Times New Roman"/>
          <w:b w:val="false"/>
          <w:i w:val="false"/>
          <w:color w:val="000000"/>
          <w:sz w:val="28"/>
        </w:rPr>
        <w:t>
      _______________ ______________ __________________________</w:t>
      </w:r>
      <w:r>
        <w:br/>
      </w:r>
      <w:r>
        <w:rPr>
          <w:rFonts w:ascii="Times New Roman"/>
          <w:b w:val="false"/>
          <w:i w:val="false"/>
          <w:color w:val="000000"/>
          <w:sz w:val="28"/>
        </w:rPr>
        <w:t>
      _______________ ______________ __________________________</w:t>
      </w:r>
      <w:r>
        <w:br/>
      </w:r>
      <w:r>
        <w:rPr>
          <w:rFonts w:ascii="Times New Roman"/>
          <w:b w:val="false"/>
          <w:i w:val="false"/>
          <w:color w:val="000000"/>
          <w:sz w:val="28"/>
        </w:rPr>
        <w:t>
      _______________ ______________ __________________________</w:t>
      </w:r>
    </w:p>
    <w:bookmarkStart w:name="z32" w:id="10"/>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және тұруға келген денсаулық сақтау, білім</w:t>
      </w:r>
      <w:r>
        <w:br/>
      </w:r>
      <w:r>
        <w:rPr>
          <w:rFonts w:ascii="Times New Roman"/>
          <w:b w:val="false"/>
          <w:i w:val="false"/>
          <w:color w:val="000000"/>
          <w:sz w:val="28"/>
        </w:rPr>
        <w:t>
беру, әлеуметтік қамсыздандыру, мәдениет, спорт</w:t>
      </w:r>
      <w:r>
        <w:br/>
      </w:r>
      <w:r>
        <w:rPr>
          <w:rFonts w:ascii="Times New Roman"/>
          <w:b w:val="false"/>
          <w:i w:val="false"/>
          <w:color w:val="000000"/>
          <w:sz w:val="28"/>
        </w:rPr>
        <w:t>
және ветеринария мамандарына әлеуметтік қолдау</w:t>
      </w:r>
      <w:r>
        <w:br/>
      </w:r>
      <w:r>
        <w:rPr>
          <w:rFonts w:ascii="Times New Roman"/>
          <w:b w:val="false"/>
          <w:i w:val="false"/>
          <w:color w:val="000000"/>
          <w:sz w:val="28"/>
        </w:rPr>
        <w:t>
шараларын ұсыну» мемлекеттік қызмет регламентіне</w:t>
      </w:r>
      <w:r>
        <w:br/>
      </w:r>
      <w:r>
        <w:rPr>
          <w:rFonts w:ascii="Times New Roman"/>
          <w:b w:val="false"/>
          <w:i w:val="false"/>
          <w:color w:val="000000"/>
          <w:sz w:val="28"/>
        </w:rPr>
        <w:t>
3-қосымша</w:t>
      </w:r>
    </w:p>
    <w:bookmarkEnd w:id="10"/>
    <w:p>
      <w:pPr>
        <w:spacing w:after="0"/>
        <w:ind w:left="0"/>
        <w:jc w:val="both"/>
      </w:pPr>
      <w:r>
        <w:rPr>
          <w:rFonts w:ascii="Times New Roman"/>
          <w:b w:val="false"/>
          <w:i w:val="false"/>
          <w:color w:val="000000"/>
          <w:sz w:val="28"/>
        </w:rPr>
        <w:t>________________________аудан</w:t>
      </w:r>
      <w:r>
        <w:br/>
      </w:r>
      <w:r>
        <w:rPr>
          <w:rFonts w:ascii="Times New Roman"/>
          <w:b w:val="false"/>
          <w:i w:val="false"/>
          <w:color w:val="000000"/>
          <w:sz w:val="28"/>
        </w:rPr>
        <w:t>
(облыстық маңызы бар қала)</w:t>
      </w:r>
      <w:r>
        <w:br/>
      </w:r>
      <w:r>
        <w:rPr>
          <w:rFonts w:ascii="Times New Roman"/>
          <w:b w:val="false"/>
          <w:i w:val="false"/>
          <w:color w:val="000000"/>
          <w:sz w:val="28"/>
        </w:rPr>
        <w:t>
__________________облыс әкімі</w:t>
      </w:r>
      <w:r>
        <w:br/>
      </w:r>
      <w:r>
        <w:rPr>
          <w:rFonts w:ascii="Times New Roman"/>
          <w:b w:val="false"/>
          <w:i w:val="false"/>
          <w:color w:val="000000"/>
          <w:sz w:val="28"/>
        </w:rPr>
        <w:t>
_____________________________</w:t>
      </w:r>
      <w:r>
        <w:br/>
      </w:r>
      <w:r>
        <w:rPr>
          <w:rFonts w:ascii="Times New Roman"/>
          <w:b w:val="false"/>
          <w:i w:val="false"/>
          <w:color w:val="000000"/>
          <w:sz w:val="28"/>
        </w:rPr>
        <w:t>
Аты – жөні, тегі</w:t>
      </w:r>
      <w:r>
        <w:br/>
      </w:r>
      <w:r>
        <w:rPr>
          <w:rFonts w:ascii="Times New Roman"/>
          <w:b w:val="false"/>
          <w:i w:val="false"/>
          <w:color w:val="000000"/>
          <w:sz w:val="28"/>
        </w:rPr>
        <w:t>
_____________________________</w:t>
      </w:r>
      <w:r>
        <w:br/>
      </w:r>
      <w:r>
        <w:rPr>
          <w:rFonts w:ascii="Times New Roman"/>
          <w:b w:val="false"/>
          <w:i w:val="false"/>
          <w:color w:val="000000"/>
          <w:sz w:val="28"/>
        </w:rPr>
        <w:t>
өтініш берушінің мекен жайы</w:t>
      </w:r>
      <w:r>
        <w:br/>
      </w:r>
      <w:r>
        <w:rPr>
          <w:rFonts w:ascii="Times New Roman"/>
          <w:b w:val="false"/>
          <w:i w:val="false"/>
          <w:color w:val="000000"/>
          <w:sz w:val="28"/>
        </w:rPr>
        <w:t>
_____________________________</w:t>
      </w:r>
      <w:r>
        <w:br/>
      </w:r>
      <w:r>
        <w:rPr>
          <w:rFonts w:ascii="Times New Roman"/>
          <w:b w:val="false"/>
          <w:i w:val="false"/>
          <w:color w:val="000000"/>
          <w:sz w:val="28"/>
        </w:rPr>
        <w:t>
жұмыс орны, лауазымы</w:t>
      </w:r>
      <w:r>
        <w:br/>
      </w:r>
      <w:r>
        <w:rPr>
          <w:rFonts w:ascii="Times New Roman"/>
          <w:b w:val="false"/>
          <w:i w:val="false"/>
          <w:color w:val="000000"/>
          <w:sz w:val="28"/>
        </w:rPr>
        <w:t>
_____________________________</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Сізден Келісім (қоса беріледі) шарттарында және мөлшерінде көтерме жәрдемақы төлеуге және/немесе тұрғын үй сатып алуға/ салуға бюджеттік несие ресімдеуге құқығын беруді сұраймын.</w:t>
      </w:r>
    </w:p>
    <w:p>
      <w:pPr>
        <w:spacing w:after="0"/>
        <w:ind w:left="0"/>
        <w:jc w:val="both"/>
      </w:pPr>
      <w:r>
        <w:rPr>
          <w:rFonts w:ascii="Times New Roman"/>
          <w:b w:val="false"/>
          <w:i w:val="false"/>
          <w:color w:val="000000"/>
          <w:sz w:val="28"/>
        </w:rPr>
        <w:t>____________ ____________</w:t>
      </w:r>
      <w:r>
        <w:br/>
      </w: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      Құжаттар қабылданды.</w:t>
      </w:r>
      <w:r>
        <w:br/>
      </w:r>
      <w:r>
        <w:rPr>
          <w:rFonts w:ascii="Times New Roman"/>
          <w:b w:val="false"/>
          <w:i w:val="false"/>
          <w:color w:val="000000"/>
          <w:sz w:val="28"/>
        </w:rPr>
        <w:t>
      20 ____жылғы «___» __________</w:t>
      </w:r>
      <w:r>
        <w:br/>
      </w:r>
      <w:r>
        <w:rPr>
          <w:rFonts w:ascii="Times New Roman"/>
          <w:b w:val="false"/>
          <w:i w:val="false"/>
          <w:color w:val="000000"/>
          <w:sz w:val="28"/>
        </w:rPr>
        <w:t>
      ____________ ______________________________________________</w:t>
      </w:r>
      <w:r>
        <w:br/>
      </w:r>
      <w:r>
        <w:rPr>
          <w:rFonts w:ascii="Times New Roman"/>
          <w:b w:val="false"/>
          <w:i w:val="false"/>
          <w:color w:val="000000"/>
          <w:sz w:val="28"/>
        </w:rPr>
        <w:t>
      қолы құжатты қабылдаған тұлғаның Т.А.Ә.</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Өзгерістен туындаған жағдайда 15 жұмыс күні ішінде олар туралы хабарлауға міндеттенемін. Жалған ақпараттар мен жасанды құжаттар бергені үшін жауапкершілікке тартылатындығы жөнінде ескертілді.</w:t>
      </w:r>
      <w:r>
        <w:br/>
      </w:r>
      <w:r>
        <w:rPr>
          <w:rFonts w:ascii="Times New Roman"/>
          <w:b w:val="false"/>
          <w:i w:val="false"/>
          <w:color w:val="000000"/>
          <w:sz w:val="28"/>
        </w:rPr>
        <w:t>
20 ____жылғы «___» __________ __ дана қоса берілген құжаттар санымен ____________ азаматтың (азаматшаның) өтініші қабылданды.</w:t>
      </w:r>
    </w:p>
    <w:p>
      <w:pPr>
        <w:spacing w:after="0"/>
        <w:ind w:left="0"/>
        <w:jc w:val="both"/>
      </w:pPr>
      <w:r>
        <w:rPr>
          <w:rFonts w:ascii="Times New Roman"/>
          <w:b w:val="false"/>
          <w:i w:val="false"/>
          <w:color w:val="000000"/>
          <w:sz w:val="28"/>
        </w:rPr>
        <w:t>      ____________ ______________________________________________</w:t>
      </w:r>
      <w:r>
        <w:br/>
      </w:r>
      <w:r>
        <w:rPr>
          <w:rFonts w:ascii="Times New Roman"/>
          <w:b w:val="false"/>
          <w:i w:val="false"/>
          <w:color w:val="000000"/>
          <w:sz w:val="28"/>
        </w:rPr>
        <w:t>
      қолы құжатты қабылдаған тұлғаның Т.А.Ә.</w:t>
      </w:r>
    </w:p>
    <w:bookmarkStart w:name="z33" w:id="11"/>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және тұруға келген денсаулық сақтау, білім</w:t>
      </w:r>
      <w:r>
        <w:br/>
      </w:r>
      <w:r>
        <w:rPr>
          <w:rFonts w:ascii="Times New Roman"/>
          <w:b w:val="false"/>
          <w:i w:val="false"/>
          <w:color w:val="000000"/>
          <w:sz w:val="28"/>
        </w:rPr>
        <w:t>
беру, әлеуметтік қамсыздандыру, мәдениет, спорт</w:t>
      </w:r>
      <w:r>
        <w:br/>
      </w:r>
      <w:r>
        <w:rPr>
          <w:rFonts w:ascii="Times New Roman"/>
          <w:b w:val="false"/>
          <w:i w:val="false"/>
          <w:color w:val="000000"/>
          <w:sz w:val="28"/>
        </w:rPr>
        <w:t>
және ветеринария мамандарына әлеуметтік қолдау</w:t>
      </w:r>
      <w:r>
        <w:br/>
      </w:r>
      <w:r>
        <w:rPr>
          <w:rFonts w:ascii="Times New Roman"/>
          <w:b w:val="false"/>
          <w:i w:val="false"/>
          <w:color w:val="000000"/>
          <w:sz w:val="28"/>
        </w:rPr>
        <w:t>
шараларын ұсыну» мемлекеттік қызмет регламентіне</w:t>
      </w:r>
      <w:r>
        <w:br/>
      </w:r>
      <w:r>
        <w:rPr>
          <w:rFonts w:ascii="Times New Roman"/>
          <w:b w:val="false"/>
          <w:i w:val="false"/>
          <w:color w:val="000000"/>
          <w:sz w:val="28"/>
        </w:rPr>
        <w:t>
4-қосымша</w:t>
      </w:r>
    </w:p>
    <w:bookmarkEnd w:id="11"/>
    <w:p>
      <w:pPr>
        <w:spacing w:after="0"/>
        <w:ind w:left="0"/>
        <w:jc w:val="left"/>
      </w:pPr>
      <w:r>
        <w:rPr>
          <w:rFonts w:ascii="Times New Roman"/>
          <w:b/>
          <w:i w:val="false"/>
          <w:color w:val="000000"/>
        </w:rPr>
        <w:t xml:space="preserve"> Әрбір ҚФЕ әкімшілік әрекеттердің (үдерістердің) бірізділігі мен өзара мәтіндік кестелік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2169"/>
        <w:gridCol w:w="2126"/>
        <w:gridCol w:w="2105"/>
        <w:gridCol w:w="2428"/>
        <w:gridCol w:w="2191"/>
        <w:gridCol w:w="2279"/>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әрекеттері (жұмыстың барысы) 1 өтініш берушіге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 (жұмыс-</w:t>
            </w:r>
            <w:r>
              <w:br/>
            </w:r>
            <w:r>
              <w:rPr>
                <w:rFonts w:ascii="Times New Roman"/>
                <w:b w:val="false"/>
                <w:i w:val="false"/>
                <w:color w:val="000000"/>
                <w:sz w:val="20"/>
              </w:rPr>
              <w:t>
тың барысы)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9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жұмыс істейтін комиссия</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w:t>
            </w:r>
          </w:p>
        </w:tc>
      </w:tr>
      <w:tr>
        <w:trPr>
          <w:trHeight w:val="34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атауы (процес-</w:t>
            </w:r>
            <w:r>
              <w:br/>
            </w:r>
            <w:r>
              <w:rPr>
                <w:rFonts w:ascii="Times New Roman"/>
                <w:b w:val="false"/>
                <w:i w:val="false"/>
                <w:color w:val="000000"/>
                <w:sz w:val="20"/>
              </w:rPr>
              <w:t>
тің, рәсімнің, опера-</w:t>
            </w:r>
            <w:r>
              <w:br/>
            </w:r>
            <w:r>
              <w:rPr>
                <w:rFonts w:ascii="Times New Roman"/>
                <w:b w:val="false"/>
                <w:i w:val="false"/>
                <w:color w:val="000000"/>
                <w:sz w:val="20"/>
              </w:rPr>
              <w:t>
цияның) олардың сипат-</w:t>
            </w:r>
            <w:r>
              <w:br/>
            </w:r>
            <w:r>
              <w:rPr>
                <w:rFonts w:ascii="Times New Roman"/>
                <w:b w:val="false"/>
                <w:i w:val="false"/>
                <w:color w:val="000000"/>
                <w:sz w:val="20"/>
              </w:rPr>
              <w:t>
тамасы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және тұтынушы-</w:t>
            </w:r>
            <w:r>
              <w:br/>
            </w:r>
            <w:r>
              <w:rPr>
                <w:rFonts w:ascii="Times New Roman"/>
                <w:b w:val="false"/>
                <w:i w:val="false"/>
                <w:color w:val="000000"/>
                <w:sz w:val="20"/>
              </w:rPr>
              <w:t>
мен ұсынылған құжаттар-</w:t>
            </w:r>
            <w:r>
              <w:br/>
            </w:r>
            <w:r>
              <w:rPr>
                <w:rFonts w:ascii="Times New Roman"/>
                <w:b w:val="false"/>
                <w:i w:val="false"/>
                <w:color w:val="000000"/>
                <w:sz w:val="20"/>
              </w:rPr>
              <w:t>
ды қабылдау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мен ұсынылған құжаттар-ды қарастыру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ұсынылған құжаттардың дұрыстығын тексеру (күмәнді құжаттарды тапсырған жағдайда үш жұмыс күні ішінде тұтынушыға бас тарту туралы дәлелді жауап береді), қаржы қаражатының қажеттілі-</w:t>
            </w:r>
            <w:r>
              <w:br/>
            </w:r>
            <w:r>
              <w:rPr>
                <w:rFonts w:ascii="Times New Roman"/>
                <w:b w:val="false"/>
                <w:i w:val="false"/>
                <w:color w:val="000000"/>
                <w:sz w:val="20"/>
              </w:rPr>
              <w:t>
гіне есеп жүргізеді және құжаттарды қабылдаған күннен бастап бес күнтізбелік күн ішінде комиссияға қарауға жолдайды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қарау және тұтынушы-ға әлеумет-</w:t>
            </w:r>
            <w:r>
              <w:br/>
            </w:r>
            <w:r>
              <w:rPr>
                <w:rFonts w:ascii="Times New Roman"/>
                <w:b w:val="false"/>
                <w:i w:val="false"/>
                <w:color w:val="000000"/>
                <w:sz w:val="20"/>
              </w:rPr>
              <w:t>
тік қолдау шараларын беру туралы әкімдікке ұсыну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беру туралы қаулы қабылдау</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w:t>
            </w:r>
            <w:r>
              <w:br/>
            </w:r>
            <w:r>
              <w:rPr>
                <w:rFonts w:ascii="Times New Roman"/>
                <w:b w:val="false"/>
                <w:i w:val="false"/>
                <w:color w:val="000000"/>
                <w:sz w:val="20"/>
              </w:rPr>
              <w:t>
лық-</w:t>
            </w:r>
            <w:r>
              <w:br/>
            </w:r>
            <w:r>
              <w:rPr>
                <w:rFonts w:ascii="Times New Roman"/>
                <w:b w:val="false"/>
                <w:i w:val="false"/>
                <w:color w:val="000000"/>
                <w:sz w:val="20"/>
              </w:rPr>
              <w:t>
өкімдік шешім)</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уәкілетті органның жауапты орындау-</w:t>
            </w:r>
            <w:r>
              <w:br/>
            </w:r>
            <w:r>
              <w:rPr>
                <w:rFonts w:ascii="Times New Roman"/>
                <w:b w:val="false"/>
                <w:i w:val="false"/>
                <w:color w:val="000000"/>
                <w:sz w:val="20"/>
              </w:rPr>
              <w:t>
шысына тапсыру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дәлелді жауап не құжаттарды тұрақты жұмыс істейтін комиссияға жолдау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w:t>
            </w:r>
            <w:r>
              <w:br/>
            </w:r>
            <w:r>
              <w:rPr>
                <w:rFonts w:ascii="Times New Roman"/>
                <w:b w:val="false"/>
                <w:i w:val="false"/>
                <w:color w:val="000000"/>
                <w:sz w:val="20"/>
              </w:rPr>
              <w:t>
нің қаулысы</w:t>
            </w:r>
          </w:p>
        </w:tc>
      </w:tr>
      <w:tr>
        <w:trPr>
          <w:trHeight w:val="21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w:t>
            </w:r>
            <w:r>
              <w:br/>
            </w:r>
            <w:r>
              <w:rPr>
                <w:rFonts w:ascii="Times New Roman"/>
                <w:b w:val="false"/>
                <w:i w:val="false"/>
                <w:color w:val="000000"/>
                <w:sz w:val="20"/>
              </w:rPr>
              <w:t>
дері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тартылған жағдайда 3 жұмыс күні ішінде тұтынушыға дәлелді жауап жолдайды; 5 күнтізбелік күн ішінде тұрақты жұмыс істейтін комиссияға жолдайды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w:t>
            </w:r>
            <w:r>
              <w:br/>
            </w:r>
            <w:r>
              <w:rPr>
                <w:rFonts w:ascii="Times New Roman"/>
                <w:b w:val="false"/>
                <w:i w:val="false"/>
                <w:color w:val="000000"/>
                <w:sz w:val="20"/>
              </w:rPr>
              <w:t>
тізбелік күн ішінде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w:t>
            </w:r>
            <w:r>
              <w:br/>
            </w:r>
            <w:r>
              <w:rPr>
                <w:rFonts w:ascii="Times New Roman"/>
                <w:b w:val="false"/>
                <w:i w:val="false"/>
                <w:color w:val="000000"/>
                <w:sz w:val="20"/>
              </w:rPr>
              <w:t>
белік күн ішінде</w:t>
            </w:r>
          </w:p>
        </w:tc>
      </w:tr>
      <w:tr>
        <w:trPr>
          <w:trHeight w:val="21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w:t>
            </w:r>
            <w:r>
              <w:br/>
            </w:r>
            <w:r>
              <w:rPr>
                <w:rFonts w:ascii="Times New Roman"/>
                <w:b w:val="false"/>
                <w:i w:val="false"/>
                <w:color w:val="000000"/>
                <w:sz w:val="20"/>
              </w:rPr>
              <w:t>
кеттің нөмірі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5"/>
        <w:gridCol w:w="3453"/>
        <w:gridCol w:w="3766"/>
        <w:gridCol w:w="39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әрекеттері (жұмыстың барысы) 1 өтініш берушіге</w:t>
            </w:r>
          </w:p>
        </w:tc>
      </w:tr>
      <w:tr>
        <w:trPr>
          <w:trHeight w:val="345" w:hRule="atLeast"/>
        </w:trPr>
        <w:tc>
          <w:tcPr>
            <w:tcW w:w="2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w:t>
            </w:r>
          </w:p>
        </w:tc>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жасағаннан кейін</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басшысы тұлғасындағы уәкілетті орган, тұтынушы және сенімді тұлға (агент)</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Сенімді тұлға (агент)</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(процестің, рәсімнің, операцияның) олардың сипаттамасы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беру туралы Келісім жасау</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жеке есеп шотына көтерме жәрдемақы сомасын аудару</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Қазақстан Республикасы заңнамасымен белгіленген мөлшерде тұрғын үй алуға немесе салуға бюджеттік несие беру</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w:t>
            </w:r>
            <w:r>
              <w:br/>
            </w:r>
            <w:r>
              <w:rPr>
                <w:rFonts w:ascii="Times New Roman"/>
                <w:b w:val="false"/>
                <w:i w:val="false"/>
                <w:color w:val="000000"/>
                <w:sz w:val="20"/>
              </w:rPr>
              <w:t>
ны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Төлемдік тапсырма</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және кепілдікке беру шарты</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 ішінде</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 ішінде</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жұмыс күні ішінде</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6"/>
        <w:gridCol w:w="2319"/>
        <w:gridCol w:w="2319"/>
        <w:gridCol w:w="2127"/>
        <w:gridCol w:w="2832"/>
        <w:gridCol w:w="1637"/>
      </w:tblGrid>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 Уәкілетті органның жауапты маманы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Уәкілетті органның басшысы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Уәкілетті органның жауапты орындаушы-сы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 ҚФБ</w:t>
            </w:r>
            <w:r>
              <w:br/>
            </w:r>
            <w:r>
              <w:rPr>
                <w:rFonts w:ascii="Times New Roman"/>
                <w:b w:val="false"/>
                <w:i w:val="false"/>
                <w:color w:val="000000"/>
                <w:sz w:val="20"/>
              </w:rPr>
              <w:t>
Тұрақты жұмыс істейтін комиссия</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5-топ ҚФБ Аудан әкімдігі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6-топ ҚФБ Сенімді тұлға (агент)</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Құжаттарды қабылдау, қолхат беру, өтінішті тіркеу, уәкілетті органның басшылыққа тапсыру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әрекет Тұтынушы-</w:t>
            </w:r>
            <w:r>
              <w:br/>
            </w:r>
            <w:r>
              <w:rPr>
                <w:rFonts w:ascii="Times New Roman"/>
                <w:b w:val="false"/>
                <w:i w:val="false"/>
                <w:color w:val="000000"/>
                <w:sz w:val="20"/>
              </w:rPr>
              <w:t>
мен ұсынылған құжаттарды қарау, жауапты маманға тапсыру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 Құжаттарды толықты-</w:t>
            </w:r>
            <w:r>
              <w:br/>
            </w:r>
            <w:r>
              <w:rPr>
                <w:rFonts w:ascii="Times New Roman"/>
                <w:b w:val="false"/>
                <w:i w:val="false"/>
                <w:color w:val="000000"/>
                <w:sz w:val="20"/>
              </w:rPr>
              <w:t>
ғын, ұсынылған құжаттар-</w:t>
            </w:r>
            <w:r>
              <w:br/>
            </w:r>
            <w:r>
              <w:rPr>
                <w:rFonts w:ascii="Times New Roman"/>
                <w:b w:val="false"/>
                <w:i w:val="false"/>
                <w:color w:val="000000"/>
                <w:sz w:val="20"/>
              </w:rPr>
              <w:t>
дың дұрыстығын тексеру, тұрақты жұмыс істейтін комиссияға жолдау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әрекет</w:t>
            </w:r>
            <w:r>
              <w:br/>
            </w:r>
            <w:r>
              <w:rPr>
                <w:rFonts w:ascii="Times New Roman"/>
                <w:b w:val="false"/>
                <w:i w:val="false"/>
                <w:color w:val="000000"/>
                <w:sz w:val="20"/>
              </w:rPr>
              <w:t>
Ұсынылған құжаттар-ды қарау және тұтынушы-ға әлеумет-</w:t>
            </w:r>
            <w:r>
              <w:br/>
            </w:r>
            <w:r>
              <w:rPr>
                <w:rFonts w:ascii="Times New Roman"/>
                <w:b w:val="false"/>
                <w:i w:val="false"/>
                <w:color w:val="000000"/>
                <w:sz w:val="20"/>
              </w:rPr>
              <w:t>
тік қолдау шараларын беру туралы аудан әкімдігі-не ұсыну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Әлеуметтік қолдау шараларын беру туралы қаулы қабылдау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6-әрекет</w:t>
            </w:r>
            <w:r>
              <w:br/>
            </w:r>
            <w:r>
              <w:rPr>
                <w:rFonts w:ascii="Times New Roman"/>
                <w:b w:val="false"/>
                <w:i w:val="false"/>
                <w:color w:val="000000"/>
                <w:sz w:val="20"/>
              </w:rPr>
              <w:t>
Басшысы тұлғасын-</w:t>
            </w:r>
            <w:r>
              <w:br/>
            </w:r>
            <w:r>
              <w:rPr>
                <w:rFonts w:ascii="Times New Roman"/>
                <w:b w:val="false"/>
                <w:i w:val="false"/>
                <w:color w:val="000000"/>
                <w:sz w:val="20"/>
              </w:rPr>
              <w:t>
дағы уәкілетті орган, тұтынушы және сенімді тұлға (агент) арасында әлеуметтік қолдау шараларын беру туралы Келісім жасау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7-әрекет Тұтынушы-</w:t>
            </w:r>
            <w:r>
              <w:br/>
            </w:r>
            <w:r>
              <w:rPr>
                <w:rFonts w:ascii="Times New Roman"/>
                <w:b w:val="false"/>
                <w:i w:val="false"/>
                <w:color w:val="000000"/>
                <w:sz w:val="20"/>
              </w:rPr>
              <w:t>
ның жеке есеп шотына көтерме жәрдемақы сомасын аудару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әрекет Тұтыну-</w:t>
            </w:r>
            <w:r>
              <w:br/>
            </w:r>
            <w:r>
              <w:rPr>
                <w:rFonts w:ascii="Times New Roman"/>
                <w:b w:val="false"/>
                <w:i w:val="false"/>
                <w:color w:val="000000"/>
                <w:sz w:val="20"/>
              </w:rPr>
              <w:t>
шыға Қазақ-</w:t>
            </w:r>
            <w:r>
              <w:br/>
            </w:r>
            <w:r>
              <w:rPr>
                <w:rFonts w:ascii="Times New Roman"/>
                <w:b w:val="false"/>
                <w:i w:val="false"/>
                <w:color w:val="000000"/>
                <w:sz w:val="20"/>
              </w:rPr>
              <w:t>
стан Респуб-ликасы заңна-</w:t>
            </w:r>
            <w:r>
              <w:br/>
            </w:r>
            <w:r>
              <w:rPr>
                <w:rFonts w:ascii="Times New Roman"/>
                <w:b w:val="false"/>
                <w:i w:val="false"/>
                <w:color w:val="000000"/>
                <w:sz w:val="20"/>
              </w:rPr>
              <w:t>
масымен белгі-</w:t>
            </w:r>
            <w:r>
              <w:br/>
            </w:r>
            <w:r>
              <w:rPr>
                <w:rFonts w:ascii="Times New Roman"/>
                <w:b w:val="false"/>
                <w:i w:val="false"/>
                <w:color w:val="000000"/>
                <w:sz w:val="20"/>
              </w:rPr>
              <w:t>
ленген мөлшер-де тұрғын үй алуға немесе салуға бюджет-тік несие беру</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4950"/>
        <w:gridCol w:w="5117"/>
      </w:tblGrid>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 Уәкілетті органның жауапты маманы</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Уәкілетті органның басшысы</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Уәкілетті органның жауапты орындаушысы</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Құжаттарды қабылдау, қолхат беру, өтінішті тіркеу, уәкілетті органның басшылыққа тапсыру</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Тұтынушымен ұсынылған құжаттарды қарау, жауапты маманға тапсыру</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 Құжаттарды толықтығын, ұсынылған құжаттардың дұрыстығын тексеру, бас тарту туралы дәлелді жауап дайындау және тұтынушыға жолдау</w:t>
            </w:r>
          </w:p>
        </w:tc>
      </w:tr>
    </w:tbl>
    <w:bookmarkStart w:name="z34" w:id="12"/>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және тұруға келген денсаулық сақтау, білім</w:t>
      </w:r>
      <w:r>
        <w:br/>
      </w:r>
      <w:r>
        <w:rPr>
          <w:rFonts w:ascii="Times New Roman"/>
          <w:b w:val="false"/>
          <w:i w:val="false"/>
          <w:color w:val="000000"/>
          <w:sz w:val="28"/>
        </w:rPr>
        <w:t>
беру, әлеуметтік қамсыздандыру, мәдениет, спорт</w:t>
      </w:r>
      <w:r>
        <w:br/>
      </w:r>
      <w:r>
        <w:rPr>
          <w:rFonts w:ascii="Times New Roman"/>
          <w:b w:val="false"/>
          <w:i w:val="false"/>
          <w:color w:val="000000"/>
          <w:sz w:val="28"/>
        </w:rPr>
        <w:t>
және ветеринария мамандарына әлеуметтік қолдау</w:t>
      </w:r>
      <w:r>
        <w:br/>
      </w:r>
      <w:r>
        <w:rPr>
          <w:rFonts w:ascii="Times New Roman"/>
          <w:b w:val="false"/>
          <w:i w:val="false"/>
          <w:color w:val="000000"/>
          <w:sz w:val="28"/>
        </w:rPr>
        <w:t>
шараларын ұсыну» мемлекеттік қызмет регламентіне</w:t>
      </w:r>
      <w:r>
        <w:br/>
      </w:r>
      <w:r>
        <w:rPr>
          <w:rFonts w:ascii="Times New Roman"/>
          <w:b w:val="false"/>
          <w:i w:val="false"/>
          <w:color w:val="000000"/>
          <w:sz w:val="28"/>
        </w:rPr>
        <w:t>
5-қосымша</w:t>
      </w:r>
    </w:p>
    <w:bookmarkEnd w:id="12"/>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сызбалар</w:t>
      </w:r>
    </w:p>
    <w:p>
      <w:pPr>
        <w:spacing w:after="0"/>
        <w:ind w:left="0"/>
        <w:jc w:val="both"/>
      </w:pPr>
      <w:r>
        <w:drawing>
          <wp:inline distT="0" distB="0" distL="0" distR="0">
            <wp:extent cx="13131800" cy="637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131800" cy="6375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