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b68f" w14:textId="902b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2012 жылғы 20 желтоқсандағы N 11/1 шешімі. Солтүстік Қазақстан облысының Әділет департаментінде 2013 жылғы 16 қаңтарда N 2069 болып тіркелді. Қолданылу мерзімінің өтуіне байланысты күші жойылды (Солтүстік Қазақстан облысы Шал ақын ауданы мәслихаты аппаратының 2015 жылғы 07 тамыздағы N 15.2.02-04/168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(Солтүстік Қазақстан облысы Шал ақын ауданы мәслихаты аппаратының 07.08.2015 N 15.2.02-04/168 хаты).</w:t>
      </w:r>
      <w:r>
        <w:br/>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Шал ақын ауданы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сай бекітілсін, соның ішінде 2013 жылға келесі көлемде: </w:t>
      </w:r>
      <w:r>
        <w:br/>
      </w:r>
      <w:r>
        <w:rPr>
          <w:rFonts w:ascii="Times New Roman"/>
          <w:b w:val="false"/>
          <w:i w:val="false"/>
          <w:color w:val="000000"/>
          <w:sz w:val="28"/>
        </w:rPr>
        <w:t>
      1) кіріс – 2042233,0 мың теңге, соның ішінде келесілер бойынша:</w:t>
      </w:r>
      <w:r>
        <w:br/>
      </w:r>
      <w:r>
        <w:rPr>
          <w:rFonts w:ascii="Times New Roman"/>
          <w:b w:val="false"/>
          <w:i w:val="false"/>
          <w:color w:val="000000"/>
          <w:sz w:val="28"/>
        </w:rPr>
        <w:t>
      салықтық түсімдер – 238872 мың теңге;</w:t>
      </w:r>
      <w:r>
        <w:br/>
      </w:r>
      <w:r>
        <w:rPr>
          <w:rFonts w:ascii="Times New Roman"/>
          <w:b w:val="false"/>
          <w:i w:val="false"/>
          <w:color w:val="000000"/>
          <w:sz w:val="28"/>
        </w:rPr>
        <w:t>
      салықтық емес түсімдер – 8657,1 мың теңге;</w:t>
      </w:r>
      <w:r>
        <w:br/>
      </w:r>
      <w:r>
        <w:rPr>
          <w:rFonts w:ascii="Times New Roman"/>
          <w:b w:val="false"/>
          <w:i w:val="false"/>
          <w:color w:val="000000"/>
          <w:sz w:val="28"/>
        </w:rPr>
        <w:t>
      негізгі капиталды сатудан түсімдер – 40050,9 мың теңге;</w:t>
      </w:r>
      <w:r>
        <w:br/>
      </w:r>
      <w:r>
        <w:rPr>
          <w:rFonts w:ascii="Times New Roman"/>
          <w:b w:val="false"/>
          <w:i w:val="false"/>
          <w:color w:val="000000"/>
          <w:sz w:val="28"/>
        </w:rPr>
        <w:t xml:space="preserve">
      трансферттердің түсімі – 1754653,0 мың теңге; </w:t>
      </w:r>
      <w:r>
        <w:br/>
      </w:r>
      <w:r>
        <w:rPr>
          <w:rFonts w:ascii="Times New Roman"/>
          <w:b w:val="false"/>
          <w:i w:val="false"/>
          <w:color w:val="000000"/>
          <w:sz w:val="28"/>
        </w:rPr>
        <w:t xml:space="preserve">
      2) шығындар – 2053819,8 мың теңге; </w:t>
      </w:r>
      <w:r>
        <w:br/>
      </w:r>
      <w:r>
        <w:rPr>
          <w:rFonts w:ascii="Times New Roman"/>
          <w:b w:val="false"/>
          <w:i w:val="false"/>
          <w:color w:val="000000"/>
          <w:sz w:val="28"/>
        </w:rPr>
        <w:t>
      3) таза бюджеттік несиелеу – 9633,9 мың теңге, соның ішінде:</w:t>
      </w:r>
      <w:r>
        <w:br/>
      </w:r>
      <w:r>
        <w:rPr>
          <w:rFonts w:ascii="Times New Roman"/>
          <w:b w:val="false"/>
          <w:i w:val="false"/>
          <w:color w:val="000000"/>
          <w:sz w:val="28"/>
        </w:rPr>
        <w:t>
      бюджеттік несие – 10386 мың теңге;</w:t>
      </w:r>
      <w:r>
        <w:br/>
      </w:r>
      <w:r>
        <w:rPr>
          <w:rFonts w:ascii="Times New Roman"/>
          <w:b w:val="false"/>
          <w:i w:val="false"/>
          <w:color w:val="000000"/>
          <w:sz w:val="28"/>
        </w:rPr>
        <w:t>
      бюджеттік несиелерді өтеу – 752,1 мың теңге;</w:t>
      </w:r>
      <w:r>
        <w:br/>
      </w:r>
      <w:r>
        <w:rPr>
          <w:rFonts w:ascii="Times New Roman"/>
          <w:b w:val="false"/>
          <w:i w:val="false"/>
          <w:color w:val="000000"/>
          <w:sz w:val="28"/>
        </w:rPr>
        <w:t>
      4) қаржылық активтермен операциялар бойынша сальдо - 0 мың теңге, соның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мемлекеттік қаржылық активтерді сатудан түскен түсімдер - 0 мың теңге;</w:t>
      </w:r>
      <w:r>
        <w:br/>
      </w:r>
      <w:r>
        <w:rPr>
          <w:rFonts w:ascii="Times New Roman"/>
          <w:b w:val="false"/>
          <w:i w:val="false"/>
          <w:color w:val="000000"/>
          <w:sz w:val="28"/>
        </w:rPr>
        <w:t>
      5) бюджет дефициті - -21220,7 мың теңге;</w:t>
      </w:r>
      <w:r>
        <w:br/>
      </w:r>
      <w:r>
        <w:rPr>
          <w:rFonts w:ascii="Times New Roman"/>
          <w:b w:val="false"/>
          <w:i w:val="false"/>
          <w:color w:val="000000"/>
          <w:sz w:val="28"/>
        </w:rPr>
        <w:t>
      6) бюджет дефицитін қаржыландыру – 21220,7 мың теңге;</w:t>
      </w:r>
      <w:r>
        <w:br/>
      </w:r>
      <w:r>
        <w:rPr>
          <w:rFonts w:ascii="Times New Roman"/>
          <w:b w:val="false"/>
          <w:i w:val="false"/>
          <w:color w:val="000000"/>
          <w:sz w:val="28"/>
        </w:rPr>
        <w:t>
      займдардың түсімі – 10386 мың теңге;</w:t>
      </w:r>
      <w:r>
        <w:br/>
      </w:r>
      <w:r>
        <w:rPr>
          <w:rFonts w:ascii="Times New Roman"/>
          <w:b w:val="false"/>
          <w:i w:val="false"/>
          <w:color w:val="000000"/>
          <w:sz w:val="28"/>
        </w:rPr>
        <w:t xml:space="preserve">
      займдарды өтеу – 752,1 мың теңге; </w:t>
      </w:r>
      <w:r>
        <w:br/>
      </w:r>
      <w:r>
        <w:rPr>
          <w:rFonts w:ascii="Times New Roman"/>
          <w:b w:val="false"/>
          <w:i w:val="false"/>
          <w:color w:val="000000"/>
          <w:sz w:val="28"/>
        </w:rPr>
        <w:t>
      пайдаланатын бюджеттік қаражат қалдықтары - 11586,8.</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аудандық мәслихатының 10.12.2013 </w:t>
      </w:r>
      <w:r>
        <w:rPr>
          <w:rFonts w:ascii="Times New Roman"/>
          <w:b w:val="false"/>
          <w:i w:val="false"/>
          <w:color w:val="ff0000"/>
          <w:sz w:val="28"/>
        </w:rPr>
        <w:t>N 23/1</w:t>
      </w:r>
      <w:r>
        <w:rPr>
          <w:rFonts w:ascii="Times New Roman"/>
          <w:b w:val="false"/>
          <w:i w:val="false"/>
          <w:color w:val="ff0000"/>
          <w:sz w:val="28"/>
        </w:rPr>
        <w:t xml:space="preserve"> шешімімен (01.01.2013 ісіне енеді).</w:t>
      </w:r>
      <w:r>
        <w:br/>
      </w:r>
      <w:r>
        <w:rPr>
          <w:rFonts w:ascii="Times New Roman"/>
          <w:b w:val="false"/>
          <w:i w:val="false"/>
          <w:color w:val="000000"/>
          <w:sz w:val="28"/>
        </w:rPr>
        <w:t>
      </w:t>
      </w:r>
      <w:r>
        <w:rPr>
          <w:rFonts w:ascii="Times New Roman"/>
          <w:b w:val="false"/>
          <w:i w:val="false"/>
          <w:color w:val="000000"/>
          <w:sz w:val="28"/>
        </w:rPr>
        <w:t xml:space="preserve">2. 2013 жылға арналған аудандық бюджеттің кірісі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 есебінен құрылды деп белгіленсін: </w:t>
      </w:r>
      <w:r>
        <w:br/>
      </w:r>
      <w:r>
        <w:rPr>
          <w:rFonts w:ascii="Times New Roman"/>
          <w:b w:val="false"/>
          <w:i w:val="false"/>
          <w:color w:val="000000"/>
          <w:sz w:val="28"/>
        </w:rPr>
        <w:t>
      әлеуметтік салық;</w:t>
      </w:r>
      <w:r>
        <w:br/>
      </w:r>
      <w:r>
        <w:rPr>
          <w:rFonts w:ascii="Times New Roman"/>
          <w:b w:val="false"/>
          <w:i w:val="false"/>
          <w:color w:val="000000"/>
          <w:sz w:val="28"/>
        </w:rPr>
        <w:t>
      меншікке салынатын салықтар;</w:t>
      </w:r>
      <w:r>
        <w:br/>
      </w:r>
      <w:r>
        <w:rPr>
          <w:rFonts w:ascii="Times New Roman"/>
          <w:b w:val="false"/>
          <w:i w:val="false"/>
          <w:color w:val="000000"/>
          <w:sz w:val="28"/>
        </w:rPr>
        <w:t>
      тауарларға, жұмыстар мен қызметтерге ішкі салықтар;</w:t>
      </w:r>
      <w:r>
        <w:br/>
      </w:r>
      <w:r>
        <w:rPr>
          <w:rFonts w:ascii="Times New Roman"/>
          <w:b w:val="false"/>
          <w:i w:val="false"/>
          <w:color w:val="000000"/>
          <w:sz w:val="28"/>
        </w:rPr>
        <w:t>
      заңды түрде маңызды әрекет жасағаны үшін және (немесе) оған уәкілетті мемлекеттік орган немесе лауазымды тұлғаның құжатты бергені үшін алынатын міндетті төлемдер.</w:t>
      </w:r>
      <w:r>
        <w:br/>
      </w:r>
      <w:r>
        <w:rPr>
          <w:rFonts w:ascii="Times New Roman"/>
          <w:b w:val="false"/>
          <w:i w:val="false"/>
          <w:color w:val="000000"/>
          <w:sz w:val="28"/>
        </w:rPr>
        <w:t>
      </w:t>
      </w:r>
      <w:r>
        <w:rPr>
          <w:rFonts w:ascii="Times New Roman"/>
          <w:b w:val="false"/>
          <w:i w:val="false"/>
          <w:color w:val="000000"/>
          <w:sz w:val="28"/>
        </w:rPr>
        <w:t xml:space="preserve">3. 2013 жылға арналған аудандық бюджеттің кірісі келесі салықтық емес түсімдер есебінен құрылады деп белгіленсін: </w:t>
      </w:r>
      <w:r>
        <w:br/>
      </w:r>
      <w:r>
        <w:rPr>
          <w:rFonts w:ascii="Times New Roman"/>
          <w:b w:val="false"/>
          <w:i w:val="false"/>
          <w:color w:val="000000"/>
          <w:sz w:val="28"/>
        </w:rPr>
        <w:t>
      коммуналдық меншіктен түсетін кіріс;</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мемлекеттік бюджеттен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өзге салықтық емес түсімдер.</w:t>
      </w:r>
      <w:r>
        <w:br/>
      </w:r>
      <w:r>
        <w:rPr>
          <w:rFonts w:ascii="Times New Roman"/>
          <w:b w:val="false"/>
          <w:i w:val="false"/>
          <w:color w:val="000000"/>
          <w:sz w:val="28"/>
        </w:rPr>
        <w:t>
      </w:t>
      </w:r>
      <w:r>
        <w:rPr>
          <w:rFonts w:ascii="Times New Roman"/>
          <w:b w:val="false"/>
          <w:i w:val="false"/>
          <w:color w:val="000000"/>
          <w:sz w:val="28"/>
        </w:rPr>
        <w:t>4. Аудандық бюджеттің кірісі келесілер есебінен қалыптасуы белгіленсін:</w:t>
      </w:r>
      <w:r>
        <w:br/>
      </w:r>
      <w:r>
        <w:rPr>
          <w:rFonts w:ascii="Times New Roman"/>
          <w:b w:val="false"/>
          <w:i w:val="false"/>
          <w:color w:val="000000"/>
          <w:sz w:val="28"/>
        </w:rPr>
        <w:t>
      негізгі капиталды сатқаннан түскен түсімдер.</w:t>
      </w:r>
      <w:r>
        <w:br/>
      </w:r>
      <w:r>
        <w:rPr>
          <w:rFonts w:ascii="Times New Roman"/>
          <w:b w:val="false"/>
          <w:i w:val="false"/>
          <w:color w:val="000000"/>
          <w:sz w:val="28"/>
        </w:rPr>
        <w:t>
      </w:t>
      </w:r>
      <w:r>
        <w:rPr>
          <w:rFonts w:ascii="Times New Roman"/>
          <w:b w:val="false"/>
          <w:i w:val="false"/>
          <w:color w:val="000000"/>
          <w:sz w:val="28"/>
        </w:rPr>
        <w:t xml:space="preserve">5. Облыстық бюджеттен аудандық бюджетке берілген бюджеттік субвенция түсімі – 1544353 мың теңге сомасында бекітілсін.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2013-2015 жылдарға арналған Сергеевка қаласы және селолық округтерінің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7-қосымшаға</w:t>
      </w:r>
      <w:r>
        <w:rPr>
          <w:rFonts w:ascii="Times New Roman"/>
          <w:b w:val="false"/>
          <w:i w:val="false"/>
          <w:color w:val="000000"/>
          <w:sz w:val="28"/>
        </w:rPr>
        <w:t xml:space="preserve"> сәйкес 451-007-000 "Жергілікті өкілетті органдардың шешімі бойынша мұқтаж азаматтардың жеке санаттарына әлеуметтік көмек" бағдарламасы бойынша 2013 жылға арналған жергілікті өкілетті органдардың шешімі бойынша мұқтаж азаматтардың жеке санаттарына төлемдер тізімі "Қазақстан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w:t>
      </w:r>
      <w:r>
        <w:rPr>
          <w:rFonts w:ascii="Times New Roman"/>
          <w:b w:val="false"/>
          <w:i w:val="false"/>
          <w:color w:val="000000"/>
          <w:sz w:val="28"/>
        </w:rPr>
        <w:t>бұйрығына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8-қосымшаға</w:t>
      </w:r>
      <w:r>
        <w:rPr>
          <w:rFonts w:ascii="Times New Roman"/>
          <w:b w:val="false"/>
          <w:i w:val="false"/>
          <w:color w:val="000000"/>
          <w:sz w:val="28"/>
        </w:rPr>
        <w:t xml:space="preserve"> сәйкес 2013 жылға арналған аудандық бюджетті атқару барысында қысқартылуға жатпайтын аудандық бюджеттік бағдарламалар тізімі бекітілсін. </w:t>
      </w:r>
      <w:r>
        <w:br/>
      </w:r>
      <w:r>
        <w:rPr>
          <w:rFonts w:ascii="Times New Roman"/>
          <w:b w:val="false"/>
          <w:i w:val="false"/>
          <w:color w:val="000000"/>
          <w:sz w:val="28"/>
        </w:rPr>
        <w:t>
      </w:t>
      </w:r>
      <w:r>
        <w:rPr>
          <w:rFonts w:ascii="Times New Roman"/>
          <w:b w:val="false"/>
          <w:i w:val="false"/>
          <w:color w:val="000000"/>
          <w:sz w:val="28"/>
        </w:rPr>
        <w:t xml:space="preserve">9. 2013 жылға арналған аудандық бюджетте нысаналы ағымды трансферттер, дамуға трансферттер және бюджеттік несиелер </w:t>
      </w:r>
      <w:r>
        <w:rPr>
          <w:rFonts w:ascii="Times New Roman"/>
          <w:b w:val="false"/>
          <w:i w:val="false"/>
          <w:color w:val="000000"/>
          <w:sz w:val="28"/>
        </w:rPr>
        <w:t>9-қосымшаға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мемлекеттік басқармадағы жоғары тұрған органдардың республикалық трансферттер мен бюджеттік несиелер келесі мөлшерді:</w:t>
      </w:r>
      <w:r>
        <w:br/>
      </w:r>
      <w:r>
        <w:rPr>
          <w:rFonts w:ascii="Times New Roman"/>
          <w:b w:val="false"/>
          <w:i w:val="false"/>
          <w:color w:val="000000"/>
          <w:sz w:val="28"/>
        </w:rPr>
        <w:t>
      1) 27851 мың теңге – эпизоотикаға қарсы іс шараларды өткізу үшін;</w:t>
      </w:r>
      <w:r>
        <w:br/>
      </w:r>
      <w:r>
        <w:rPr>
          <w:rFonts w:ascii="Times New Roman"/>
          <w:b w:val="false"/>
          <w:i w:val="false"/>
          <w:color w:val="000000"/>
          <w:sz w:val="28"/>
        </w:rPr>
        <w:t>
      2) 1720 мың теңге – мамандарды әлеуметтік қолдау шарасын жүзеге асыру үшін;</w:t>
      </w:r>
      <w:r>
        <w:br/>
      </w:r>
      <w:r>
        <w:rPr>
          <w:rFonts w:ascii="Times New Roman"/>
          <w:b w:val="false"/>
          <w:i w:val="false"/>
          <w:color w:val="000000"/>
          <w:sz w:val="28"/>
        </w:rPr>
        <w:t>
      3) 110190 мың теңге – мектепке дейінгі білім беру ұйымдарында мемлекеттік білім беру тапсырыстарын жүзеге асыру үшін;</w:t>
      </w:r>
      <w:r>
        <w:br/>
      </w:r>
      <w:r>
        <w:rPr>
          <w:rFonts w:ascii="Times New Roman"/>
          <w:b w:val="false"/>
          <w:i w:val="false"/>
          <w:color w:val="000000"/>
          <w:sz w:val="28"/>
        </w:rPr>
        <w:t>
      4) 12291 мың теңге – химия кабинеттерін оқу құралдарымен жабдықтау;</w:t>
      </w:r>
      <w:r>
        <w:br/>
      </w:r>
      <w:r>
        <w:rPr>
          <w:rFonts w:ascii="Times New Roman"/>
          <w:b w:val="false"/>
          <w:i w:val="false"/>
          <w:color w:val="000000"/>
          <w:sz w:val="28"/>
        </w:rPr>
        <w:t xml:space="preserve">
      5) 7615 мың теңге – жетім балаларды асырау үшін асыраушылар (қамқоршылар) мен ата-ана қамқорынсыз қалған балаларға ай сайынғы ақшалай қаржыны төлеу үшін; </w:t>
      </w:r>
      <w:r>
        <w:br/>
      </w:r>
      <w:r>
        <w:rPr>
          <w:rFonts w:ascii="Times New Roman"/>
          <w:b w:val="false"/>
          <w:i w:val="false"/>
          <w:color w:val="000000"/>
          <w:sz w:val="28"/>
        </w:rPr>
        <w:t>
      6) 20349 мың теңге – білім беру ұйымдарындағы мектеп мұғалімдері мен мектепке дейінгі ұйымдардың тәрбиешілеріне біліктілік деңгейі қосымша ақы мөлшерін көбейту үшін;</w:t>
      </w:r>
      <w:r>
        <w:br/>
      </w:r>
      <w:r>
        <w:rPr>
          <w:rFonts w:ascii="Times New Roman"/>
          <w:b w:val="false"/>
          <w:i w:val="false"/>
          <w:color w:val="000000"/>
          <w:sz w:val="28"/>
        </w:rPr>
        <w:t>
      7) үш деңгейлі жүйе бойынша санатын жоғарлатудан өткен мұғалімдерге еңбек ақысын жоғарлатуға – 6070 мың теңге;</w:t>
      </w:r>
      <w:r>
        <w:br/>
      </w:r>
      <w:r>
        <w:rPr>
          <w:rFonts w:ascii="Times New Roman"/>
          <w:b w:val="false"/>
          <w:i w:val="false"/>
          <w:color w:val="000000"/>
          <w:sz w:val="28"/>
        </w:rPr>
        <w:t>
      8) 1971 мың теңге – арнайы әлеуметтік көмекке мұқтаж үйдегі азаматтарға қызмет ұсыну үшін;</w:t>
      </w:r>
      <w:r>
        <w:br/>
      </w:r>
      <w:r>
        <w:rPr>
          <w:rFonts w:ascii="Times New Roman"/>
          <w:b w:val="false"/>
          <w:i w:val="false"/>
          <w:color w:val="000000"/>
          <w:sz w:val="28"/>
        </w:rPr>
        <w:t xml:space="preserve">
      9)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 аясында өңірлерді экономикалық дамытуға жәрдемдесу бойынша селолық округтерді жайластыру сұрақтарын шешуге іс шараларды іске асыру үшін – 10969 мың теңге;</w:t>
      </w:r>
      <w:r>
        <w:br/>
      </w:r>
      <w:r>
        <w:rPr>
          <w:rFonts w:ascii="Times New Roman"/>
          <w:b w:val="false"/>
          <w:i w:val="false"/>
          <w:color w:val="000000"/>
          <w:sz w:val="28"/>
        </w:rPr>
        <w:t>
      10) 10386 мың теңге – мамандарды әлеуметтік қолдау іс шараларын жүзеге асыру үшін республикалық бюджеттен бюджеттік несиелер үшін;</w:t>
      </w:r>
      <w:r>
        <w:br/>
      </w:r>
      <w:r>
        <w:rPr>
          <w:rFonts w:ascii="Times New Roman"/>
          <w:b w:val="false"/>
          <w:i w:val="false"/>
          <w:color w:val="000000"/>
          <w:sz w:val="28"/>
        </w:rPr>
        <w:t>
      11) жергілікті атқарушы органдар үшін 10 бірлік санында штат санын арттыруға және компьютерлер сатып алуға – 4419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Шал ақын аудандық мәслихатының 10.09.2013 </w:t>
      </w:r>
      <w:r>
        <w:rPr>
          <w:rFonts w:ascii="Times New Roman"/>
          <w:b w:val="false"/>
          <w:i w:val="false"/>
          <w:color w:val="ff0000"/>
          <w:sz w:val="28"/>
        </w:rPr>
        <w:t>N 20/1</w:t>
      </w:r>
      <w:r>
        <w:rPr>
          <w:rFonts w:ascii="Times New Roman"/>
          <w:b w:val="false"/>
          <w:i w:val="false"/>
          <w:color w:val="ff0000"/>
          <w:sz w:val="28"/>
        </w:rPr>
        <w:t xml:space="preserve"> шешімімен (01.01.2013 ісіне енеді).</w:t>
      </w:r>
      <w:r>
        <w:br/>
      </w:r>
      <w:r>
        <w:rPr>
          <w:rFonts w:ascii="Times New Roman"/>
          <w:b w:val="false"/>
          <w:i w:val="false"/>
          <w:color w:val="000000"/>
          <w:sz w:val="28"/>
        </w:rPr>
        <w:t>
      </w:t>
      </w:r>
      <w:r>
        <w:rPr>
          <w:rFonts w:ascii="Times New Roman"/>
          <w:b w:val="false"/>
          <w:i w:val="false"/>
          <w:color w:val="000000"/>
          <w:sz w:val="28"/>
        </w:rPr>
        <w:t>10. Облыстық бюджеттен мақсатты трансферттер келесі мөлшерде:</w:t>
      </w:r>
      <w:r>
        <w:br/>
      </w:r>
      <w:r>
        <w:rPr>
          <w:rFonts w:ascii="Times New Roman"/>
          <w:b w:val="false"/>
          <w:i w:val="false"/>
          <w:color w:val="000000"/>
          <w:sz w:val="28"/>
        </w:rPr>
        <w:t>
      1) елді мекендердің жер-шаруашылығы құрылымы – 1550 мың теңге;</w:t>
      </w:r>
      <w:r>
        <w:br/>
      </w:r>
      <w:r>
        <w:rPr>
          <w:rFonts w:ascii="Times New Roman"/>
          <w:b w:val="false"/>
          <w:i w:val="false"/>
          <w:color w:val="000000"/>
          <w:sz w:val="28"/>
        </w:rPr>
        <w:t>
      2) елді мекендердің шекара орнатуы – 1681 мың теңге;</w:t>
      </w:r>
      <w:r>
        <w:br/>
      </w:r>
      <w:r>
        <w:rPr>
          <w:rFonts w:ascii="Times New Roman"/>
          <w:b w:val="false"/>
          <w:i w:val="false"/>
          <w:color w:val="000000"/>
          <w:sz w:val="28"/>
        </w:rPr>
        <w:t>
      3) білім беру объектілеріне өртке қарсы дабылды орнату, өрт сөндіру құрылғыларын сатып алу, ағаш жабылғыларын (құрылымдарын) өңдеу қызметтері бойынша – 1000 мың теңге;</w:t>
      </w:r>
      <w:r>
        <w:br/>
      </w:r>
      <w:r>
        <w:rPr>
          <w:rFonts w:ascii="Times New Roman"/>
          <w:b w:val="false"/>
          <w:i w:val="false"/>
          <w:color w:val="000000"/>
          <w:sz w:val="28"/>
        </w:rPr>
        <w:t>
      4) білім беру ұйымдарында бейнебақылау құралдар жиынтығын сатып алу және орнату үшін – 300 мың теңге;</w:t>
      </w:r>
      <w:r>
        <w:br/>
      </w:r>
      <w:r>
        <w:rPr>
          <w:rFonts w:ascii="Times New Roman"/>
          <w:b w:val="false"/>
          <w:i w:val="false"/>
          <w:color w:val="000000"/>
          <w:sz w:val="28"/>
        </w:rPr>
        <w:t>
      5) білім беру мекемелерінде электрондық кітаптар енгізуге – 439 мың теңге;</w:t>
      </w:r>
      <w:r>
        <w:br/>
      </w:r>
      <w:r>
        <w:rPr>
          <w:rFonts w:ascii="Times New Roman"/>
          <w:b w:val="false"/>
          <w:i w:val="false"/>
          <w:color w:val="000000"/>
          <w:sz w:val="28"/>
        </w:rPr>
        <w:t>
      6) Сухорабовка ОМ және Мерген НМ күрделі жөндеу жүргізуге – 2268 мың теңге;</w:t>
      </w:r>
      <w:r>
        <w:br/>
      </w:r>
      <w:r>
        <w:rPr>
          <w:rFonts w:ascii="Times New Roman"/>
          <w:b w:val="false"/>
          <w:i w:val="false"/>
          <w:color w:val="000000"/>
          <w:sz w:val="28"/>
        </w:rPr>
        <w:t>
      7) жергілікті атқарушы органдар үшін 1 бірлік санында штат санын арттыруға және компьютерлер сатып алуға – 423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Шал ақын аудандық мәслихатының 10.09.2013 </w:t>
      </w:r>
      <w:r>
        <w:rPr>
          <w:rFonts w:ascii="Times New Roman"/>
          <w:b w:val="false"/>
          <w:i w:val="false"/>
          <w:color w:val="ff0000"/>
          <w:sz w:val="28"/>
        </w:rPr>
        <w:t>N 20/1</w:t>
      </w:r>
      <w:r>
        <w:rPr>
          <w:rFonts w:ascii="Times New Roman"/>
          <w:b w:val="false"/>
          <w:i w:val="false"/>
          <w:color w:val="ff0000"/>
          <w:sz w:val="28"/>
        </w:rPr>
        <w:t xml:space="preserve"> шешімімен (01.01.2013 ісіне енеді).</w:t>
      </w:r>
      <w:r>
        <w:br/>
      </w:r>
      <w:r>
        <w:rPr>
          <w:rFonts w:ascii="Times New Roman"/>
          <w:b w:val="false"/>
          <w:i w:val="false"/>
          <w:color w:val="000000"/>
          <w:sz w:val="28"/>
        </w:rPr>
        <w:t>
      </w:t>
      </w:r>
      <w:r>
        <w:rPr>
          <w:rFonts w:ascii="Times New Roman"/>
          <w:b w:val="false"/>
          <w:i w:val="false"/>
          <w:color w:val="000000"/>
          <w:sz w:val="28"/>
        </w:rPr>
        <w:t>11. 2013 жылға ауданның жергілікті атқарушы органның резерві бекітілсін – 4500 мың теңге сомасында.</w:t>
      </w:r>
      <w:r>
        <w:br/>
      </w:r>
      <w:r>
        <w:rPr>
          <w:rFonts w:ascii="Times New Roman"/>
          <w:b w:val="false"/>
          <w:i w:val="false"/>
          <w:color w:val="000000"/>
          <w:sz w:val="28"/>
        </w:rPr>
        <w:t>
      </w:t>
      </w:r>
      <w:r>
        <w:rPr>
          <w:rFonts w:ascii="Times New Roman"/>
          <w:b w:val="false"/>
          <w:i w:val="false"/>
          <w:color w:val="000000"/>
          <w:sz w:val="28"/>
        </w:rPr>
        <w:t>12. 2013 жылы бюджеттік сферадағы жұмыскерлерге еңбек ақысын толық көлемде қамту.</w:t>
      </w:r>
      <w:r>
        <w:br/>
      </w:r>
      <w:r>
        <w:rPr>
          <w:rFonts w:ascii="Times New Roman"/>
          <w:b w:val="false"/>
          <w:i w:val="false"/>
          <w:color w:val="000000"/>
          <w:sz w:val="28"/>
        </w:rPr>
        <w:t>
      </w:t>
      </w:r>
      <w:r>
        <w:rPr>
          <w:rFonts w:ascii="Times New Roman"/>
          <w:b w:val="false"/>
          <w:i w:val="false"/>
          <w:color w:val="000000"/>
          <w:sz w:val="28"/>
        </w:rPr>
        <w:t xml:space="preserve">12-1. Аудан бюджетінің шығындары қаржылық жыл басына қалыптасқан бюджеттік қаражатының бос қалдықтары және 2012 жылы пайдаланбаған республика және облыс бюджетінің нысаналы трансферттерді қайтару есебінен қарастырылсын, </w:t>
      </w:r>
      <w:r>
        <w:rPr>
          <w:rFonts w:ascii="Times New Roman"/>
          <w:b w:val="false"/>
          <w:i w:val="false"/>
          <w:color w:val="000000"/>
          <w:sz w:val="28"/>
        </w:rPr>
        <w:t>10-қосымшаға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Шал ақын аудандық мәслихатының 29.03.2013 </w:t>
      </w:r>
      <w:r>
        <w:rPr>
          <w:rFonts w:ascii="Times New Roman"/>
          <w:b w:val="false"/>
          <w:i w:val="false"/>
          <w:color w:val="ff0000"/>
          <w:sz w:val="28"/>
        </w:rPr>
        <w:t>N 14/1</w:t>
      </w:r>
      <w:r>
        <w:rPr>
          <w:rFonts w:ascii="Times New Roman"/>
          <w:b w:val="false"/>
          <w:i w:val="false"/>
          <w:color w:val="ff0000"/>
          <w:sz w:val="28"/>
        </w:rPr>
        <w:t xml:space="preserve"> шешімімен (01.01.2013 ісіне енеді).</w:t>
      </w:r>
      <w:r>
        <w:br/>
      </w:r>
      <w:r>
        <w:rPr>
          <w:rFonts w:ascii="Times New Roman"/>
          <w:b w:val="false"/>
          <w:i w:val="false"/>
          <w:color w:val="000000"/>
          <w:sz w:val="28"/>
        </w:rPr>
        <w:t>
      </w:t>
      </w:r>
      <w:r>
        <w:rPr>
          <w:rFonts w:ascii="Times New Roman"/>
          <w:b w:val="false"/>
          <w:i w:val="false"/>
          <w:color w:val="000000"/>
          <w:sz w:val="28"/>
        </w:rPr>
        <w:t>13. Ауылдық (селолық) жерлерде жұмыс істейтін денсаулық сақтау, әлеуметтік қамтамасыз ету, білім беру, мәдениет, спорт және ветеринария қызметкерлерінің лауазымдық ақылары мен тарифтік ставкалары қалалық жағдайда осы қызмет түрлерімен айналысатын азаматтық қызметкерлердің лауазымдық ақысы мен тарифтік ставкаларымен салыстырғанда жиырма бес пайыздан кем емес белгіленсін.</w:t>
      </w:r>
      <w:r>
        <w:br/>
      </w:r>
      <w:r>
        <w:rPr>
          <w:rFonts w:ascii="Times New Roman"/>
          <w:b w:val="false"/>
          <w:i w:val="false"/>
          <w:color w:val="000000"/>
          <w:sz w:val="28"/>
        </w:rPr>
        <w:t>
      </w:t>
      </w:r>
      <w:r>
        <w:rPr>
          <w:rFonts w:ascii="Times New Roman"/>
          <w:b w:val="false"/>
          <w:i w:val="false"/>
          <w:color w:val="000000"/>
          <w:sz w:val="28"/>
        </w:rPr>
        <w:t>14. Селолық елді мекенде тұратын және қызмет атқаратын денсаулық сақтау, әлеуметтік қамту, білім беру, мәдениет, спорт және ветеринария мемлекеттік мекеме мамандарына отын сатып алуға әлеуметтік көмек көрсетуге ауданның бюджеттік шығындарына бюджеттік қаражат есебінен қарастырылсын.</w:t>
      </w:r>
      <w:r>
        <w:br/>
      </w:r>
      <w:r>
        <w:rPr>
          <w:rFonts w:ascii="Times New Roman"/>
          <w:b w:val="false"/>
          <w:i w:val="false"/>
          <w:color w:val="000000"/>
          <w:sz w:val="28"/>
        </w:rPr>
        <w:t>
      </w:t>
      </w:r>
      <w:r>
        <w:rPr>
          <w:rFonts w:ascii="Times New Roman"/>
          <w:b w:val="false"/>
          <w:i w:val="false"/>
          <w:color w:val="000000"/>
          <w:sz w:val="28"/>
        </w:rPr>
        <w:t>15. Осы шешім 2013 жылдың 1 қаңтарынан іске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Шал ақын Аудандық</w:t>
            </w:r>
            <w:r>
              <w:br/>
            </w:r>
            <w:r>
              <w:rPr>
                <w:rFonts w:ascii="Times New Roman"/>
                <w:b w:val="false"/>
                <w:i/>
                <w:color w:val="000000"/>
                <w:sz w:val="20"/>
              </w:rPr>
              <w:t>мәслихатының ХІ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Тасмағанбетов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Шал ақын аудан</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"Шал ақын ауданының</w:t>
            </w:r>
            <w:r>
              <w:br/>
            </w:r>
            <w:r>
              <w:rPr>
                <w:rFonts w:ascii="Times New Roman"/>
                <w:b w:val="false"/>
                <w:i/>
                <w:color w:val="000000"/>
                <w:sz w:val="20"/>
              </w:rPr>
              <w:t>экономика және бюджеттік</w:t>
            </w:r>
            <w:r>
              <w:br/>
            </w:r>
            <w:r>
              <w:rPr>
                <w:rFonts w:ascii="Times New Roman"/>
                <w:b w:val="false"/>
                <w:i/>
                <w:color w:val="000000"/>
                <w:sz w:val="20"/>
              </w:rPr>
              <w:t>бағдарламалар бөлімі"</w:t>
            </w:r>
            <w:r>
              <w:br/>
            </w:r>
            <w:r>
              <w:rPr>
                <w:rFonts w:ascii="Times New Roman"/>
                <w:b w:val="false"/>
                <w:i/>
                <w:color w:val="000000"/>
                <w:sz w:val="20"/>
              </w:rPr>
              <w:t>мемлекеттік мекемесінің</w:t>
            </w:r>
            <w:r>
              <w:br/>
            </w:r>
            <w:r>
              <w:rPr>
                <w:rFonts w:ascii="Times New Roman"/>
                <w:b w:val="false"/>
                <w:i/>
                <w:color w:val="000000"/>
                <w:sz w:val="20"/>
              </w:rPr>
              <w:t>бастығы</w:t>
            </w:r>
            <w:r>
              <w:br/>
            </w:r>
            <w:r>
              <w:rPr>
                <w:rFonts w:ascii="Times New Roman"/>
                <w:b w:val="false"/>
                <w:i/>
                <w:color w:val="000000"/>
                <w:sz w:val="20"/>
              </w:rPr>
              <w:t>2012 жылғы 20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Андреева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2013 жылға арналған Шал ақын ауданының бюджеті</w:t>
      </w:r>
    </w:p>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Шал ақын аудандық мәслихатының 10.12.2013 </w:t>
      </w:r>
      <w:r>
        <w:rPr>
          <w:rFonts w:ascii="Times New Roman"/>
          <w:b w:val="false"/>
          <w:i w:val="false"/>
          <w:color w:val="ff0000"/>
          <w:sz w:val="28"/>
        </w:rPr>
        <w:t>N 23/1</w:t>
      </w:r>
      <w:r>
        <w:rPr>
          <w:rFonts w:ascii="Times New Roman"/>
          <w:b w:val="false"/>
          <w:i w:val="false"/>
          <w:color w:val="ff0000"/>
          <w:sz w:val="28"/>
        </w:rPr>
        <w:t xml:space="preserve"> шешімімен (01.01.2013 ісіне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108"/>
        <w:gridCol w:w="4"/>
        <w:gridCol w:w="1113"/>
        <w:gridCol w:w="2"/>
        <w:gridCol w:w="6043"/>
        <w:gridCol w:w="3246"/>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Iшкі</w:t>
            </w:r>
            <w:r>
              <w:br/>
            </w:r>
            <w:r>
              <w:rPr>
                <w:rFonts w:ascii="Times New Roman"/>
                <w:b w:val="false"/>
                <w:i w:val="false"/>
                <w:color w:val="000000"/>
                <w:sz w:val="20"/>
              </w:rPr>
              <w:t>
сы-</w:t>
            </w:r>
            <w:r>
              <w:br/>
            </w:r>
            <w:r>
              <w:rPr>
                <w:rFonts w:ascii="Times New Roman"/>
                <w:b w:val="false"/>
                <w:i w:val="false"/>
                <w:color w:val="000000"/>
                <w:sz w:val="20"/>
              </w:rPr>
              <w:t>
ныбы</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2 042 233,0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238872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115609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115609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40940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35227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8657,1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6199,1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қаржыланатын, несиелер бойынша сыйақылар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жеке меншіктен басқа кірістер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40050,9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және жерді сату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38050,9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38050,9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1754653,0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1754653,0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1754653,0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әкімгері</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2053819,8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59377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101527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97736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1478525,9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1446598,9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1220978,9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58558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мекемелерде білім беру жалпы мемлекеттік тапсырысты жүзеге асыру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 және мемлекеттік мекемелерде ведомстваға қарасты күрделі шығындар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40937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білім беру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Жол картасы 2020 бойынша селолық елді мекендерді дамыту аясында нысандарды жөндеу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105374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38348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36944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 және мемлекеттік мекемелерде ведомстваға қарасты күрделі шығындар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Мәдениетті, спортты, туризмді және ақпараттық кеңістікті ұйымдастыру бойынша өзге қызметтер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шығындары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56192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24345,7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24345,7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23745,7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Борыштарға қызмет көрсету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борыштар бойынша сыйақы және өзге төлемдерді төлеу бойынша жергілікті атқарушы органдардың борыштарына қызмет көрсету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10825,1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10825,1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8791,1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9633,9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алу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дефициті (профициті)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-21220,7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Дефицитті қаржыландыру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21220,7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ас-</w:t>
            </w:r>
            <w:r>
              <w:br/>
            </w:r>
            <w:r>
              <w:rPr>
                <w:rFonts w:ascii="Times New Roman"/>
                <w:b w:val="false"/>
                <w:i w:val="false"/>
                <w:color w:val="000000"/>
                <w:sz w:val="20"/>
              </w:rPr>
              <w:t>
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әкімгері</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Займдарды жою</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пайдаланылатын қалдықтары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11586,8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 қалдықтары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11586,8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бос қалдықтары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11586,8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2014 жылға арналған Шал ақын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2"/>
        <w:gridCol w:w="1281"/>
        <w:gridCol w:w="1284"/>
        <w:gridCol w:w="2"/>
        <w:gridCol w:w="5647"/>
        <w:gridCol w:w="31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1 829 328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224 672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109 153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109 153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1 594 956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1 594 956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әкімгері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1829328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188911</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167349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100433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100433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6501</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1352515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1323612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1215437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50751</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38709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97096</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78348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96567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14351</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14351</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38727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38103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9116</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8616</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14581</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дефициті (профициті)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Дефицитті қаржыландыру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бюджеттің (профицитін пайдалану)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ас</w:t>
            </w:r>
            <w:r>
              <w:br/>
            </w:r>
            <w:r>
              <w:rPr>
                <w:rFonts w:ascii="Times New Roman"/>
                <w:b w:val="false"/>
                <w:i w:val="false"/>
                <w:color w:val="000000"/>
                <w:sz w:val="20"/>
              </w:rPr>
              <w:t>
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әкімгері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Займдарды жою</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тұрған бюджет алдында жергілікті атқарушы органның қарызын жабу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ас</w:t>
            </w:r>
            <w:r>
              <w:br/>
            </w:r>
            <w:r>
              <w:rPr>
                <w:rFonts w:ascii="Times New Roman"/>
                <w:b w:val="false"/>
                <w:i w:val="false"/>
                <w:color w:val="000000"/>
                <w:sz w:val="20"/>
              </w:rPr>
              <w:t>
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пайдаланылатын қалдықтары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 қалдықтары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бос қалдықтары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2015 жылға арналған Шал ақын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905"/>
        <w:gridCol w:w="4"/>
        <w:gridCol w:w="909"/>
        <w:gridCol w:w="1918"/>
        <w:gridCol w:w="3984"/>
        <w:gridCol w:w="1690"/>
        <w:gridCol w:w="2231"/>
        <w:gridCol w:w="1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1 846 712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255 156</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116 863</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116 863</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90 581</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35 286</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43 670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21 051</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16 451</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6 168</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5 671</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3 847</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3 847</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1 580 135</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1 580 135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әкімгері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1846712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191590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169672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57655</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57655</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101267</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101267</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12551</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Статистикалық қызметі және жоспарлауы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9367</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9367</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9223</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7366</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7366</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6886</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1361753</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28032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28032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1332675</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1217334</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54304</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6273</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41419</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10483</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99216</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80346</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80346</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14985</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4595</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8846</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22534</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5436</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18369</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18716</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13956</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4001</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5915</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97827</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14443</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14443</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4548</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4088</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39133</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38508</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6994</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6994</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9334</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8834</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5013</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5013</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21244</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14389</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12649</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6855</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6855</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6172</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25214</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24527</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24527</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6391</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6391</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6375</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6375</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дефициті (профициті)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Дефицитті қаржыландыру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бюджеттің (профицитін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ас</w:t>
            </w:r>
            <w:r>
              <w:br/>
            </w:r>
            <w:r>
              <w:rPr>
                <w:rFonts w:ascii="Times New Roman"/>
                <w:b w:val="false"/>
                <w:i w:val="false"/>
                <w:color w:val="000000"/>
                <w:sz w:val="20"/>
              </w:rPr>
              <w:t>
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әкімгері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Займдарды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тұрған бюджет алдында жергілікті атқарушы органның қарызын жабу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ас</w:t>
            </w:r>
            <w:r>
              <w:br/>
            </w:r>
            <w:r>
              <w:rPr>
                <w:rFonts w:ascii="Times New Roman"/>
                <w:b w:val="false"/>
                <w:i w:val="false"/>
                <w:color w:val="000000"/>
                <w:sz w:val="20"/>
              </w:rPr>
              <w:t>
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2013 жылға арналған Сергеевка қаласы мен селолық округтер әкімдері аппараттарының бюджеті</w:t>
      </w:r>
    </w:p>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Шал ақын аудандық мәслихатының 17.10.2013 </w:t>
      </w:r>
      <w:r>
        <w:rPr>
          <w:rFonts w:ascii="Times New Roman"/>
          <w:b w:val="false"/>
          <w:i w:val="false"/>
          <w:color w:val="ff0000"/>
          <w:sz w:val="28"/>
        </w:rPr>
        <w:t>N 21/1</w:t>
      </w:r>
      <w:r>
        <w:rPr>
          <w:rFonts w:ascii="Times New Roman"/>
          <w:b w:val="false"/>
          <w:i w:val="false"/>
          <w:color w:val="ff0000"/>
          <w:sz w:val="28"/>
        </w:rPr>
        <w:t xml:space="preserve"> шешімімен (01.01.2013 ісіне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47"/>
        <w:gridCol w:w="1903"/>
        <w:gridCol w:w="1212"/>
        <w:gridCol w:w="1490"/>
        <w:gridCol w:w="1903"/>
        <w:gridCol w:w="1076"/>
        <w:gridCol w:w="2042"/>
        <w:gridCol w:w="1766"/>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Округтер атауы</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кент,</w:t>
            </w:r>
            <w:r>
              <w:br/>
            </w:r>
            <w:r>
              <w:rPr>
                <w:rFonts w:ascii="Times New Roman"/>
                <w:b w:val="false"/>
                <w:i w:val="false"/>
                <w:color w:val="000000"/>
                <w:sz w:val="20"/>
              </w:rPr>
              <w:t>
ауыл,</w:t>
            </w:r>
            <w:r>
              <w:br/>
            </w:r>
            <w:r>
              <w:rPr>
                <w:rFonts w:ascii="Times New Roman"/>
                <w:b w:val="false"/>
                <w:i w:val="false"/>
                <w:color w:val="000000"/>
                <w:sz w:val="20"/>
              </w:rPr>
              <w:t>
ауылдық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жөнінде-</w:t>
            </w:r>
            <w:r>
              <w:br/>
            </w:r>
            <w:r>
              <w:rPr>
                <w:rFonts w:ascii="Times New Roman"/>
                <w:b w:val="false"/>
                <w:i w:val="false"/>
                <w:color w:val="000000"/>
                <w:sz w:val="20"/>
              </w:rPr>
              <w:t>
гі қыз-</w:t>
            </w:r>
            <w:r>
              <w:br/>
            </w:r>
            <w:r>
              <w:rPr>
                <w:rFonts w:ascii="Times New Roman"/>
                <w:b w:val="false"/>
                <w:i w:val="false"/>
                <w:color w:val="000000"/>
                <w:sz w:val="20"/>
              </w:rPr>
              <w:t>
меттер</w:t>
            </w:r>
            <w:r>
              <w:br/>
            </w:r>
            <w:r>
              <w:rPr>
                <w:rFonts w:ascii="Times New Roman"/>
                <w:b w:val="false"/>
                <w:i w:val="false"/>
                <w:color w:val="000000"/>
                <w:sz w:val="20"/>
              </w:rPr>
              <w:t>
123.001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орган-</w:t>
            </w:r>
            <w:r>
              <w:br/>
            </w:r>
            <w:r>
              <w:rPr>
                <w:rFonts w:ascii="Times New Roman"/>
                <w:b w:val="false"/>
                <w:i w:val="false"/>
                <w:color w:val="000000"/>
                <w:sz w:val="20"/>
              </w:rPr>
              <w:t>
дардың</w:t>
            </w:r>
            <w:r>
              <w:br/>
            </w:r>
            <w:r>
              <w:rPr>
                <w:rFonts w:ascii="Times New Roman"/>
                <w:b w:val="false"/>
                <w:i w:val="false"/>
                <w:color w:val="000000"/>
                <w:sz w:val="20"/>
              </w:rPr>
              <w:t>
күрде-</w:t>
            </w:r>
            <w:r>
              <w:br/>
            </w:r>
            <w:r>
              <w:rPr>
                <w:rFonts w:ascii="Times New Roman"/>
                <w:b w:val="false"/>
                <w:i w:val="false"/>
                <w:color w:val="000000"/>
                <w:sz w:val="20"/>
              </w:rPr>
              <w:t>
лі шы-</w:t>
            </w:r>
            <w:r>
              <w:br/>
            </w:r>
            <w:r>
              <w:rPr>
                <w:rFonts w:ascii="Times New Roman"/>
                <w:b w:val="false"/>
                <w:i w:val="false"/>
                <w:color w:val="000000"/>
                <w:sz w:val="20"/>
              </w:rPr>
              <w:t>
ғында-</w:t>
            </w:r>
            <w:r>
              <w:br/>
            </w:r>
            <w:r>
              <w:rPr>
                <w:rFonts w:ascii="Times New Roman"/>
                <w:b w:val="false"/>
                <w:i w:val="false"/>
                <w:color w:val="000000"/>
                <w:sz w:val="20"/>
              </w:rPr>
              <w:t>
ры</w:t>
            </w:r>
            <w:r>
              <w:br/>
            </w:r>
            <w:r>
              <w:rPr>
                <w:rFonts w:ascii="Times New Roman"/>
                <w:b w:val="false"/>
                <w:i w:val="false"/>
                <w:color w:val="000000"/>
                <w:sz w:val="20"/>
              </w:rPr>
              <w:t>
123.</w:t>
            </w:r>
            <w:r>
              <w:br/>
            </w:r>
            <w:r>
              <w:rPr>
                <w:rFonts w:ascii="Times New Roman"/>
                <w:b w:val="false"/>
                <w:i w:val="false"/>
                <w:color w:val="000000"/>
                <w:sz w:val="20"/>
              </w:rPr>
              <w:t>
022</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дең-</w:t>
            </w:r>
            <w:r>
              <w:br/>
            </w:r>
            <w:r>
              <w:rPr>
                <w:rFonts w:ascii="Times New Roman"/>
                <w:b w:val="false"/>
                <w:i w:val="false"/>
                <w:color w:val="000000"/>
                <w:sz w:val="20"/>
              </w:rPr>
              <w:t>
гейде</w:t>
            </w:r>
            <w:r>
              <w:br/>
            </w:r>
            <w:r>
              <w:rPr>
                <w:rFonts w:ascii="Times New Roman"/>
                <w:b w:val="false"/>
                <w:i w:val="false"/>
                <w:color w:val="000000"/>
                <w:sz w:val="20"/>
              </w:rPr>
              <w:t>
мәде-</w:t>
            </w:r>
            <w:r>
              <w:br/>
            </w:r>
            <w:r>
              <w:rPr>
                <w:rFonts w:ascii="Times New Roman"/>
                <w:b w:val="false"/>
                <w:i w:val="false"/>
                <w:color w:val="000000"/>
                <w:sz w:val="20"/>
              </w:rPr>
              <w:t>
ни-бос</w:t>
            </w:r>
            <w:r>
              <w:br/>
            </w:r>
            <w:r>
              <w:rPr>
                <w:rFonts w:ascii="Times New Roman"/>
                <w:b w:val="false"/>
                <w:i w:val="false"/>
                <w:color w:val="000000"/>
                <w:sz w:val="20"/>
              </w:rPr>
              <w:t>
уақыт</w:t>
            </w:r>
            <w:r>
              <w:br/>
            </w:r>
            <w:r>
              <w:rPr>
                <w:rFonts w:ascii="Times New Roman"/>
                <w:b w:val="false"/>
                <w:i w:val="false"/>
                <w:color w:val="000000"/>
                <w:sz w:val="20"/>
              </w:rPr>
              <w:t>
жұмы-</w:t>
            </w:r>
            <w:r>
              <w:br/>
            </w:r>
            <w:r>
              <w:rPr>
                <w:rFonts w:ascii="Times New Roman"/>
                <w:b w:val="false"/>
                <w:i w:val="false"/>
                <w:color w:val="000000"/>
                <w:sz w:val="20"/>
              </w:rPr>
              <w:t>
сын</w:t>
            </w:r>
            <w:r>
              <w:br/>
            </w:r>
            <w:r>
              <w:rPr>
                <w:rFonts w:ascii="Times New Roman"/>
                <w:b w:val="false"/>
                <w:i w:val="false"/>
                <w:color w:val="000000"/>
                <w:sz w:val="20"/>
              </w:rPr>
              <w:t>
қолдау</w:t>
            </w:r>
            <w:r>
              <w:br/>
            </w:r>
            <w:r>
              <w:rPr>
                <w:rFonts w:ascii="Times New Roman"/>
                <w:b w:val="false"/>
                <w:i w:val="false"/>
                <w:color w:val="000000"/>
                <w:sz w:val="20"/>
              </w:rPr>
              <w:t>
123.</w:t>
            </w:r>
            <w:r>
              <w:br/>
            </w:r>
            <w:r>
              <w:rPr>
                <w:rFonts w:ascii="Times New Roman"/>
                <w:b w:val="false"/>
                <w:i w:val="false"/>
                <w:color w:val="000000"/>
                <w:sz w:val="20"/>
              </w:rPr>
              <w:t>
006</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w:t>
            </w:r>
            <w:r>
              <w:br/>
            </w:r>
            <w:r>
              <w:rPr>
                <w:rFonts w:ascii="Times New Roman"/>
                <w:b w:val="false"/>
                <w:i w:val="false"/>
                <w:color w:val="000000"/>
                <w:sz w:val="20"/>
              </w:rPr>
              <w:t>
лерді</w:t>
            </w:r>
            <w:r>
              <w:br/>
            </w:r>
            <w:r>
              <w:rPr>
                <w:rFonts w:ascii="Times New Roman"/>
                <w:b w:val="false"/>
                <w:i w:val="false"/>
                <w:color w:val="000000"/>
                <w:sz w:val="20"/>
              </w:rPr>
              <w:t>
дамыту"</w:t>
            </w:r>
            <w:r>
              <w:br/>
            </w:r>
            <w:r>
              <w:rPr>
                <w:rFonts w:ascii="Times New Roman"/>
                <w:b w:val="false"/>
                <w:i w:val="false"/>
                <w:color w:val="000000"/>
                <w:sz w:val="20"/>
              </w:rPr>
              <w:t>
бағдар-</w:t>
            </w:r>
            <w:r>
              <w:br/>
            </w:r>
            <w:r>
              <w:rPr>
                <w:rFonts w:ascii="Times New Roman"/>
                <w:b w:val="false"/>
                <w:i w:val="false"/>
                <w:color w:val="000000"/>
                <w:sz w:val="20"/>
              </w:rPr>
              <w:t>
ламасы</w:t>
            </w:r>
            <w:r>
              <w:br/>
            </w:r>
            <w:r>
              <w:rPr>
                <w:rFonts w:ascii="Times New Roman"/>
                <w:b w:val="false"/>
                <w:i w:val="false"/>
                <w:color w:val="000000"/>
                <w:sz w:val="20"/>
              </w:rPr>
              <w:t>
аясында</w:t>
            </w:r>
            <w:r>
              <w:br/>
            </w:r>
            <w:r>
              <w:rPr>
                <w:rFonts w:ascii="Times New Roman"/>
                <w:b w:val="false"/>
                <w:i w:val="false"/>
                <w:color w:val="000000"/>
                <w:sz w:val="20"/>
              </w:rPr>
              <w:t>
аймақтық</w:t>
            </w:r>
            <w:r>
              <w:br/>
            </w:r>
            <w:r>
              <w:rPr>
                <w:rFonts w:ascii="Times New Roman"/>
                <w:b w:val="false"/>
                <w:i w:val="false"/>
                <w:color w:val="000000"/>
                <w:sz w:val="20"/>
              </w:rPr>
              <w:t>
экономи-</w:t>
            </w:r>
            <w:r>
              <w:br/>
            </w:r>
            <w:r>
              <w:rPr>
                <w:rFonts w:ascii="Times New Roman"/>
                <w:b w:val="false"/>
                <w:i w:val="false"/>
                <w:color w:val="000000"/>
                <w:sz w:val="20"/>
              </w:rPr>
              <w:t>
калық</w:t>
            </w:r>
            <w:r>
              <w:br/>
            </w:r>
            <w:r>
              <w:rPr>
                <w:rFonts w:ascii="Times New Roman"/>
                <w:b w:val="false"/>
                <w:i w:val="false"/>
                <w:color w:val="000000"/>
                <w:sz w:val="20"/>
              </w:rPr>
              <w:t>
дамытуға</w:t>
            </w:r>
            <w:r>
              <w:br/>
            </w:r>
            <w:r>
              <w:rPr>
                <w:rFonts w:ascii="Times New Roman"/>
                <w:b w:val="false"/>
                <w:i w:val="false"/>
                <w:color w:val="000000"/>
                <w:sz w:val="20"/>
              </w:rPr>
              <w:t>
жәрдем-</w:t>
            </w:r>
            <w:r>
              <w:br/>
            </w:r>
            <w:r>
              <w:rPr>
                <w:rFonts w:ascii="Times New Roman"/>
                <w:b w:val="false"/>
                <w:i w:val="false"/>
                <w:color w:val="000000"/>
                <w:sz w:val="20"/>
              </w:rPr>
              <w:t>
десу</w:t>
            </w:r>
            <w:r>
              <w:br/>
            </w:r>
            <w:r>
              <w:rPr>
                <w:rFonts w:ascii="Times New Roman"/>
                <w:b w:val="false"/>
                <w:i w:val="false"/>
                <w:color w:val="000000"/>
                <w:sz w:val="20"/>
              </w:rPr>
              <w:t>
бойынша</w:t>
            </w:r>
            <w:r>
              <w:br/>
            </w:r>
            <w:r>
              <w:rPr>
                <w:rFonts w:ascii="Times New Roman"/>
                <w:b w:val="false"/>
                <w:i w:val="false"/>
                <w:color w:val="000000"/>
                <w:sz w:val="20"/>
              </w:rPr>
              <w:t>
шаманы жүзеге</w:t>
            </w:r>
            <w:r>
              <w:br/>
            </w:r>
            <w:r>
              <w:rPr>
                <w:rFonts w:ascii="Times New Roman"/>
                <w:b w:val="false"/>
                <w:i w:val="false"/>
                <w:color w:val="000000"/>
                <w:sz w:val="20"/>
              </w:rPr>
              <w:t>
асыру</w:t>
            </w:r>
            <w:r>
              <w:br/>
            </w:r>
            <w:r>
              <w:rPr>
                <w:rFonts w:ascii="Times New Roman"/>
                <w:b w:val="false"/>
                <w:i w:val="false"/>
                <w:color w:val="000000"/>
                <w:sz w:val="20"/>
              </w:rPr>
              <w:t>
123.040</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дердің</w:t>
            </w:r>
            <w:r>
              <w:br/>
            </w:r>
            <w:r>
              <w:rPr>
                <w:rFonts w:ascii="Times New Roman"/>
                <w:b w:val="false"/>
                <w:i w:val="false"/>
                <w:color w:val="000000"/>
                <w:sz w:val="20"/>
              </w:rPr>
              <w:t>
сани-</w:t>
            </w:r>
            <w:r>
              <w:br/>
            </w:r>
            <w:r>
              <w:rPr>
                <w:rFonts w:ascii="Times New Roman"/>
                <w:b w:val="false"/>
                <w:i w:val="false"/>
                <w:color w:val="000000"/>
                <w:sz w:val="20"/>
              </w:rPr>
              <w:t>
тария-</w:t>
            </w:r>
            <w:r>
              <w:br/>
            </w:r>
            <w:r>
              <w:rPr>
                <w:rFonts w:ascii="Times New Roman"/>
                <w:b w:val="false"/>
                <w:i w:val="false"/>
                <w:color w:val="000000"/>
                <w:sz w:val="20"/>
              </w:rPr>
              <w:t>
сын</w:t>
            </w:r>
            <w:r>
              <w:br/>
            </w:r>
            <w:r>
              <w:rPr>
                <w:rFonts w:ascii="Times New Roman"/>
                <w:b w:val="false"/>
                <w:i w:val="false"/>
                <w:color w:val="000000"/>
                <w:sz w:val="20"/>
              </w:rPr>
              <w:t>
қамта-</w:t>
            </w:r>
            <w:r>
              <w:br/>
            </w:r>
            <w:r>
              <w:rPr>
                <w:rFonts w:ascii="Times New Roman"/>
                <w:b w:val="false"/>
                <w:i w:val="false"/>
                <w:color w:val="000000"/>
                <w:sz w:val="20"/>
              </w:rPr>
              <w:t>
масыз</w:t>
            </w:r>
            <w:r>
              <w:br/>
            </w:r>
            <w:r>
              <w:rPr>
                <w:rFonts w:ascii="Times New Roman"/>
                <w:b w:val="false"/>
                <w:i w:val="false"/>
                <w:color w:val="000000"/>
                <w:sz w:val="20"/>
              </w:rPr>
              <w:t>
ету</w:t>
            </w:r>
            <w:r>
              <w:br/>
            </w:r>
            <w:r>
              <w:rPr>
                <w:rFonts w:ascii="Times New Roman"/>
                <w:b w:val="false"/>
                <w:i w:val="false"/>
                <w:color w:val="000000"/>
                <w:sz w:val="20"/>
              </w:rPr>
              <w:t>
123.</w:t>
            </w:r>
            <w:r>
              <w:br/>
            </w:r>
            <w:r>
              <w:rPr>
                <w:rFonts w:ascii="Times New Roman"/>
                <w:b w:val="false"/>
                <w:i w:val="false"/>
                <w:color w:val="000000"/>
                <w:sz w:val="20"/>
              </w:rPr>
              <w:t>
009</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w:t>
            </w:r>
            <w:r>
              <w:br/>
            </w:r>
            <w:r>
              <w:rPr>
                <w:rFonts w:ascii="Times New Roman"/>
                <w:b w:val="false"/>
                <w:i w:val="false"/>
                <w:color w:val="000000"/>
                <w:sz w:val="20"/>
              </w:rPr>
              <w:t>
(селолық)</w:t>
            </w:r>
            <w:r>
              <w:br/>
            </w:r>
            <w:r>
              <w:rPr>
                <w:rFonts w:ascii="Times New Roman"/>
                <w:b w:val="false"/>
                <w:i w:val="false"/>
                <w:color w:val="000000"/>
                <w:sz w:val="20"/>
              </w:rPr>
              <w:t>
жерлерде</w:t>
            </w:r>
            <w:r>
              <w:br/>
            </w:r>
            <w:r>
              <w:rPr>
                <w:rFonts w:ascii="Times New Roman"/>
                <w:b w:val="false"/>
                <w:i w:val="false"/>
                <w:color w:val="000000"/>
                <w:sz w:val="20"/>
              </w:rPr>
              <w:t>
балаларды</w:t>
            </w:r>
            <w:r>
              <w:br/>
            </w:r>
            <w:r>
              <w:rPr>
                <w:rFonts w:ascii="Times New Roman"/>
                <w:b w:val="false"/>
                <w:i w:val="false"/>
                <w:color w:val="000000"/>
                <w:sz w:val="20"/>
              </w:rPr>
              <w:t>
мектепке</w:t>
            </w:r>
            <w:r>
              <w:br/>
            </w:r>
            <w:r>
              <w:rPr>
                <w:rFonts w:ascii="Times New Roman"/>
                <w:b w:val="false"/>
                <w:i w:val="false"/>
                <w:color w:val="000000"/>
                <w:sz w:val="20"/>
              </w:rPr>
              <w:t>
дейін</w:t>
            </w:r>
            <w:r>
              <w:br/>
            </w:r>
            <w:r>
              <w:rPr>
                <w:rFonts w:ascii="Times New Roman"/>
                <w:b w:val="false"/>
                <w:i w:val="false"/>
                <w:color w:val="000000"/>
                <w:sz w:val="20"/>
              </w:rPr>
              <w:t>
тегін</w:t>
            </w:r>
            <w:r>
              <w:br/>
            </w:r>
            <w:r>
              <w:rPr>
                <w:rFonts w:ascii="Times New Roman"/>
                <w:b w:val="false"/>
                <w:i w:val="false"/>
                <w:color w:val="000000"/>
                <w:sz w:val="20"/>
              </w:rPr>
              <w:t>
алып</w:t>
            </w:r>
            <w:r>
              <w:br/>
            </w:r>
            <w:r>
              <w:rPr>
                <w:rFonts w:ascii="Times New Roman"/>
                <w:b w:val="false"/>
                <w:i w:val="false"/>
                <w:color w:val="000000"/>
                <w:sz w:val="20"/>
              </w:rPr>
              <w:t>
баруды</w:t>
            </w:r>
            <w:r>
              <w:br/>
            </w:r>
            <w:r>
              <w:rPr>
                <w:rFonts w:ascii="Times New Roman"/>
                <w:b w:val="false"/>
                <w:i w:val="false"/>
                <w:color w:val="000000"/>
                <w:sz w:val="20"/>
              </w:rPr>
              <w:t>
және кері</w:t>
            </w:r>
            <w:r>
              <w:br/>
            </w:r>
            <w:r>
              <w:rPr>
                <w:rFonts w:ascii="Times New Roman"/>
                <w:b w:val="false"/>
                <w:i w:val="false"/>
                <w:color w:val="000000"/>
                <w:sz w:val="20"/>
              </w:rPr>
              <w:t>
алып</w:t>
            </w:r>
            <w:r>
              <w:br/>
            </w:r>
            <w:r>
              <w:rPr>
                <w:rFonts w:ascii="Times New Roman"/>
                <w:b w:val="false"/>
                <w:i w:val="false"/>
                <w:color w:val="000000"/>
                <w:sz w:val="20"/>
              </w:rPr>
              <w:t>
келуді</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123.005.</w:t>
            </w:r>
            <w:r>
              <w:br/>
            </w:r>
            <w:r>
              <w:rPr>
                <w:rFonts w:ascii="Times New Roman"/>
                <w:b w:val="false"/>
                <w:i w:val="false"/>
                <w:color w:val="000000"/>
                <w:sz w:val="20"/>
              </w:rPr>
              <w:t>
000</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w:t>
            </w:r>
            <w:r>
              <w:br/>
            </w:r>
            <w:r>
              <w:rPr>
                <w:rFonts w:ascii="Times New Roman"/>
                <w:b w:val="false"/>
                <w:i w:val="false"/>
                <w:color w:val="000000"/>
                <w:sz w:val="20"/>
              </w:rPr>
              <w:t>
сома</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әкімдік</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15486</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12893</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Аютас</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3761</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11123</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4460</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11813</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9373</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3714</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19189</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97736</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3791</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15893</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130946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2014 жылға арналған Сергеевка қаласы мен селолық округтер әкімдері аппараттарының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35"/>
        <w:gridCol w:w="2071"/>
        <w:gridCol w:w="2772"/>
        <w:gridCol w:w="4917"/>
        <w:gridCol w:w="1677"/>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Округтер атауы</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селолық округтер әкімдері ап</w:t>
            </w:r>
            <w:r>
              <w:br/>
            </w:r>
            <w:r>
              <w:rPr>
                <w:rFonts w:ascii="Times New Roman"/>
                <w:b w:val="false"/>
                <w:i w:val="false"/>
                <w:color w:val="000000"/>
                <w:sz w:val="20"/>
              </w:rPr>
              <w:t>
параттарына шығындар 123.001</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123.006 Жергілікті деңгейде мәдени-бос уақыт жұмысын қолдау</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123.005.000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 мың теңге</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әкімдік</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13847</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7253</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Аютас</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8177</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6192</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7079</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4503</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7329</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7011</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7387</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7210</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Ступин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7275</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100433</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14351</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116106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2015 жылға арналған Сергеевка қаласы мен селолық округтер әкімдері аппараттарының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35"/>
        <w:gridCol w:w="2071"/>
        <w:gridCol w:w="2772"/>
        <w:gridCol w:w="4917"/>
        <w:gridCol w:w="1677"/>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Округтер атауы</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селолық округтер әкімдері ап</w:t>
            </w:r>
            <w:r>
              <w:br/>
            </w:r>
            <w:r>
              <w:rPr>
                <w:rFonts w:ascii="Times New Roman"/>
                <w:b w:val="false"/>
                <w:i w:val="false"/>
                <w:color w:val="000000"/>
                <w:sz w:val="20"/>
              </w:rPr>
              <w:t>
параттарына шығындар 123.001</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123.006 Жергілікті деңгейде мәдени-бос уақыт жұмысын қолдау</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123.005.000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 мың теңге</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әкімдік</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13957</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7317</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Аютас</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8237</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6241</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7172</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7139</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4503</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7401</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7444</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7271</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Ступин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7338</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7381</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7301</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101267</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14443</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117032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451-007-000 "Жергілікті өкілетті органдардың шешімі бойынша мұқтаж азаматтардың жеке санаттарына әлеуметтік көмек" бағдарламасы бойынша 2013 жылға арналған жергілікті өкілетті органдардың шешімі бойынша мұқтаж азаматтардың жеке санаттарына төлемдер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0861"/>
        <w:gridCol w:w="932"/>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Төлемдер түрі</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мүгедектері мен қатысушыларын, сонымен қатар жеңілдіктер мен жәрдемақы алатын тұлғалар мен Ұлы Отан соғысының мүгедектерін жасанды тіс салғызу; (қымбат металдар мен металлокерамикалық, металлоакрил протездерінен басқа)</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мүгедектері мен қатысушыларына, соған теңестірілген тұлғаларға, Ұлы Отан соғысы жылдары қаза тапқан, қайта тұрмыс құрмаған жауынгер жесірлеріне, қаза тапқан әскери қызметшілердің отбасыларына, тылда еңбек еткен әрі әскери қызметтен өткен азаматтарға, әр топ мүгедектеріне, "Алтын алқа", "Күміс алқа" және "Батыр ана" алқасымен марапатталған көп балалы аналарға, сонымен қатар І және ІІ дәрежелі "Аналық даңқ" орденімен марапатталған Чернобыль АЭС-дағы апат зардаптарын жоюшыларға, ядролық Семей полигонында зардап шеккен тұлғаларға жылына бір рет жолдаманың құны мөлшерінде курорттық санаторийлерде емдеу</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мүгедектері мен қатысушыларына ай сайын моншаға, шаштаразға апару</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Белсенді туберкулез ауруымен ауыратындарға қосымша тамақтануды қамтамасыз ету үшін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Ұлы Отан соғысының мүгедектері мен қатысушыларына коммуналдық қызметке жұмсалған төлемді төлеу</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 қамтылған отбасылары мен мекенжайлық әлеуметтік көмек алатын отбасының ЖОО мен орташа арнайы оқу орнында оқып жатқан студенттеріне бір жолғы төлемақы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Сергеевка қаласына тұрақты жұмысқа келе жатқан дәрігерлер мен ЖОО және арнайы орта оқу орны медицина түлектерін бір жолғы ақшалай қаражатпен қамсыздандыру</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мектепке дейінгі мекемелерге баратын аз қамтылған отбасылары мен мекенжайлық әлеуметтік көмек алатын отбасыларының балаларын 1 балаға ай сайынғы өтемақының мөлшерінде тамақтандыру</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балаларды қорғау күніне орай 18 жасқа дейінгі мүгедек балаларға бір жолғы көмек</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мүгедектер күніне орай 1, 2, 3 топ мүгедектеріне бір жолғы көмек</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жағдайға ұшырап, зардап шеккен отбасыларға (тұлғаларға) бір жолғы көмек көрсету</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2013-2015 жылға арналған аудандық бюджетті атқару процесінде секвестрге жатпайтын, аудандық бюджеттік бағдарлама</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896"/>
        <w:gridCol w:w="2896"/>
        <w:gridCol w:w="44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 топ</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білім беру бөлімі</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2013 жылға арналған мемлекеттік басқармалардың жоғары тұрған органдарынан берілетін трансферттер және бюджеттік несиелер</w:t>
      </w:r>
    </w:p>
    <w:p>
      <w:pPr>
        <w:spacing w:after="0"/>
        <w:ind w:left="0"/>
        <w:jc w:val="left"/>
      </w:pPr>
      <w:r>
        <w:rPr>
          <w:rFonts w:ascii="Times New Roman"/>
          <w:b w:val="false"/>
          <w:i w:val="false"/>
          <w:color w:val="ff0000"/>
          <w:sz w:val="28"/>
        </w:rPr>
        <w:t xml:space="preserve">      Ескерту. 9-қосымша жаңа редакцияда - Солтүстік Қазақстан облысы Шал ақын аудандық мәслихатының 10.12.2013 </w:t>
      </w:r>
      <w:r>
        <w:rPr>
          <w:rFonts w:ascii="Times New Roman"/>
          <w:b w:val="false"/>
          <w:i w:val="false"/>
          <w:color w:val="ff0000"/>
          <w:sz w:val="28"/>
        </w:rPr>
        <w:t>N 23/1</w:t>
      </w:r>
      <w:r>
        <w:rPr>
          <w:rFonts w:ascii="Times New Roman"/>
          <w:b w:val="false"/>
          <w:i w:val="false"/>
          <w:color w:val="ff0000"/>
          <w:sz w:val="28"/>
        </w:rPr>
        <w:t xml:space="preserve"> шешімімен (01.01.2013 ісіне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95"/>
        <w:gridCol w:w="1195"/>
        <w:gridCol w:w="1195"/>
        <w:gridCol w:w="5625"/>
        <w:gridCol w:w="22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220686</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157548</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157548</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110190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110190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"Балапан" бағдарламасы бойынша шағын орталық құруға</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110190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ұйымдарында бейне бақылауға арналған аппаратура сатып алу және орнату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 үшін өрт дабылын орнатуға, өрт сөндіру құралдарын сатып алуға, ағаш жабындарын өңдеу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7509</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және жалпы орта білім беретін мемлекеттік мекемелердегі химия кабинеттерін оқу жабдығымен жарақтандыру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білім беру бөлімі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Жол картасы 2020 бойынша селолық елді мекендерді дамыту аясында нысандарды жөндеу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қаржысынан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43692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40461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несиелер есебiнен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2641"/>
        <w:gridCol w:w="2230"/>
        <w:gridCol w:w="578"/>
        <w:gridCol w:w="1815"/>
        <w:gridCol w:w="1816"/>
        <w:gridCol w:w="5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трансферттер мен бюджеттік несиелер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трансферттері</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несиелер</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213125</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202639</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7661</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155809</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155809</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155809</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155809</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110190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110190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110190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110190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110190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110190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25702</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25702</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19632</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7509</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7509</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40461</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29975</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40461</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29975</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27851</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27851</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2013 жылғы 1 қаңтарына қалыптасқан, бюджеттік қаржының бос қалдығын бағыттау және 2012 жылы пайдаланылмаған республикалық және облыстық бюджеттен берілетін мақсатты трансферттерді қайтару</w:t>
      </w:r>
    </w:p>
    <w:p>
      <w:pPr>
        <w:spacing w:after="0"/>
        <w:ind w:left="0"/>
        <w:jc w:val="left"/>
      </w:pPr>
      <w:r>
        <w:rPr>
          <w:rFonts w:ascii="Times New Roman"/>
          <w:b w:val="false"/>
          <w:i w:val="false"/>
          <w:color w:val="ff0000"/>
          <w:sz w:val="28"/>
        </w:rPr>
        <w:t xml:space="preserve">      Ескерту. Шешім 10-қосымшамен толықтырылды - Солтүстік Қазақстан облысы Шал ақын аудандық мәслихатының 29.03.2013 </w:t>
      </w:r>
      <w:r>
        <w:rPr>
          <w:rFonts w:ascii="Times New Roman"/>
          <w:b w:val="false"/>
          <w:i w:val="false"/>
          <w:color w:val="ff0000"/>
          <w:sz w:val="28"/>
        </w:rPr>
        <w:t>N 14/1</w:t>
      </w:r>
      <w:r>
        <w:rPr>
          <w:rFonts w:ascii="Times New Roman"/>
          <w:b w:val="false"/>
          <w:i w:val="false"/>
          <w:color w:val="ff0000"/>
          <w:sz w:val="28"/>
        </w:rPr>
        <w:t xml:space="preserve"> шешімімен (01.01.2013 ісіне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827"/>
        <w:gridCol w:w="828"/>
        <w:gridCol w:w="828"/>
        <w:gridCol w:w="3146"/>
        <w:gridCol w:w="1679"/>
        <w:gridCol w:w="4409"/>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гері</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асты</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(пайдаланып үлгермеген) мақсатты трансферттерді қайтару</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8791,1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8791,9 мың. теңгені жоғары тұрған бюджетке трансферттері қайтару</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w:t>
            </w:r>
            <w:r>
              <w:br/>
            </w:r>
            <w:r>
              <w:rPr>
                <w:rFonts w:ascii="Times New Roman"/>
                <w:b w:val="false"/>
                <w:i w:val="false"/>
                <w:color w:val="000000"/>
                <w:sz w:val="20"/>
              </w:rPr>
              <w:t>
коммуникациялық инфрақұрылымдарды дамыту (немесе) сатып алу</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 ж. басталған Сергеевка қ. бір пәтерлі 10 үйдің құрылысын аяқтауға келісім шарттан 5 % өтетін сома</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2145,7</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жолдарды қамтамасыз етуге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11586,8</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