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e412" w14:textId="d41e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20 желтоқсандағы N 381 қаулысы. Солтүстік Қазақстан облысының Әділет департаментінде 2013 жылғы 25 қаңтарда N 2121 тіркелді. Күші жойылды Солтүстік Қазақстан облысы Шал ақын аудандық әкімдігінің 2013 жылғы 24 мамырдағы N 142 Қаулысымен</w:t>
      </w:r>
    </w:p>
    <w:p>
      <w:pPr>
        <w:spacing w:after="0"/>
        <w:ind w:left="0"/>
        <w:jc w:val="both"/>
      </w:pPr>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Еңбек Амандықұлы Исинге жүктелсін.</w:t>
      </w:r>
      <w:r>
        <w:br/>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w:t>
      </w:r>
      <w:r>
        <w:br/>
      </w:r>
      <w:r>
        <w:rPr>
          <w:rFonts w:ascii="Times New Roman"/>
          <w:b w:val="false"/>
          <w:i w:val="false"/>
          <w:color w:val="000000"/>
          <w:sz w:val="28"/>
        </w:rPr>
        <w:t>
</w:t>
      </w:r>
      <w:r>
        <w:rPr>
          <w:rFonts w:ascii="Times New Roman"/>
          <w:b w:val="false"/>
          <w:i/>
          <w:color w:val="000000"/>
          <w:sz w:val="28"/>
        </w:rPr>
        <w:t>      әкімінің міндетін атқарушы                Е. Исин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Шал ақын ауданы әкімдігінің</w:t>
      </w:r>
      <w:r>
        <w:br/>
      </w:r>
      <w:r>
        <w:rPr>
          <w:rFonts w:ascii="Times New Roman"/>
          <w:b w:val="false"/>
          <w:i w:val="false"/>
          <w:color w:val="000000"/>
          <w:sz w:val="28"/>
        </w:rPr>
        <w:t>
2012 жылғы «20» желтоқсандағы № 381</w:t>
      </w:r>
      <w:r>
        <w:br/>
      </w:r>
      <w:r>
        <w:rPr>
          <w:rFonts w:ascii="Times New Roman"/>
          <w:b w:val="false"/>
          <w:i w:val="false"/>
          <w:color w:val="000000"/>
          <w:sz w:val="28"/>
        </w:rPr>
        <w:t>
қаулысымен бекітілді</w:t>
      </w:r>
    </w:p>
    <w:bookmarkStart w:name="z35" w:id="0"/>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0"/>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Шал ақын ауданының құрылыс бөлімі» мемлекеттік мекемесі.</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Шал ақын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Шал ақын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stroit_otdel@mail.ru, интернет – ресурсында, уәкілетті органның және Орталықтың үй-жайында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Start w:name="z1" w:id="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
    <w:bookmarkStart w:name="z2" w:id="2"/>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2"/>
    <w:bookmarkStart w:name="z4" w:id="3"/>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3"/>
    <w:bookmarkStart w:name="z5" w:id="4"/>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
    <w:bookmarkStart w:name="z6" w:id="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
    <w:bookmarkStart w:name="z7" w:id="6"/>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6"/>
    <w:bookmarkStart w:name="z8" w:id="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
    <w:bookmarkStart w:name="z9" w:id="8"/>
    <w:p>
      <w:pPr>
        <w:spacing w:after="0"/>
        <w:ind w:left="0"/>
        <w:jc w:val="left"/>
      </w:pPr>
      <w:r>
        <w:rPr>
          <w:rFonts w:ascii="Times New Roman"/>
          <w:b/>
          <w:i w:val="false"/>
          <w:color w:val="000000"/>
        </w:rPr>
        <w:t xml:space="preserve"> 
Мемлекеттік қызмет көрсету бойынша уәкілетті орган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3486"/>
        <w:gridCol w:w="4772"/>
        <w:gridCol w:w="2279"/>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құрылыс бөлімі» мемлекеттік мекемесі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Победа көшесі, 35</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18.30-ге дейін, түскі үзіліс сағат 13.00-14.30, демалыс  күндері  – сенбі және жексенбі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8(71534)-2-03-89</w:t>
            </w:r>
          </w:p>
        </w:tc>
      </w:tr>
    </w:tbl>
    <w:bookmarkStart w:name="z10" w:id="9"/>
    <w:p>
      <w:pPr>
        <w:spacing w:after="0"/>
        <w:ind w:left="0"/>
        <w:jc w:val="both"/>
      </w:pP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
    <w:bookmarkStart w:name="z12" w:id="11"/>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Шал ақын ауданы бойынша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Сергеевка қаласы, Желтоқсан көшесі, 31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2-73-90</w:t>
            </w:r>
          </w:p>
        </w:tc>
      </w:tr>
    </w:tbl>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bookmarkStart w:name="z15" w:id="1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14"/>
    <w:bookmarkStart w:name="z16" w:id="1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16"/>
    <w:bookmarkStart w:name="z18" w:id="17"/>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17"/>
    <w:bookmarkStart w:name="z19" w:id="18"/>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18"/>
    <w:bookmarkStart w:name="z20" w:id="19"/>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19"/>
    <w:bookmarkStart w:name="z21" w:id="20"/>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2" w:id="21"/>
    <w:p>
      <w:pPr>
        <w:spacing w:after="0"/>
        <w:ind w:left="0"/>
        <w:jc w:val="left"/>
      </w:pPr>
      <w:r>
        <w:rPr>
          <w:rFonts w:ascii="Times New Roman"/>
          <w:b/>
          <w:i w:val="false"/>
          <w:color w:val="000000"/>
        </w:rPr>
        <w:t xml:space="preserve"> 
ЕСКЕРТПЕ:</w:t>
      </w:r>
    </w:p>
    <w:bookmarkEnd w:id="21"/>
    <w:bookmarkStart w:name="z23" w:id="22"/>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24" w:id="2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3"/>
    <w:bookmarkStart w:name="z25" w:id="24"/>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left"/>
      </w:pPr>
      <w:r>
        <w:rPr>
          <w:rFonts w:ascii="Times New Roman"/>
          <w:b/>
          <w:i w:val="false"/>
          <w:color w:val="000000"/>
        </w:rPr>
        <w:t xml:space="preserve"> 
2-кесте. Пайдалану нұсқалары. Негізгі процесс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left"/>
      </w:pPr>
      <w:r>
        <w:rPr>
          <w:rFonts w:ascii="Times New Roman"/>
          <w:b/>
          <w:i w:val="false"/>
          <w:color w:val="000000"/>
        </w:rPr>
        <w:t xml:space="preserve"> 
3-кесте. Пайдалану нұсқалары. Баламалы процесс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both"/>
      </w:pP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0"/>
    <w:bookmarkStart w:name="z32" w:id="3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31"/>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90300" cy="6235700"/>
                    </a:xfrm>
                    <a:prstGeom prst="rect">
                      <a:avLst/>
                    </a:prstGeom>
                  </pic:spPr>
                </pic:pic>
              </a:graphicData>
            </a:graphic>
          </wp:inline>
        </w:drawing>
      </w:r>
    </w:p>
    <w:bookmarkStart w:name="z33" w:id="3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381 қаулысымен</w:t>
      </w:r>
      <w:r>
        <w:br/>
      </w:r>
      <w:r>
        <w:rPr>
          <w:rFonts w:ascii="Times New Roman"/>
          <w:b w:val="false"/>
          <w:i w:val="false"/>
          <w:color w:val="000000"/>
          <w:sz w:val="28"/>
        </w:rPr>
        <w:t>
бекітілді</w:t>
      </w:r>
    </w:p>
    <w:bookmarkEnd w:id="32"/>
    <w:bookmarkStart w:name="z34" w:id="33"/>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3"/>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Шал ақын ауданының құрылыс бөлімі» мемлекеттік мекемесі.</w:t>
      </w:r>
    </w:p>
    <w:bookmarkStart w:name="z36" w:id="34"/>
    <w:p>
      <w:pPr>
        <w:spacing w:after="0"/>
        <w:ind w:left="0"/>
        <w:jc w:val="left"/>
      </w:pPr>
      <w:r>
        <w:rPr>
          <w:rFonts w:ascii="Times New Roman"/>
          <w:b/>
          <w:i w:val="false"/>
          <w:color w:val="000000"/>
        </w:rPr>
        <w:t xml:space="preserve"> 
2. Жалпы ережелер</w:t>
      </w:r>
    </w:p>
    <w:bookmarkEnd w:id="34"/>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Шал ақын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Шал ақын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www.maml.sko.kz интернет – ресурсында, уәкілетті органның және Орталықтың үй-жайында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Start w:name="z38" w:id="3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5"/>
    <w:bookmarkStart w:name="z39" w:id="36"/>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36"/>
    <w:bookmarkStart w:name="z41" w:id="37"/>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37"/>
    <w:bookmarkStart w:name="z42" w:id="38"/>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8"/>
    <w:bookmarkStart w:name="z43" w:id="39"/>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39"/>
    <w:bookmarkStart w:name="z44" w:id="40"/>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0"/>
    <w:bookmarkStart w:name="z45" w:id="4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1"/>
    <w:bookmarkStart w:name="z46" w:id="42"/>
    <w:p>
      <w:pPr>
        <w:spacing w:after="0"/>
        <w:ind w:left="0"/>
        <w:jc w:val="left"/>
      </w:pPr>
      <w:r>
        <w:rPr>
          <w:rFonts w:ascii="Times New Roman"/>
          <w:b/>
          <w:i w:val="false"/>
          <w:color w:val="000000"/>
        </w:rPr>
        <w:t xml:space="preserve"> 
Мемлекеттік қызмет көрсету бойынша уәкілетті орган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 Мамлютка қаласы, </w:t>
            </w:r>
            <w:r>
              <w:br/>
            </w:r>
            <w:r>
              <w:rPr>
                <w:rFonts w:ascii="Times New Roman"/>
                <w:b w:val="false"/>
                <w:i w:val="false"/>
                <w:color w:val="000000"/>
                <w:sz w:val="20"/>
              </w:rPr>
              <w:t>
Абай Құнанбаев көшесі, 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2-24-48</w:t>
            </w:r>
          </w:p>
        </w:tc>
      </w:tr>
    </w:tbl>
    <w:bookmarkStart w:name="z47" w:id="43"/>
    <w:p>
      <w:pPr>
        <w:spacing w:after="0"/>
        <w:ind w:left="0"/>
        <w:jc w:val="both"/>
      </w:pPr>
      <w:r>
        <w:rPr>
          <w:rFonts w:ascii="Times New Roman"/>
          <w:b w:val="false"/>
          <w:i w:val="false"/>
          <w:color w:val="000000"/>
          <w:sz w:val="28"/>
        </w:rPr>
        <w:t>
 </w:t>
      </w:r>
    </w:p>
    <w:bookmarkEnd w:id="43"/>
    <w:bookmarkStart w:name="z48" w:id="44"/>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bookmarkStart w:name="z49" w:id="45"/>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Мамлют ауданының филиалы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Сәбит Мұқанов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8-(71541)-2-27-49</w:t>
            </w: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7"/>
    <w:bookmarkStart w:name="z52" w:id="4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48"/>
    <w:bookmarkStart w:name="z53" w:id="49"/>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49"/>
    <w:bookmarkStart w:name="z54" w:id="50"/>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1"/>
    <w:p>
      <w:pPr>
        <w:spacing w:after="0"/>
        <w:ind w:left="0"/>
        <w:jc w:val="both"/>
      </w:pPr>
      <w:r>
        <w:rPr>
          <w:rFonts w:ascii="Times New Roman"/>
          <w:b w:val="false"/>
          <w:i w:val="false"/>
          <w:color w:val="000000"/>
          <w:sz w:val="28"/>
        </w:rPr>
        <w:t>
 </w:t>
      </w:r>
    </w:p>
    <w:bookmarkEnd w:id="51"/>
    <w:bookmarkStart w:name="z56" w:id="52"/>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52"/>
    <w:bookmarkStart w:name="z57" w:id="53"/>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53"/>
    <w:bookmarkStart w:name="z58" w:id="54"/>
    <w:p>
      <w:pPr>
        <w:spacing w:after="0"/>
        <w:ind w:left="0"/>
        <w:jc w:val="both"/>
      </w:pPr>
      <w:r>
        <w:rPr>
          <w:rFonts w:ascii="Times New Roman"/>
          <w:b w:val="false"/>
          <w:i w:val="false"/>
          <w:color w:val="000000"/>
          <w:sz w:val="28"/>
        </w:rPr>
        <w:t>
МЕКЕНЖАЙ ТІРКЕЛІМІ АЖ / ИС АДРЕСНЫЙ РЕГИСТР</w:t>
      </w:r>
    </w:p>
    <w:bookmarkEnd w:id="54"/>
    <w:bookmarkStart w:name="z59" w:id="5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6"/>
    <w:p>
      <w:pPr>
        <w:spacing w:after="0"/>
        <w:ind w:left="0"/>
        <w:jc w:val="both"/>
      </w:pPr>
      <w:r>
        <w:rPr>
          <w:rFonts w:ascii="Times New Roman"/>
          <w:b w:val="false"/>
          <w:i w:val="false"/>
          <w:color w:val="000000"/>
          <w:sz w:val="28"/>
        </w:rPr>
        <w:t>
 </w:t>
      </w:r>
    </w:p>
    <w:bookmarkEnd w:id="56"/>
    <w:bookmarkStart w:name="z61" w:id="5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57"/>
    <w:bookmarkStart w:name="z62" w:id="58"/>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58"/>
    <w:bookmarkStart w:name="z63" w:id="59"/>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60"/>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60"/>
    <w:bookmarkStart w:name="z65" w:id="61"/>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61"/>
    <w:bookmarkStart w:name="z66" w:id="62"/>
    <w:p>
      <w:pPr>
        <w:spacing w:after="0"/>
        <w:ind w:left="0"/>
        <w:jc w:val="both"/>
      </w:pPr>
      <w:r>
        <w:rPr>
          <w:rFonts w:ascii="Times New Roman"/>
          <w:b w:val="false"/>
          <w:i w:val="false"/>
          <w:color w:val="000000"/>
          <w:sz w:val="28"/>
        </w:rPr>
        <w:t>
МЕКЕНЖАЙ ТІРКЕЛІМІ АЖ / ИС АДРЕСНЫЙ РЕГИСТР</w:t>
      </w:r>
    </w:p>
    <w:bookmarkEnd w:id="62"/>
    <w:bookmarkStart w:name="z67" w:id="6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4"/>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64"/>
    <w:bookmarkStart w:name="z69" w:id="65"/>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0" w:id="66"/>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67"/>
    <w:p>
      <w:pPr>
        <w:spacing w:after="0"/>
        <w:ind w:left="0"/>
        <w:jc w:val="left"/>
      </w:pPr>
      <w:r>
        <w:rPr>
          <w:rFonts w:ascii="Times New Roman"/>
          <w:b/>
          <w:i w:val="false"/>
          <w:color w:val="000000"/>
        </w:rPr>
        <w:t xml:space="preserve"> 
Пайдалану нұсқалары. Негізгі процесс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8"/>
    <w:p>
      <w:pPr>
        <w:spacing w:after="0"/>
        <w:ind w:left="0"/>
        <w:jc w:val="left"/>
      </w:pPr>
      <w:r>
        <w:rPr>
          <w:rFonts w:ascii="Times New Roman"/>
          <w:b/>
          <w:i w:val="false"/>
          <w:color w:val="000000"/>
        </w:rPr>
        <w:t xml:space="preserve"> 
Пайдалану нұсқалары. Баламалы процесс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9"/>
    <w:p>
      <w:pPr>
        <w:spacing w:after="0"/>
        <w:ind w:left="0"/>
        <w:jc w:val="both"/>
      </w:pPr>
      <w:r>
        <w:rPr>
          <w:rFonts w:ascii="Times New Roman"/>
          <w:b w:val="false"/>
          <w:i w:val="false"/>
          <w:color w:val="000000"/>
          <w:sz w:val="28"/>
        </w:rPr>
        <w:t>
 </w:t>
      </w:r>
    </w:p>
    <w:bookmarkEnd w:id="69"/>
    <w:bookmarkStart w:name="z74" w:id="70"/>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70"/>
    <w:bookmarkStart w:name="z75" w:id="7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71"/>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95200" cy="632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