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b674" w14:textId="ff2b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қалалары мен елді мекендерінің аумағын абаттандыру қағидасын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2012 жылғы 12 желтоқсандағы № 97-V шешімі. Атырау облысының Әділет департаментінде 2013 жылғы 23 қаңтарда № 2676 тіркелді. Күші жойылды - Атырау облыстық мәслихатының 2015 жылғы 13 наурыздағы № 367-V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облыстық мәслихатының 13.03.2015 № 367-V шешімімен</w:t>
      </w:r>
      <w:r>
        <w:br/>
      </w:r>
      <w:r>
        <w:rPr>
          <w:rFonts w:ascii="Times New Roman"/>
          <w:b w:val="false"/>
          <w:i w:val="false"/>
          <w:color w:val="000000"/>
          <w:sz w:val="28"/>
        </w:rPr>
        <w:t xml:space="preserve">
      Қазақстан Республикасының 2001 жылғы 30 қаңтардағы "Әкiмшiлiк құқық бұзушылық туралы" </w:t>
      </w:r>
      <w:r>
        <w:rPr>
          <w:rFonts w:ascii="Times New Roman"/>
          <w:b w:val="false"/>
          <w:i w:val="false"/>
          <w:color w:val="000000"/>
          <w:sz w:val="28"/>
        </w:rPr>
        <w:t>Кодексiнің</w:t>
      </w:r>
      <w:r>
        <w:rPr>
          <w:rFonts w:ascii="Times New Roman"/>
          <w:b w:val="false"/>
          <w:i w:val="false"/>
          <w:color w:val="000000"/>
          <w:sz w:val="28"/>
        </w:rPr>
        <w:t xml:space="preserve"> 3 бабының 2 тармағына және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V шақырылған облыстық мәслихат кезекті сессиясында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Атырау облысының қалалары мен елді мекендерінің аумағын абаттандыру </w:t>
      </w:r>
      <w:r>
        <w:rPr>
          <w:rFonts w:ascii="Times New Roman"/>
          <w:b w:val="false"/>
          <w:i w:val="false"/>
          <w:color w:val="000000"/>
          <w:sz w:val="28"/>
        </w:rPr>
        <w:t>Қағидасы</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экология, қоршаған ортаны қорғау, агроөнеркәсіп және ауыл шаруашылығы мәселелері жөніндегі тұрақты комиссиясына (Д. Құлжанов)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Кенжеғұлов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бойынша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сәулет-құрылыс</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лицензиялау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Мұхаметқалиұлы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"12" желтоқсан 2012 жыл</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облыстық ішкі істер</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бастығының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бірінші орынбасары___________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Дүйсембаев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"12" желтоқсан 2012 жыл</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бойынша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санитарлық-эпидемиологиялық</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департаменті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Уаисов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"12" желтоқсан 2012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 12 желтоқсандағы № 97-V шешімімен бекітілді</w:t>
            </w:r>
          </w:p>
        </w:tc>
      </w:tr>
    </w:tbl>
    <w:bookmarkStart w:name="z7" w:id="0"/>
    <w:p>
      <w:pPr>
        <w:spacing w:after="0"/>
        <w:ind w:left="0"/>
        <w:jc w:val="left"/>
      </w:pPr>
      <w:r>
        <w:rPr>
          <w:rFonts w:ascii="Times New Roman"/>
          <w:b/>
          <w:i w:val="false"/>
          <w:color w:val="000000"/>
        </w:rPr>
        <w:t xml:space="preserve"> Атырау облысының қалалары мен елді мекендерінің аумағын абаттандыру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Атырау облысының қалалары мен елді мекендерінің аумағын абаттандыру Қағидасы (бұдан әрi - Қағида)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жүйесi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 2001 жылғы 16 шілдедегі "</w:t>
      </w:r>
      <w:r>
        <w:rPr>
          <w:rFonts w:ascii="Times New Roman"/>
          <w:b w:val="false"/>
          <w:i w:val="false"/>
          <w:color w:val="000000"/>
          <w:sz w:val="28"/>
        </w:rPr>
        <w:t>Қазақстан Республикасындағы сәулет, қала құрылысы және құрылыс қызметi туралы</w:t>
      </w:r>
      <w:r>
        <w:rPr>
          <w:rFonts w:ascii="Times New Roman"/>
          <w:b w:val="false"/>
          <w:i w:val="false"/>
          <w:color w:val="000000"/>
          <w:sz w:val="28"/>
        </w:rPr>
        <w:t>" Заңдарына және өзге де Қазақстан Республикасындағы нормативтiк құқықтық актiлеріне сәйкес жасақталған.</w:t>
      </w:r>
      <w:r>
        <w:br/>
      </w:r>
      <w:r>
        <w:rPr>
          <w:rFonts w:ascii="Times New Roman"/>
          <w:b w:val="false"/>
          <w:i w:val="false"/>
          <w:color w:val="000000"/>
          <w:sz w:val="28"/>
        </w:rPr>
        <w:t>
      </w:t>
      </w:r>
      <w:r>
        <w:rPr>
          <w:rFonts w:ascii="Times New Roman"/>
          <w:b w:val="false"/>
          <w:i w:val="false"/>
          <w:color w:val="000000"/>
          <w:sz w:val="28"/>
        </w:rPr>
        <w:t>2. Қағида Атырау облысының қалалары мен елді мекендерінің аумағын абаттандыруды ұйымдастыру және жүзеге асыру тәртiбiн анықтайды.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Негізгі ұғымдар</w:t>
      </w:r>
    </w:p>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келесi ұғымдар қолданылады:</w:t>
      </w:r>
      <w:r>
        <w:br/>
      </w:r>
      <w:r>
        <w:rPr>
          <w:rFonts w:ascii="Times New Roman"/>
          <w:b w:val="false"/>
          <w:i w:val="false"/>
          <w:color w:val="000000"/>
          <w:sz w:val="28"/>
        </w:rPr>
        <w:t>
      1) аумақ субъектілері - жеке және заңды тұлғалар;</w:t>
      </w:r>
      <w:r>
        <w:br/>
      </w:r>
      <w:r>
        <w:rPr>
          <w:rFonts w:ascii="Times New Roman"/>
          <w:b w:val="false"/>
          <w:i w:val="false"/>
          <w:color w:val="000000"/>
          <w:sz w:val="28"/>
        </w:rPr>
        <w:t>
      2) бөлiнген аумақ – жер пайдаланушының (заңды немесе жеке тұлғаның) иелiгiне берiлген немесе Қазақстан Республикасының заңнамасымен қарастырылған құқықтары бар, уәкiлеттi органдардың шешiмдерiне сәйкес пайдалану үшiн өзiне тиесiлі нысандарды орналастыруға берiлген жер телiмi;</w:t>
      </w:r>
      <w:r>
        <w:br/>
      </w:r>
      <w:r>
        <w:rPr>
          <w:rFonts w:ascii="Times New Roman"/>
          <w:b w:val="false"/>
          <w:i w:val="false"/>
          <w:color w:val="000000"/>
          <w:sz w:val="28"/>
        </w:rPr>
        <w:t>
      3) ғимарат – өндiрiстiк үрдiстердi орындауға, материалдық құндылықтарды орналастыру мен сақтауға немесе адамдардың уақытша болуына, сондай-ақ құралдарды немесе коммуникацияларды орналастыруға арналған, табиғи немесе жасанды аумақтық шекарасы бар, көлемдi, жазықты немесе тiзбектi (жерүсті, суүсті және (немесе) жерасты, суасты) салынған жасанды нысан. Ғимарат сондай-ақ, көркемдiк-эстетикалы, сәндiк-қолданбалы немесе мемориалдық сипатта болуы мүмкiн;</w:t>
      </w:r>
      <w:r>
        <w:br/>
      </w:r>
      <w:r>
        <w:rPr>
          <w:rFonts w:ascii="Times New Roman"/>
          <w:b w:val="false"/>
          <w:i w:val="false"/>
          <w:color w:val="000000"/>
          <w:sz w:val="28"/>
        </w:rPr>
        <w:t>
      4) елдi мекен - республика аумағының жинақы қоныстанған, азаматтардың шаруашылық және басқа қоғамдық әрекеті нәтижесiнде қалыптасқан, саны кемiнде 50 адам болатын, заңда белгiленген тәртiпте есепке алынған және тiркелген, жергiлiктi өкiлдi және атқарушы органдар басқаратын бiр бөлiгi;</w:t>
      </w:r>
      <w:r>
        <w:br/>
      </w:r>
      <w:r>
        <w:rPr>
          <w:rFonts w:ascii="Times New Roman"/>
          <w:b w:val="false"/>
          <w:i w:val="false"/>
          <w:color w:val="000000"/>
          <w:sz w:val="28"/>
        </w:rPr>
        <w:t>
      5) жаяу соқпақ – жаяу жүргiншiлердiң жүруiне арналған, жолға жалғасқан немесе одан көгал алаңмен бөлiнген жолдың бөлшегi;</w:t>
      </w:r>
      <w:r>
        <w:br/>
      </w:r>
      <w:r>
        <w:rPr>
          <w:rFonts w:ascii="Times New Roman"/>
          <w:b w:val="false"/>
          <w:i w:val="false"/>
          <w:color w:val="000000"/>
          <w:sz w:val="28"/>
        </w:rPr>
        <w:t>
      6) жердi пайдаланушы – мемлекеттiк меншiктегi жер телімiн өтеулi және өтеусiз негiзде шектеусiз мерзiмге (тұрақты жер пайдалану) немесе белгiлi бiр мерзiм iшiнде (уақытша жер пайдалану) иеленушi және пайдаланушы тұлға;</w:t>
      </w:r>
      <w:r>
        <w:br/>
      </w:r>
      <w:r>
        <w:rPr>
          <w:rFonts w:ascii="Times New Roman"/>
          <w:b w:val="false"/>
          <w:i w:val="false"/>
          <w:color w:val="000000"/>
          <w:sz w:val="28"/>
        </w:rPr>
        <w:t>
      7) жолдарды күтіп ұстау – жолдарды жүйелі түрде күтіп ұстау бойынша жұмыстар кешені, көлік құралдарының жол бойымен жыл бойы қауіпсіз және үзіліссіз қозғалысын қамтамасыз етуге арналған;</w:t>
      </w:r>
      <w:r>
        <w:br/>
      </w:r>
      <w:r>
        <w:rPr>
          <w:rFonts w:ascii="Times New Roman"/>
          <w:b w:val="false"/>
          <w:i w:val="false"/>
          <w:color w:val="000000"/>
          <w:sz w:val="28"/>
        </w:rPr>
        <w:t>
      8) контейнер – қатты тұрмыстық қалдықтарды жинауға арналған стандартты ыдыс;</w:t>
      </w:r>
      <w:r>
        <w:br/>
      </w:r>
      <w:r>
        <w:rPr>
          <w:rFonts w:ascii="Times New Roman"/>
          <w:b w:val="false"/>
          <w:i w:val="false"/>
          <w:color w:val="000000"/>
          <w:sz w:val="28"/>
        </w:rPr>
        <w:t>
      9) қатты тұрмыстық қалдықтарды және iрi көлемдi қалдықтарды шығару келісімшарты – тапсырыс берушi мен қоқыс шығаратын кәсіпорын арасында жасалған заңды күшi бар жазбаша келiсiм;</w:t>
      </w:r>
      <w:r>
        <w:br/>
      </w:r>
      <w:r>
        <w:rPr>
          <w:rFonts w:ascii="Times New Roman"/>
          <w:b w:val="false"/>
          <w:i w:val="false"/>
          <w:color w:val="000000"/>
          <w:sz w:val="28"/>
        </w:rPr>
        <w:t>
      10) ірi көлемдi қоқыс - өзiнiң тұтынушылық қасиеттерiн жоғалтқан тұтыну ірі көлемдегі қалдықтар;</w:t>
      </w:r>
      <w:r>
        <w:br/>
      </w:r>
      <w:r>
        <w:rPr>
          <w:rFonts w:ascii="Times New Roman"/>
          <w:b w:val="false"/>
          <w:i w:val="false"/>
          <w:color w:val="000000"/>
          <w:sz w:val="28"/>
        </w:rPr>
        <w:t>
      11) өту-жүру жолдары, өтетiн жер – рельспен жүрмейтін көлiк құралдарының қозғалысына арналған жол элементi;</w:t>
      </w:r>
      <w:r>
        <w:br/>
      </w:r>
      <w:r>
        <w:rPr>
          <w:rFonts w:ascii="Times New Roman"/>
          <w:b w:val="false"/>
          <w:i w:val="false"/>
          <w:color w:val="000000"/>
          <w:sz w:val="28"/>
        </w:rPr>
        <w:t>
      12) рұқсатсыз қоқыс орны – заңды және жеке тұлғалар қызметiнiң үдерісі кезiнде пайда болған қатты тұрмыстық қалдықтарды, ірi көлемдi қоқыс, өндiрiс және құрылыс қалдықтарын, басқа қоқыс, қар, мұзды өз бетімен шығаруы (орналастыруы) немесе үюі;</w:t>
      </w:r>
      <w:r>
        <w:br/>
      </w:r>
      <w:r>
        <w:rPr>
          <w:rFonts w:ascii="Times New Roman"/>
          <w:b w:val="false"/>
          <w:i w:val="false"/>
          <w:color w:val="000000"/>
          <w:sz w:val="28"/>
        </w:rPr>
        <w:t>
      13) шағын сәулеттiк нысандар – көлемi жағынан кiшкене өнерлік, сондай-ақ, iс жүзінде пайдалану үшін жасалған нысандар.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Жалпы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4. Үйлердің, ғимараттардың, жеке тұрғын үй құрылыстарының меншiк иелерi және (немесе) пайдаланушылары тұрмыстық қалдықтарды шығаруға уақтылы келiсiм-шарт жасақтайды.</w:t>
      </w:r>
      <w:r>
        <w:br/>
      </w:r>
      <w:r>
        <w:rPr>
          <w:rFonts w:ascii="Times New Roman"/>
          <w:b w:val="false"/>
          <w:i w:val="false"/>
          <w:color w:val="000000"/>
          <w:sz w:val="28"/>
        </w:rPr>
        <w:t>
      </w:t>
      </w:r>
      <w:r>
        <w:rPr>
          <w:rFonts w:ascii="Times New Roman"/>
          <w:b w:val="false"/>
          <w:i w:val="false"/>
          <w:color w:val="000000"/>
          <w:sz w:val="28"/>
        </w:rPr>
        <w:t>5. Жер учаскесін пайдаланушылар арасында iргелес (бекiтiлген) аумақтарды тазарту жұмыстарының шекарасын анықтау, заңды және жеке тұлғалардың келiсiмiмен осы Қағида, қала және елді мекендердің әкiмдіктерді актiлерiне сәйкес жүзеге асырылады.</w:t>
      </w:r>
      <w:r>
        <w:br/>
      </w:r>
      <w:r>
        <w:rPr>
          <w:rFonts w:ascii="Times New Roman"/>
          <w:b w:val="false"/>
          <w:i w:val="false"/>
          <w:color w:val="000000"/>
          <w:sz w:val="28"/>
        </w:rPr>
        <w:t>
      </w:t>
      </w:r>
      <w:r>
        <w:rPr>
          <w:rFonts w:ascii="Times New Roman"/>
          <w:b w:val="false"/>
          <w:i w:val="false"/>
          <w:color w:val="000000"/>
          <w:sz w:val="28"/>
        </w:rPr>
        <w:t>6. Тұрғын үй ғимараттарға iргелес аумақтар нысанның иесiне абаттандыруды, көгалдандыруды, жарықтандыруды және қоршауды, сондай-ақ кiре беріс жолдар және жаяу жүргiншiлер жолдарын қатты жабынмен жабу ұсынылады.</w:t>
      </w:r>
      <w:r>
        <w:br/>
      </w:r>
      <w:r>
        <w:rPr>
          <w:rFonts w:ascii="Times New Roman"/>
          <w:b w:val="false"/>
          <w:i w:val="false"/>
          <w:color w:val="000000"/>
          <w:sz w:val="28"/>
        </w:rPr>
        <w:t>
      </w:t>
      </w:r>
      <w:r>
        <w:rPr>
          <w:rFonts w:ascii="Times New Roman"/>
          <w:b w:val="false"/>
          <w:i w:val="false"/>
          <w:color w:val="000000"/>
          <w:sz w:val="28"/>
        </w:rPr>
        <w:t>7. Бөлiнген шекарадағы инженерлiк және көлiктiк инфрақұрылым нысандарының аумағы көрсетiлген нысандардың техникалық және пайдалану сипаттамалары ескерiле отырып, абаттандырылуы қажет. Аумақтарды абаттандыру және күтiп ұстау нысандардың меншiк иелерiне жүктеледi.</w:t>
      </w:r>
      <w:r>
        <w:br/>
      </w:r>
      <w:r>
        <w:rPr>
          <w:rFonts w:ascii="Times New Roman"/>
          <w:b w:val="false"/>
          <w:i w:val="false"/>
          <w:color w:val="000000"/>
          <w:sz w:val="28"/>
        </w:rPr>
        <w:t>
      </w:t>
      </w:r>
      <w:r>
        <w:rPr>
          <w:rFonts w:ascii="Times New Roman"/>
          <w:b w:val="false"/>
          <w:i w:val="false"/>
          <w:color w:val="000000"/>
          <w:sz w:val="28"/>
        </w:rPr>
        <w:t>8. Коммуникациялардың барлық түрiне қызмет көрсететiн шаруашылық субъектiлерi коммуникацияларды күтiп ұстайды және уақтылы жөндеу жүргiзеді, оларды жөндегеннен кейiн бұзылған жабынды қабаттары мен элементтерiн қайта қалпына келтiреді.</w:t>
      </w:r>
      <w:r>
        <w:br/>
      </w:r>
      <w:r>
        <w:rPr>
          <w:rFonts w:ascii="Times New Roman"/>
          <w:b w:val="false"/>
          <w:i w:val="false"/>
          <w:color w:val="000000"/>
          <w:sz w:val="28"/>
        </w:rPr>
        <w:t>
      </w:t>
      </w:r>
      <w:r>
        <w:rPr>
          <w:rFonts w:ascii="Times New Roman"/>
          <w:b w:val="false"/>
          <w:i w:val="false"/>
          <w:color w:val="000000"/>
          <w:sz w:val="28"/>
        </w:rPr>
        <w:t>9. Облыстың қала мен елді мекендері аумағында:</w:t>
      </w:r>
      <w:r>
        <w:br/>
      </w:r>
      <w:r>
        <w:rPr>
          <w:rFonts w:ascii="Times New Roman"/>
          <w:b w:val="false"/>
          <w:i w:val="false"/>
          <w:color w:val="000000"/>
          <w:sz w:val="28"/>
        </w:rPr>
        <w:t>
      1) суаққы желiсiнiң қоқыспен бітелуін болдырмау үшiн суаққы коллекторларына сыпырынды мен тұрмыстық қоқыстарды тастауға;</w:t>
      </w:r>
      <w:r>
        <w:br/>
      </w:r>
      <w:r>
        <w:rPr>
          <w:rFonts w:ascii="Times New Roman"/>
          <w:b w:val="false"/>
          <w:i w:val="false"/>
          <w:color w:val="000000"/>
          <w:sz w:val="28"/>
        </w:rPr>
        <w:t>
      2) жергiлiктi атқарушы органмен бекітiлген орындардан басқа жерлерге қоқыстар мен қарды шығаруға, тастауға;</w:t>
      </w:r>
      <w:r>
        <w:br/>
      </w:r>
      <w:r>
        <w:rPr>
          <w:rFonts w:ascii="Times New Roman"/>
          <w:b w:val="false"/>
          <w:i w:val="false"/>
          <w:color w:val="000000"/>
          <w:sz w:val="28"/>
        </w:rPr>
        <w:t>
      3) қоқыс құбырларына сұйық тұрмыстық қалдықтарды және iрi көлемдi қоқыстарды тастауға;</w:t>
      </w:r>
      <w:r>
        <w:br/>
      </w:r>
      <w:r>
        <w:rPr>
          <w:rFonts w:ascii="Times New Roman"/>
          <w:b w:val="false"/>
          <w:i w:val="false"/>
          <w:color w:val="000000"/>
          <w:sz w:val="28"/>
        </w:rPr>
        <w:t>
      4) магистральдардың жол жүру бөлігі, көшелер мен өту жолдарының, жаяу жолдардың және көгал алаңдарын өту бөлiктерiне сауда нысандары, құрылыс алаңдары, кәсiпорындар мен ұйымдар аумақтарынан, аулалық аумақтардан, кварталішілік өту жолдарынан және тағы басқаларынан тазаланатын қарларды шығаруға немесе ысыруға;</w:t>
      </w:r>
      <w:r>
        <w:br/>
      </w:r>
      <w:r>
        <w:rPr>
          <w:rFonts w:ascii="Times New Roman"/>
          <w:b w:val="false"/>
          <w:i w:val="false"/>
          <w:color w:val="000000"/>
          <w:sz w:val="28"/>
        </w:rPr>
        <w:t>
      5) жаяу соқпақтарда, қоғамдық жолаушы көлiгiнiң отырғызу аялдамаларында, саябақтарда, шағынгүлбақтарда, аулаларда және өзге де жаяу өту, көгалдандыру аймақтарында техникалық тұзды және сұйық кальций хлоридін мұзға қарсы реагент ретiнде пайдалануға;</w:t>
      </w:r>
      <w:r>
        <w:br/>
      </w:r>
      <w:r>
        <w:rPr>
          <w:rFonts w:ascii="Times New Roman"/>
          <w:b w:val="false"/>
          <w:i w:val="false"/>
          <w:color w:val="000000"/>
          <w:sz w:val="28"/>
        </w:rPr>
        <w:t>
      6) көгал алаңдарына, гүлбақтарға, бұталар мен өзге де жасыл көгалдарға ластанған және тұздалған қарды, мұз ойындыларын роторлы лақтыруға және ығыстыруға;</w:t>
      </w:r>
      <w:r>
        <w:br/>
      </w:r>
      <w:r>
        <w:rPr>
          <w:rFonts w:ascii="Times New Roman"/>
          <w:b w:val="false"/>
          <w:i w:val="false"/>
          <w:color w:val="000000"/>
          <w:sz w:val="28"/>
        </w:rPr>
        <w:t>
      7) суаққы құбырларының шұңғымасына қар, мұз және қоқыстарды тастауға;</w:t>
      </w:r>
      <w:r>
        <w:br/>
      </w:r>
      <w:r>
        <w:rPr>
          <w:rFonts w:ascii="Times New Roman"/>
          <w:b w:val="false"/>
          <w:i w:val="false"/>
          <w:color w:val="000000"/>
          <w:sz w:val="28"/>
        </w:rPr>
        <w:t>
      8) ағаштар мен бұталардың түбiне жапырақтарды тастауға;</w:t>
      </w:r>
      <w:r>
        <w:br/>
      </w:r>
      <w:r>
        <w:rPr>
          <w:rFonts w:ascii="Times New Roman"/>
          <w:b w:val="false"/>
          <w:i w:val="false"/>
          <w:color w:val="000000"/>
          <w:sz w:val="28"/>
        </w:rPr>
        <w:t>
      9) жолдарды және (немесе) жол бөлiктерiн ластауға жол бермеу мақсатында кез келген жүк түрлерiн тиянақты жабынсыз жүк көлiктерiмен тасымалдауға;</w:t>
      </w:r>
      <w:r>
        <w:br/>
      </w:r>
      <w:r>
        <w:rPr>
          <w:rFonts w:ascii="Times New Roman"/>
          <w:b w:val="false"/>
          <w:i w:val="false"/>
          <w:color w:val="000000"/>
          <w:sz w:val="28"/>
        </w:rPr>
        <w:t>
      10) меншiк иесiнiң немесе басқа құқылы тараптардың келiсiмшартсыз хабарландырулар, плакаттар, үндеулер, түрлi ақпараттық материалдарды, жазу-сызулар мен кескiндеме суреттер орналастыруға;</w:t>
      </w:r>
      <w:r>
        <w:br/>
      </w:r>
      <w:r>
        <w:rPr>
          <w:rFonts w:ascii="Times New Roman"/>
          <w:b w:val="false"/>
          <w:i w:val="false"/>
          <w:color w:val="000000"/>
          <w:sz w:val="28"/>
        </w:rPr>
        <w:t>
      11) автомобиль жолдарының жүретін бөлiгiне қозғалысқа қауiп төндiретiн заттарды, қоқыстарды лақтыруға;</w:t>
      </w:r>
      <w:r>
        <w:br/>
      </w:r>
      <w:r>
        <w:rPr>
          <w:rFonts w:ascii="Times New Roman"/>
          <w:b w:val="false"/>
          <w:i w:val="false"/>
          <w:color w:val="000000"/>
          <w:sz w:val="28"/>
        </w:rPr>
        <w:t>
      12) үйлердің, ғимараттардың және тұрғын үйлердiң терезелерiнен қоқыстарды лақтыруға;</w:t>
      </w:r>
      <w:r>
        <w:br/>
      </w:r>
      <w:r>
        <w:rPr>
          <w:rFonts w:ascii="Times New Roman"/>
          <w:b w:val="false"/>
          <w:i w:val="false"/>
          <w:color w:val="000000"/>
          <w:sz w:val="28"/>
        </w:rPr>
        <w:t>
      13) жаяу соқпақтар, шағынгүлбақтар, саябақтар аумағына және басқа да қоғамдық орындарға ұсақ қоқыстарды лақтыруға;</w:t>
      </w:r>
      <w:r>
        <w:br/>
      </w:r>
      <w:r>
        <w:rPr>
          <w:rFonts w:ascii="Times New Roman"/>
          <w:b w:val="false"/>
          <w:i w:val="false"/>
          <w:color w:val="000000"/>
          <w:sz w:val="28"/>
        </w:rPr>
        <w:t>
      14) жергiлiктi атқарушы органымен арнайы бөлiнген орындардан тыс жерлерге тұрмыстық және құрылыс қоқыстарын, өндiрiстiк қалдықтарды, жәшiктердi, ағаш үгiндiлерiн, жапырақтарды, қарды, сұйық қалдықтарды тастауға;</w:t>
      </w:r>
      <w:r>
        <w:br/>
      </w:r>
      <w:r>
        <w:rPr>
          <w:rFonts w:ascii="Times New Roman"/>
          <w:b w:val="false"/>
          <w:i w:val="false"/>
          <w:color w:val="000000"/>
          <w:sz w:val="28"/>
        </w:rPr>
        <w:t>
      15) су айдындарына өнеркәсіптік кәсiпорындардың тазартылмаған суларын ағызуға;</w:t>
      </w:r>
      <w:r>
        <w:br/>
      </w:r>
      <w:r>
        <w:rPr>
          <w:rFonts w:ascii="Times New Roman"/>
          <w:b w:val="false"/>
          <w:i w:val="false"/>
          <w:color w:val="000000"/>
          <w:sz w:val="28"/>
        </w:rPr>
        <w:t>
      16) кәсiпорындардың және жеке тұрғын үй құрылысының iшкi аумақтарын қоса алғанда, шағынгүлбақтарда, саябақтарда қатты тұрмыстық қалдықтарға арналған контейнерлерде қоқыстарды, жапырақтарды, ыдыстарда, өндiрiстiк қалдықтарды жағуға, от жағуға;</w:t>
      </w:r>
      <w:r>
        <w:br/>
      </w:r>
      <w:r>
        <w:rPr>
          <w:rFonts w:ascii="Times New Roman"/>
          <w:b w:val="false"/>
          <w:i w:val="false"/>
          <w:color w:val="000000"/>
          <w:sz w:val="28"/>
        </w:rPr>
        <w:t>
      17) белгiленбеген жерлерде, тиiстi жол белгiлерiмен және (немесе) жолақтармен белгiленген және бөлiнген жерлерден тыс орындарда көлiк құралдарының аялдауына, тұруына және оларды жууға;</w:t>
      </w:r>
      <w:r>
        <w:br/>
      </w:r>
      <w:r>
        <w:rPr>
          <w:rFonts w:ascii="Times New Roman"/>
          <w:b w:val="false"/>
          <w:i w:val="false"/>
          <w:color w:val="000000"/>
          <w:sz w:val="28"/>
        </w:rPr>
        <w:t>
      18) аулалар және кварталішілік аумақтардың жасыл аймақтарына, балалар, киiм-кешек кептiретiн және контейнерлiк алаңдарға, жаяу жүргiншiлер жолдары мен жаяу соқпақтарға қызметтiк және жеке автокөлiктердiң тұруына, кiруiне;</w:t>
      </w:r>
      <w:r>
        <w:br/>
      </w:r>
      <w:r>
        <w:rPr>
          <w:rFonts w:ascii="Times New Roman"/>
          <w:b w:val="false"/>
          <w:i w:val="false"/>
          <w:color w:val="000000"/>
          <w:sz w:val="28"/>
        </w:rPr>
        <w:t>
      19) бiр деңгейде жолдар, көшелердiң және кiрме жолдардың қиылыстарында және темiржол өткелдерiне жақын жерлерде, көлiктiк қоршаулармен жабдықталған немесе көтерiңкi жиектемелерi бар жол учаскелерiнде, жаяу соқпақтарда қар үюге.</w:t>
      </w:r>
      <w:r>
        <w:br/>
      </w:r>
      <w:r>
        <w:rPr>
          <w:rFonts w:ascii="Times New Roman"/>
          <w:b w:val="false"/>
          <w:i w:val="false"/>
          <w:color w:val="000000"/>
          <w:sz w:val="28"/>
        </w:rPr>
        <w:t>
      20) көшелерде, балалардың аула алаңшаларында, қоғамдық орындарда, бұл мақсаттарға белгіленбеген орындарда үй жануарларын серуенге шығаруға;</w:t>
      </w:r>
      <w:r>
        <w:br/>
      </w:r>
      <w:r>
        <w:rPr>
          <w:rFonts w:ascii="Times New Roman"/>
          <w:b w:val="false"/>
          <w:i w:val="false"/>
          <w:color w:val="000000"/>
          <w:sz w:val="28"/>
        </w:rPr>
        <w:t>
      21) адамдар шомылуға арналған жерлерде киiм-кешек жууға және үй жануарларын жуындыруға;</w:t>
      </w:r>
      <w:r>
        <w:br/>
      </w:r>
      <w:r>
        <w:rPr>
          <w:rFonts w:ascii="Times New Roman"/>
          <w:b w:val="false"/>
          <w:i w:val="false"/>
          <w:color w:val="000000"/>
          <w:sz w:val="28"/>
        </w:rPr>
        <w:t>
      22) мұз жарықшақтарын, қарды жасыл желек алаңдарына, жаяу соқпақтарға, көгал алаңдардың орын ауыстыруға, лақтыруға және үюге;</w:t>
      </w:r>
      <w:r>
        <w:br/>
      </w:r>
      <w:r>
        <w:rPr>
          <w:rFonts w:ascii="Times New Roman"/>
          <w:b w:val="false"/>
          <w:i w:val="false"/>
          <w:color w:val="000000"/>
          <w:sz w:val="28"/>
        </w:rPr>
        <w:t>
      23) тұрғын үй нысандардың, ұйымдардың, мекемелердiң аумақтарында аулалық қондырғыларды, шұңқырларды және қоқыс жинау алаңдарын салуға және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10. Облыстың қалалары мен елді мекендерін санитарлық ағымда ұстау мамандандырылған кәсiпорындармен жүзеге асырылады және мыналарды қамтамасыз ететiн:</w:t>
      </w:r>
      <w:r>
        <w:br/>
      </w:r>
      <w:r>
        <w:rPr>
          <w:rFonts w:ascii="Times New Roman"/>
          <w:b w:val="false"/>
          <w:i w:val="false"/>
          <w:color w:val="000000"/>
          <w:sz w:val="28"/>
        </w:rPr>
        <w:t>
      бейiттердi күтiп ұстау;</w:t>
      </w:r>
      <w:r>
        <w:br/>
      </w:r>
      <w:r>
        <w:rPr>
          <w:rFonts w:ascii="Times New Roman"/>
          <w:b w:val="false"/>
          <w:i w:val="false"/>
          <w:color w:val="000000"/>
          <w:sz w:val="28"/>
        </w:rPr>
        <w:t>
      жасыл желектердi күтiп ұстау және суару;</w:t>
      </w:r>
      <w:r>
        <w:br/>
      </w:r>
      <w:r>
        <w:rPr>
          <w:rFonts w:ascii="Times New Roman"/>
          <w:b w:val="false"/>
          <w:i w:val="false"/>
          <w:color w:val="000000"/>
          <w:sz w:val="28"/>
        </w:rPr>
        <w:t>
      облыстың қалалары мен елді мекендерінің аумағын қоқыс пен қалдықтардан тазарту және оларды уақтылы шығаруды ұйымдастыру шараларын жүргізуден тұрады.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Аумақты жинау және тазартуды ұйымдастыру және оның негiзгi талаптары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11. Қалалардың және елдi мекендер аумағын санитарлық тазалау жүйесi тұрмыстық және өндiрiстiк қалдықтарды жинау, жою, залалсыздандыру мен кәдеге жаратуды қарастырады және мамандандырылған ұйымдармен жүзеге асырылады.</w:t>
      </w:r>
      <w:r>
        <w:br/>
      </w:r>
      <w:r>
        <w:rPr>
          <w:rFonts w:ascii="Times New Roman"/>
          <w:b w:val="false"/>
          <w:i w:val="false"/>
          <w:color w:val="000000"/>
          <w:sz w:val="28"/>
        </w:rPr>
        <w:t>
      </w:t>
      </w:r>
      <w:r>
        <w:rPr>
          <w:rFonts w:ascii="Times New Roman"/>
          <w:b w:val="false"/>
          <w:i w:val="false"/>
          <w:color w:val="000000"/>
          <w:sz w:val="28"/>
        </w:rPr>
        <w:t>12. Арнайы автокөлiктердiң саны құрылыс салынып жатырған учаскенiң нақты дамуы мен елдi мекеннiң жергiлiктi жағдайы ескерiле отырып анықталады.</w:t>
      </w:r>
      <w:r>
        <w:br/>
      </w:r>
      <w:r>
        <w:rPr>
          <w:rFonts w:ascii="Times New Roman"/>
          <w:b w:val="false"/>
          <w:i w:val="false"/>
          <w:color w:val="000000"/>
          <w:sz w:val="28"/>
        </w:rPr>
        <w:t>
      </w:t>
      </w:r>
      <w:r>
        <w:rPr>
          <w:rFonts w:ascii="Times New Roman"/>
          <w:b w:val="false"/>
          <w:i w:val="false"/>
          <w:color w:val="000000"/>
          <w:sz w:val="28"/>
        </w:rPr>
        <w:t>13. Тұрғын үйлердiң, ұйымдардың, мәдени-көпшiлiк мекемелерiнiң, демалыс аймақтарының аумақтарында көлiктер кiре алатындай қалдықтарды жинауға арналған контейнерлер орналастыру үшін арнайы алаңшалар бөлінеді. Алаңша су өткiзбейтiн жабынмен және толықтай қоршаумен жайластырады.</w:t>
      </w:r>
      <w:r>
        <w:br/>
      </w:r>
      <w:r>
        <w:rPr>
          <w:rFonts w:ascii="Times New Roman"/>
          <w:b w:val="false"/>
          <w:i w:val="false"/>
          <w:color w:val="000000"/>
          <w:sz w:val="28"/>
        </w:rPr>
        <w:t>
      </w:t>
      </w:r>
      <w:r>
        <w:rPr>
          <w:rFonts w:ascii="Times New Roman"/>
          <w:b w:val="false"/>
          <w:i w:val="false"/>
          <w:color w:val="000000"/>
          <w:sz w:val="28"/>
        </w:rPr>
        <w:t>14. Қатты тұрмыстық қалдықтарды жинауға арналған контейнерлер қақпақтармен жабдықталады.</w:t>
      </w:r>
      <w:r>
        <w:br/>
      </w:r>
      <w:r>
        <w:rPr>
          <w:rFonts w:ascii="Times New Roman"/>
          <w:b w:val="false"/>
          <w:i w:val="false"/>
          <w:color w:val="000000"/>
          <w:sz w:val="28"/>
        </w:rPr>
        <w:t>
      </w:t>
      </w:r>
      <w:r>
        <w:rPr>
          <w:rFonts w:ascii="Times New Roman"/>
          <w:b w:val="false"/>
          <w:i w:val="false"/>
          <w:color w:val="000000"/>
          <w:sz w:val="28"/>
        </w:rPr>
        <w:t>15. Контейнердiң есептi сыйымдылығы қоқыстардың нақты жиналып қалуына сәйкес болуы қажет. Орналастырылатын контейнерлер санының есебi осы контейнерлердi пайдаланатын тұрғындар саны, қалдықтардың жиналып қалу нормалары, олардың сақталу мерзiмдерiн ескере отырып жүргізіледі.</w:t>
      </w:r>
      <w:r>
        <w:br/>
      </w:r>
      <w:r>
        <w:rPr>
          <w:rFonts w:ascii="Times New Roman"/>
          <w:b w:val="false"/>
          <w:i w:val="false"/>
          <w:color w:val="000000"/>
          <w:sz w:val="28"/>
        </w:rPr>
        <w:t>
      </w:t>
      </w:r>
      <w:r>
        <w:rPr>
          <w:rFonts w:ascii="Times New Roman"/>
          <w:b w:val="false"/>
          <w:i w:val="false"/>
          <w:color w:val="000000"/>
          <w:sz w:val="28"/>
        </w:rPr>
        <w:t>16. Кәсiпорындар, ұйымдар, кондоминиум басқару органдары, жеке үй-жайлар мен бизнес нысандарына соңынан қатты тұрмыстық қалдықтарды бөлектеп жинау арқылы бiртiндеп еуропалық және басқа да контейнерлердi пайдалануға көшуге ұсынады.</w:t>
      </w:r>
      <w:r>
        <w:br/>
      </w:r>
      <w:r>
        <w:rPr>
          <w:rFonts w:ascii="Times New Roman"/>
          <w:b w:val="false"/>
          <w:i w:val="false"/>
          <w:color w:val="000000"/>
          <w:sz w:val="28"/>
        </w:rPr>
        <w:t>
      </w:t>
      </w:r>
      <w:r>
        <w:rPr>
          <w:rFonts w:ascii="Times New Roman"/>
          <w:b w:val="false"/>
          <w:i w:val="false"/>
          <w:color w:val="000000"/>
          <w:sz w:val="28"/>
        </w:rPr>
        <w:t>17. Қоқыстарға арналған контейнерлер арнайы орындарда ұдайы дезинфекцияланып және дезинсекцияланып, жуылып отырады.</w:t>
      </w:r>
      <w:r>
        <w:br/>
      </w:r>
      <w:r>
        <w:rPr>
          <w:rFonts w:ascii="Times New Roman"/>
          <w:b w:val="false"/>
          <w:i w:val="false"/>
          <w:color w:val="000000"/>
          <w:sz w:val="28"/>
        </w:rPr>
        <w:t>
      </w:t>
      </w:r>
      <w:r>
        <w:rPr>
          <w:rFonts w:ascii="Times New Roman"/>
          <w:b w:val="false"/>
          <w:i w:val="false"/>
          <w:color w:val="000000"/>
          <w:sz w:val="28"/>
        </w:rPr>
        <w:t>18. Әрi қарай пайдалануға жарамсыз контейнерлер уақтылы ауыстыруға жатады.</w:t>
      </w:r>
      <w:r>
        <w:br/>
      </w:r>
      <w:r>
        <w:rPr>
          <w:rFonts w:ascii="Times New Roman"/>
          <w:b w:val="false"/>
          <w:i w:val="false"/>
          <w:color w:val="000000"/>
          <w:sz w:val="28"/>
        </w:rPr>
        <w:t>
      19. Кәрiзделмеген аулалық және қоғамдық әжетханалар тұрғын үй және қоғамдық ғимараттардан, балалар ойнайтын және тұрғындардың демалыс орындарынан және құдықтардан, бұлақ көздерiнен алшақтатылады.</w:t>
      </w:r>
      <w:r>
        <w:br/>
      </w:r>
      <w:r>
        <w:rPr>
          <w:rFonts w:ascii="Times New Roman"/>
          <w:b w:val="false"/>
          <w:i w:val="false"/>
          <w:color w:val="000000"/>
          <w:sz w:val="28"/>
        </w:rPr>
        <w:t>
      20. Су құбырлары желілерінен арақашықтықты қолданыстағы санитарлық ережелердің талаптарына сәйкес белгіленеді.</w:t>
      </w:r>
      <w:r>
        <w:br/>
      </w:r>
      <w:r>
        <w:rPr>
          <w:rFonts w:ascii="Times New Roman"/>
          <w:b w:val="false"/>
          <w:i w:val="false"/>
          <w:color w:val="000000"/>
          <w:sz w:val="28"/>
        </w:rPr>
        <w:t>
      21. Көпқабатты тұрғын үй құрылысы аудандарында қатты тұрмыстық қалдықтар алаңшасы шетінен қажетiне қарай 1,5 метр радиуста контейнер алаңшаларының iргелес аумағын жоспарлы-ұдайы түрде тазалау жүргiзiледi.</w:t>
      </w:r>
      <w:r>
        <w:br/>
      </w:r>
      <w:r>
        <w:rPr>
          <w:rFonts w:ascii="Times New Roman"/>
          <w:b w:val="false"/>
          <w:i w:val="false"/>
          <w:color w:val="000000"/>
          <w:sz w:val="28"/>
        </w:rPr>
        <w:t>
      22. Тұрмыстық және басқа да қалдықтарды шығару күн сайын таңғы сағат 7.00-ден ерте емес және 23.00-ден кеш емес уақытта жүргiзiледi.</w:t>
      </w:r>
      <w:r>
        <w:br/>
      </w:r>
      <w:r>
        <w:rPr>
          <w:rFonts w:ascii="Times New Roman"/>
          <w:b w:val="false"/>
          <w:i w:val="false"/>
          <w:color w:val="000000"/>
          <w:sz w:val="28"/>
        </w:rPr>
        <w:t>
      23. Жеке тұрғын үй құрылысы аудандарын қатты тұрмыстық қалдықтардан жоспарлы-ұдайы тазарту аптасына екi мәртеден кем емес жүргiзiледi.</w:t>
      </w:r>
      <w:r>
        <w:br/>
      </w:r>
      <w:r>
        <w:rPr>
          <w:rFonts w:ascii="Times New Roman"/>
          <w:b w:val="false"/>
          <w:i w:val="false"/>
          <w:color w:val="000000"/>
          <w:sz w:val="28"/>
        </w:rPr>
        <w:t>
      24. Қоғамдық орындарда қоқыс салатын жәшіктер орнатылады. Жәшіктердің арақашықтығы адам көп жүретiн көшелерде 40 метрден және адам аз жүретiн көшелерде 100 метрден артық емес аралықта болады. Жәшіктерді тазалау қоқыстардың толуына қарай жүргiзiледi.</w:t>
      </w:r>
      <w:r>
        <w:br/>
      </w:r>
      <w:r>
        <w:rPr>
          <w:rFonts w:ascii="Times New Roman"/>
          <w:b w:val="false"/>
          <w:i w:val="false"/>
          <w:color w:val="000000"/>
          <w:sz w:val="28"/>
        </w:rPr>
        <w:t>
      25. Жолаушылар көлігі аялдамаларын орналасқан жәшіктерді арнайы аялдама тазалайтын мекемелермен, ал сауда нысандарында орнатылған жәшіктер сауда кәсіп орындармен тазартылып, дезинфекцияландырады.</w:t>
      </w:r>
      <w:r>
        <w:br/>
      </w:r>
      <w:r>
        <w:rPr>
          <w:rFonts w:ascii="Times New Roman"/>
          <w:b w:val="false"/>
          <w:i w:val="false"/>
          <w:color w:val="000000"/>
          <w:sz w:val="28"/>
        </w:rPr>
        <w:t>
      26. Аулалық әжетханалар мен контейнерлiк алаңшалардан бекiтiлген алшақтықты сақтау мүмкiндiгi жоқ қалыптасқан құрылыс аудандарында бұл арақашықтық комиссиялық түрде белгiленедi.</w:t>
      </w:r>
      <w:r>
        <w:br/>
      </w:r>
      <w:r>
        <w:rPr>
          <w:rFonts w:ascii="Times New Roman"/>
          <w:b w:val="false"/>
          <w:i w:val="false"/>
          <w:color w:val="000000"/>
          <w:sz w:val="28"/>
        </w:rPr>
        <w:t>
      27. Кәрізделмеген үй-жайларда сұйық қалдықтарды жинау үшiн сорып алынатын, су өткiзбейтiн шұңқырлар және жер бетiндегi бөлiгi қақпақпен және қатты фракцияларды жiбермейтiн тормен жабдықталады. Аулалық сорып алынатын шұңқырлар болған жағдайда, олар ортақ бола алады.</w:t>
      </w:r>
      <w:r>
        <w:br/>
      </w:r>
      <w:r>
        <w:rPr>
          <w:rFonts w:ascii="Times New Roman"/>
          <w:b w:val="false"/>
          <w:i w:val="false"/>
          <w:color w:val="000000"/>
          <w:sz w:val="28"/>
        </w:rPr>
        <w:t>
      28. Жол жабындылары жолдың беткi қабатында жиналған ластар су ағынымен жасыл желек жолақтары немесе жаяу соқпаққа шашырамайтындай етiп жуылады.</w:t>
      </w:r>
      <w:r>
        <w:br/>
      </w:r>
      <w:r>
        <w:rPr>
          <w:rFonts w:ascii="Times New Roman"/>
          <w:b w:val="false"/>
          <w:i w:val="false"/>
          <w:color w:val="000000"/>
          <w:sz w:val="28"/>
        </w:rPr>
        <w:t>
      29. Қозғалыс қарқындылығы жоғары көшелер жылдың ыстық мезгілінде жуылып тұрады.</w:t>
      </w:r>
      <w:r>
        <w:br/>
      </w:r>
      <w:r>
        <w:rPr>
          <w:rFonts w:ascii="Times New Roman"/>
          <w:b w:val="false"/>
          <w:i w:val="false"/>
          <w:color w:val="000000"/>
          <w:sz w:val="28"/>
        </w:rPr>
        <w:t>
      30. Нөсерлiк кәрізі жоқ көшенiң өту бөлiктерi арнайы көлiктермен жиналады. Көшелерге ас тұзын себуге жол берілмейді.</w:t>
      </w:r>
      <w:r>
        <w:br/>
      </w:r>
      <w:r>
        <w:rPr>
          <w:rFonts w:ascii="Times New Roman"/>
          <w:b w:val="false"/>
          <w:i w:val="false"/>
          <w:color w:val="000000"/>
          <w:sz w:val="28"/>
        </w:rPr>
        <w:t>
      31. Жапырақтар түсетiн кезеңде жапырақтар уақтылы жиналады. Жиналған жапырақтар арнайы бөлiнген учаскелерге немесе шiрiтетiн алаңдарға шығарылады.</w:t>
      </w:r>
      <w:r>
        <w:br/>
      </w:r>
      <w:r>
        <w:rPr>
          <w:rFonts w:ascii="Times New Roman"/>
          <w:b w:val="false"/>
          <w:i w:val="false"/>
          <w:color w:val="000000"/>
          <w:sz w:val="28"/>
        </w:rPr>
        <w:t>
      32. Тұрғын үй кварталдарының, шағын аудандардың аумақтарында, сондай-ақ үй жанындағы аумақтарда бөлiнген жер учаскесi шекараларында келесi тәртiп сақталады:</w:t>
      </w:r>
      <w:r>
        <w:br/>
      </w:r>
      <w:r>
        <w:rPr>
          <w:rFonts w:ascii="Times New Roman"/>
          <w:b w:val="false"/>
          <w:i w:val="false"/>
          <w:color w:val="000000"/>
          <w:sz w:val="28"/>
        </w:rPr>
        <w:t>
      1) аспа жолдардың, жаяу соқпақтардың, жаяу жүргiншiлер жолдарының, кварталішілік кірме жолдарымен жолдардың жабындылары қалыпты жағдайда ұсталады;</w:t>
      </w:r>
      <w:r>
        <w:br/>
      </w:r>
      <w:r>
        <w:rPr>
          <w:rFonts w:ascii="Times New Roman"/>
          <w:b w:val="false"/>
          <w:i w:val="false"/>
          <w:color w:val="000000"/>
          <w:sz w:val="28"/>
        </w:rPr>
        <w:t>
      2) аулаларда өз бетiнше түрлi шаруашылық және қосалқы құрылыстардың салуына жол берілмейді;</w:t>
      </w:r>
      <w:r>
        <w:br/>
      </w:r>
      <w:r>
        <w:rPr>
          <w:rFonts w:ascii="Times New Roman"/>
          <w:b w:val="false"/>
          <w:i w:val="false"/>
          <w:color w:val="000000"/>
          <w:sz w:val="28"/>
        </w:rPr>
        <w:t>
      3) қызыл жолақтарды және құрылыстарды реттеу жолақтарын бұзып салынатын кез келген құрылыстарға жол берілмейді;</w:t>
      </w:r>
      <w:r>
        <w:br/>
      </w:r>
      <w:r>
        <w:rPr>
          <w:rFonts w:ascii="Times New Roman"/>
          <w:b w:val="false"/>
          <w:i w:val="false"/>
          <w:color w:val="000000"/>
          <w:sz w:val="28"/>
        </w:rPr>
        <w:t>
      4) тұрғын үй жаны аумақтарын құрылыс материалдарымен бөгеп тастауға жол берілмейді;</w:t>
      </w:r>
      <w:r>
        <w:br/>
      </w:r>
      <w:r>
        <w:rPr>
          <w:rFonts w:ascii="Times New Roman"/>
          <w:b w:val="false"/>
          <w:i w:val="false"/>
          <w:color w:val="000000"/>
          <w:sz w:val="28"/>
        </w:rPr>
        <w:t>
      5) инженерлiк коммуникацияларды және құдықтарды уақтылы қарау және тазалау жүргізіледі;</w:t>
      </w:r>
      <w:r>
        <w:br/>
      </w:r>
      <w:r>
        <w:rPr>
          <w:rFonts w:ascii="Times New Roman"/>
          <w:b w:val="false"/>
          <w:i w:val="false"/>
          <w:color w:val="000000"/>
          <w:sz w:val="28"/>
        </w:rPr>
        <w:t>
      6) спорттық, ойын, балалар және шаруашылық алаңдарының жабдықтары, қоршаулар мен шарбақтар қалыпты жағдайда ұсталуы қажет.</w:t>
      </w:r>
      <w:r>
        <w:br/>
      </w:r>
      <w:r>
        <w:rPr>
          <w:rFonts w:ascii="Times New Roman"/>
          <w:b w:val="false"/>
          <w:i w:val="false"/>
          <w:color w:val="000000"/>
          <w:sz w:val="28"/>
        </w:rPr>
        <w:t>
      33. Суару-жуу және сыпырып-тазалау машиналарын толтыру техникалық сумен жүргiзiледі.</w:t>
      </w:r>
      <w:r>
        <w:br/>
      </w:r>
      <w:r>
        <w:rPr>
          <w:rFonts w:ascii="Times New Roman"/>
          <w:b w:val="false"/>
          <w:i w:val="false"/>
          <w:color w:val="000000"/>
          <w:sz w:val="28"/>
        </w:rPr>
        <w:t>
      34. Тұрғылықты жерлер аумағында қалдықтарды жинауды, пайдалануды, қолдануды, залалсыздандыруды, тасымалдауды, сақтауды және көмудi мамандандырылған кәсiпорындар жүргiзедi.</w:t>
      </w:r>
      <w:r>
        <w:br/>
      </w:r>
      <w:r>
        <w:rPr>
          <w:rFonts w:ascii="Times New Roman"/>
          <w:b w:val="false"/>
          <w:i w:val="false"/>
          <w:color w:val="000000"/>
          <w:sz w:val="28"/>
        </w:rPr>
        <w:t>
      35. Жұқпалы стационарларды қоспағанда (соның iшiнде туберкулезге қарсы, терi-венерологиялық) қоғамдық тамақтану, сауда, жалпы бiлiм беретiн, шипажай-курорттық ұйымдардың және басқалардың тағам қалдықтары қақпағы бар ыдыстарға жиналып, салқындатылатын орын-жайда немесе тоңазытқыш камераларда сақталады. Жұқпалы стационарлардың тағам қалдықтарын қоспағанда (соның iшiнде туберкулезге қарсы, терi-венерологиялық және т.б.) тағам қалдықтары малға азық ретінде беруге болады.</w:t>
      </w:r>
      <w:r>
        <w:br/>
      </w:r>
      <w:r>
        <w:rPr>
          <w:rFonts w:ascii="Times New Roman"/>
          <w:b w:val="false"/>
          <w:i w:val="false"/>
          <w:color w:val="000000"/>
          <w:sz w:val="28"/>
        </w:rPr>
        <w:t>
      36. Қатты тұрмыстық қалдықтарды қалалар және облыс елді мекендерінде қатты тұрмыстық қалдықтар полигонында кәдеге жарату жүргiзiледi.</w:t>
      </w:r>
      <w:r>
        <w:br/>
      </w:r>
      <w:r>
        <w:rPr>
          <w:rFonts w:ascii="Times New Roman"/>
          <w:b w:val="false"/>
          <w:i w:val="false"/>
          <w:color w:val="000000"/>
          <w:sz w:val="28"/>
        </w:rPr>
        <w:t>
      37. Қала аумағында орналасқан жеке тұрғын үйлер секторында тұрғын үйлердің көше жақ бетіне және автокөлік жолының жиегіне құрылыс материалдарын жинап қоюға жол берілмейді.</w:t>
      </w:r>
      <w:r>
        <w:br/>
      </w:r>
      <w:r>
        <w:rPr>
          <w:rFonts w:ascii="Times New Roman"/>
          <w:b w:val="false"/>
          <w:i w:val="false"/>
          <w:color w:val="000000"/>
          <w:sz w:val="28"/>
        </w:rPr>
        <w:t>
      38. Мемлекеттік архитектуралық құрылыс бақылау мекемелерін, жергілікті сәулет және қала құрылысы бөлімдерін құрылыс салушыға қала және аудандар аумақтарында құрылыс-монтаждау жұмыстарын өндіріске қосу рұқсатын берген кезде уәкілетті органдардың құрылыс алаңдары мен учаскелерін ұстау үшін тиісті келісімдер мен рұқсаттардың қажет екенін жазбаша хабарлайды.</w:t>
      </w:r>
      <w:r>
        <w:br/>
      </w:r>
      <w:r>
        <w:rPr>
          <w:rFonts w:ascii="Times New Roman"/>
          <w:b w:val="false"/>
          <w:i w:val="false"/>
          <w:color w:val="000000"/>
          <w:sz w:val="28"/>
        </w:rPr>
        <w:t>
      39. Сыртқы жарнамалар орнатуға рұқсатты жергілікті атқарушы органдары береді.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5. Қыс мезгiлiнде аумақты тазартудың ерекшелiктерi</w:t>
      </w:r>
    </w:p>
    <w:bookmarkEnd w:id="1"/>
    <w:p>
      <w:pPr>
        <w:spacing w:after="0"/>
        <w:ind w:left="0"/>
        <w:jc w:val="left"/>
      </w:pPr>
      <w:r>
        <w:rPr>
          <w:rFonts w:ascii="Times New Roman"/>
          <w:b w:val="false"/>
          <w:i w:val="false"/>
          <w:color w:val="000000"/>
          <w:sz w:val="28"/>
        </w:rPr>
        <w:t>      40. Қала мен елді мекендері көше жолдарының бөлігі мен өтпелдерін қысқы тазарту жұмыстары осы Қағида талаптарына және Қазақстан Республикасының қолданыстағы заңнамасына сәйкес жүргiзiледi.</w:t>
      </w:r>
      <w:r>
        <w:br/>
      </w:r>
      <w:r>
        <w:rPr>
          <w:rFonts w:ascii="Times New Roman"/>
          <w:b w:val="false"/>
          <w:i w:val="false"/>
          <w:color w:val="000000"/>
          <w:sz w:val="28"/>
        </w:rPr>
        <w:t>
      41. Саябақтардағы, орманды саябақтардағы, бақтардағы, скверлердегі, бульварлардағы және басқа да көгалды аймақтардағы жолдарды тазарту кезiнде осы мақсаттарға алдын ала дайындалған алаңдарға жасыл желектердiң сақталуы мен ерiген сулардың ағуын қамтамасыз еткен жағдайда, құрамында химиялық реагенттерi жоқ қарларды үюге рұқсат етiледi.</w:t>
      </w:r>
      <w:r>
        <w:br/>
      </w:r>
      <w:r>
        <w:rPr>
          <w:rFonts w:ascii="Times New Roman"/>
          <w:b w:val="false"/>
          <w:i w:val="false"/>
          <w:color w:val="000000"/>
          <w:sz w:val="28"/>
        </w:rPr>
        <w:t>
      42. Қысқы кезеңде жолдар, бақ орындықтары, қоқыс салатын жәшіктер мен басқа да элементтер және шағын сәулеттiк формалар, сондай-ақ, олардың алдындағы және жанындағы кеңістіктер мен оларға баратын жолдар қар мен мұздақтардан тазартылады.</w:t>
      </w:r>
      <w:r>
        <w:br/>
      </w:r>
      <w:r>
        <w:rPr>
          <w:rFonts w:ascii="Times New Roman"/>
          <w:b w:val="false"/>
          <w:i w:val="false"/>
          <w:color w:val="000000"/>
          <w:sz w:val="28"/>
        </w:rPr>
        <w:t>
      43. Қар шығарудың технологиялық операциясы екi кезеңде жүргiзiледi:</w:t>
      </w:r>
      <w:r>
        <w:br/>
      </w:r>
      <w:r>
        <w:rPr>
          <w:rFonts w:ascii="Times New Roman"/>
          <w:b w:val="false"/>
          <w:i w:val="false"/>
          <w:color w:val="000000"/>
          <w:sz w:val="28"/>
        </w:rPr>
        <w:t>
      1) бiрiншi кезекте (таңдамалы) жолаушыларды тасымалдау көлiгi аялдамаларынан, жер үстi жаяу жүргiншiлер өтпелдерiндегi, көпiрлердегi және жол желiлерiндегi, ауруханаларға кiретiн жолдардағы және басқа да әлеуметтiк маңызы бар нысандардағы қарды шығару;</w:t>
      </w:r>
      <w:r>
        <w:br/>
      </w:r>
      <w:r>
        <w:rPr>
          <w:rFonts w:ascii="Times New Roman"/>
          <w:b w:val="false"/>
          <w:i w:val="false"/>
          <w:color w:val="000000"/>
          <w:sz w:val="28"/>
        </w:rPr>
        <w:t>
      2) соңғы (жаппай) қар шығару жұмыстары бiрiншi кезектегi қар шығару жұмыстары аяқталғаннан кейiн атқарушы органмен анықталатын кезектілікке сәйкес жүргізіледі.</w:t>
      </w:r>
      <w:r>
        <w:br/>
      </w:r>
      <w:r>
        <w:rPr>
          <w:rFonts w:ascii="Times New Roman"/>
          <w:b w:val="false"/>
          <w:i w:val="false"/>
          <w:color w:val="000000"/>
          <w:sz w:val="28"/>
        </w:rPr>
        <w:t>
      44. Көшелер мен өтпелдерден шыққан қар арнайы дайындалған алаңшаларға шығарылуы тиiс.</w:t>
      </w:r>
      <w:r>
        <w:br/>
      </w:r>
      <w:r>
        <w:rPr>
          <w:rFonts w:ascii="Times New Roman"/>
          <w:b w:val="false"/>
          <w:i w:val="false"/>
          <w:color w:val="000000"/>
          <w:sz w:val="28"/>
        </w:rPr>
        <w:t>
      45. Жаяу соқпақтар мен көпiр құрылыстарына шығатын жерлердегi баспалдақтарды тазарту жұмыстарына мынадай талаптар қойылады:</w:t>
      </w:r>
      <w:r>
        <w:br/>
      </w:r>
      <w:r>
        <w:rPr>
          <w:rFonts w:ascii="Times New Roman"/>
          <w:b w:val="false"/>
          <w:i w:val="false"/>
          <w:color w:val="000000"/>
          <w:sz w:val="28"/>
        </w:rPr>
        <w:t>
      1) жаяу соқпақтар мен көпiр құрылыстарына шығатын жерлердегi баспалдақтар барлық енiне жабынды жерге дейін тазартылады;</w:t>
      </w:r>
      <w:r>
        <w:br/>
      </w:r>
      <w:r>
        <w:rPr>
          <w:rFonts w:ascii="Times New Roman"/>
          <w:b w:val="false"/>
          <w:i w:val="false"/>
          <w:color w:val="000000"/>
          <w:sz w:val="28"/>
        </w:rPr>
        <w:t>
      2) тоқтаусыз қар жауған кезде жаяу соқпақтар мен көпiр құрылыстарына шығатын жерлердегi баспалдақтар тайғаққа қарсы материалдармен өңделеді;</w:t>
      </w:r>
      <w:r>
        <w:br/>
      </w:r>
      <w:r>
        <w:rPr>
          <w:rFonts w:ascii="Times New Roman"/>
          <w:b w:val="false"/>
          <w:i w:val="false"/>
          <w:color w:val="000000"/>
          <w:sz w:val="28"/>
        </w:rPr>
        <w:t>
      3) тайғақ болатыны немесе болу мүмкiндiгi жөнiнде хабарландырылған жағдайда, бірінші кезекте көпір құрылыстары баспалдақтар, содан кейiн жаяу соқпақтар тайғаққа қарсы материалдармен өңделеді.</w:t>
      </w:r>
      <w:r>
        <w:br/>
      </w:r>
      <w:r>
        <w:rPr>
          <w:rFonts w:ascii="Times New Roman"/>
          <w:b w:val="false"/>
          <w:i w:val="false"/>
          <w:color w:val="000000"/>
          <w:sz w:val="28"/>
        </w:rPr>
        <w:t>
      46. Аула аумақтары мен кварталішілік кірме жолдардан тазартылған қар автокөлiктiң еркін кіруіне және жаяу жүргіншiлер қозғалысына кедергi келтiрмейтiн аула аумағындағы орындарға мiндеттi түрде тасып шығарылуымен уақытша үйiледi.</w:t>
      </w:r>
      <w:r>
        <w:br/>
      </w:r>
      <w:r>
        <w:rPr>
          <w:rFonts w:ascii="Times New Roman"/>
          <w:b w:val="false"/>
          <w:i w:val="false"/>
          <w:color w:val="000000"/>
          <w:sz w:val="28"/>
        </w:rPr>
        <w:t>
      47. Ғимараттар мен тұрғын үйлер шатырларын қар мен мұздақтардан көше жаққа қараған шатырдың құламасынан жаяу соқпақтарға түсіру арқылы тазарту жұмыстарын тек күндiзгi уақытта жүргiзуге жол беріледі. Қарды шатырдың құламаларына, сондай-ақ жазық шатырлардан түсiру аулаішілік аумақ жаққа жүргiзiлуге жол беріледі.</w:t>
      </w:r>
      <w:r>
        <w:br/>
      </w:r>
      <w:r>
        <w:rPr>
          <w:rFonts w:ascii="Times New Roman"/>
          <w:b w:val="false"/>
          <w:i w:val="false"/>
          <w:color w:val="000000"/>
          <w:sz w:val="28"/>
        </w:rPr>
        <w:t>
      Қарды түсiрер алдында жүргiншiлер қозғалысының қауiпсiздiгiн қамтамасыз ететiн қорғау шараларын өткiзу қажет. Ғимараттар мен тұрғын үй шатырларынан түскен қарлар, мұздақтар жедел түрде белгіленген аумаққа жиналады және одан әрi мамандандырылған кәсіпорындармен шығарылуы үшiн орналастырылады.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6. Ұсақ бөлшектiк сауда үшiн уақытша ғимараттарды орнату және күтiп ұстау</w:t>
      </w:r>
    </w:p>
    <w:bookmarkEnd w:id="2"/>
    <w:p>
      <w:pPr>
        <w:spacing w:after="0"/>
        <w:ind w:left="0"/>
        <w:jc w:val="left"/>
      </w:pPr>
      <w:r>
        <w:rPr>
          <w:rFonts w:ascii="Times New Roman"/>
          <w:b w:val="false"/>
          <w:i w:val="false"/>
          <w:color w:val="000000"/>
          <w:sz w:val="28"/>
        </w:rPr>
        <w:t>      48. Ұсақ бөлшектiк сауда нысандарын орналастыруға (нысандардың аумағында орналасқан ұсақ сауда нысандарын қоспағанда) мемлекеттік стандарттарында, санитарлық-эпидемиологиялық, ветеринариялық, өртке қарсы қағидаларында және басқа да нормативтік құжаттарда көрсетілген талаптарын ескере отырып, жергiлiктi атқарушы органдармен белгіленген орындарда рұқсат беріледі.</w:t>
      </w:r>
      <w:r>
        <w:br/>
      </w:r>
      <w:r>
        <w:rPr>
          <w:rFonts w:ascii="Times New Roman"/>
          <w:b w:val="false"/>
          <w:i w:val="false"/>
          <w:color w:val="000000"/>
          <w:sz w:val="28"/>
        </w:rPr>
        <w:t>
      49. Салқындатылған сусындармен, изотермиялық жылжымалы ыдыстардан (цистерналар) кваспен сауда жасау бiр мәрте пайдаланатын стақандарды қолданылған жағдайда, жергілікті атқарушы органдардан рұқсат құжаттарын алған кезде жүргізеді.</w:t>
      </w:r>
      <w:r>
        <w:br/>
      </w:r>
      <w:r>
        <w:rPr>
          <w:rFonts w:ascii="Times New Roman"/>
          <w:b w:val="false"/>
          <w:i w:val="false"/>
          <w:color w:val="000000"/>
          <w:sz w:val="28"/>
        </w:rPr>
        <w:t>
      50. Ұсақ бөлшектiк сауда нысандарында ыдыс және өнiмнiң күндiк қорын сақтауға арналған орын бөлiнедi.</w:t>
      </w:r>
      <w:r>
        <w:br/>
      </w:r>
      <w:r>
        <w:rPr>
          <w:rFonts w:ascii="Times New Roman"/>
          <w:b w:val="false"/>
          <w:i w:val="false"/>
          <w:color w:val="000000"/>
          <w:sz w:val="28"/>
        </w:rPr>
        <w:t>
      51. Нысанның іргелес аумағында ыдысты сақтауға жол берілмейді.</w:t>
      </w:r>
      <w:r>
        <w:br/>
      </w:r>
      <w:r>
        <w:rPr>
          <w:rFonts w:ascii="Times New Roman"/>
          <w:b w:val="false"/>
          <w:i w:val="false"/>
          <w:color w:val="000000"/>
          <w:sz w:val="28"/>
        </w:rPr>
        <w:t>
      52. Егер Қазақстан Республикасының заңдарында немесе келісімшартта, не тауардың өзінің табиғи қасиетінен туындаған жағдайда өзгеше белгіленбесе, бөлшек сауда кезінде тауардың әр бірлігі оралуға, өлшеніп-буылуға тиіс.</w:t>
      </w:r>
      <w:r>
        <w:br/>
      </w:r>
      <w:r>
        <w:rPr>
          <w:rFonts w:ascii="Times New Roman"/>
          <w:b w:val="false"/>
          <w:i w:val="false"/>
          <w:color w:val="000000"/>
          <w:sz w:val="28"/>
        </w:rPr>
        <w:t>
      53. Көкөнiс, жемiс-жидек және бақша дақылдарын сауда үй жайларынан тыс жерлерде сатуға жергiлiктi атқарушы органмен белгіленген орындарда жол берiледi.</w:t>
      </w:r>
      <w:r>
        <w:br/>
      </w:r>
      <w:r>
        <w:rPr>
          <w:rFonts w:ascii="Times New Roman"/>
          <w:b w:val="false"/>
          <w:i w:val="false"/>
          <w:color w:val="000000"/>
          <w:sz w:val="28"/>
        </w:rPr>
        <w:t>
      54. Сауда автоматтары бiр мәрте пайдаланатын ыдыстармен қамтамасыз етiледi.</w:t>
      </w:r>
      <w:r>
        <w:br/>
      </w:r>
      <w:r>
        <w:rPr>
          <w:rFonts w:ascii="Times New Roman"/>
          <w:b w:val="false"/>
          <w:i w:val="false"/>
          <w:color w:val="000000"/>
          <w:sz w:val="28"/>
        </w:rPr>
        <w:t>
      55. Жұмсақ балмұздақтарды оны дайындаған жерде ғана сатуға рұқсат берiледi.</w:t>
      </w:r>
      <w:r>
        <w:br/>
      </w:r>
      <w:r>
        <w:rPr>
          <w:rFonts w:ascii="Times New Roman"/>
          <w:b w:val="false"/>
          <w:i w:val="false"/>
          <w:color w:val="000000"/>
          <w:sz w:val="28"/>
        </w:rPr>
        <w:t>
      56. Ұсақ бөлшектiк сауданың жылжымалы құрал-жабдықтары жұмыс күнi аяқталғаннан кейiн негiзгi санитарлық өңдеуге жатқызылады.</w:t>
      </w:r>
      <w:r>
        <w:br/>
      </w:r>
      <w:r>
        <w:rPr>
          <w:rFonts w:ascii="Times New Roman"/>
          <w:b w:val="false"/>
          <w:i w:val="false"/>
          <w:color w:val="000000"/>
          <w:sz w:val="28"/>
        </w:rPr>
        <w:t>
      57. Ұсақ бөлшектiк сауда нысандарында қолжуғыш, қоқыстар мен қалдықтарды салатын қақпағы бар ыдыс орнатылады, сатушының жеке заттарын сақтайтын орын қарастырылады.</w:t>
      </w:r>
      <w:r>
        <w:br/>
      </w:r>
      <w:r>
        <w:rPr>
          <w:rFonts w:ascii="Times New Roman"/>
          <w:b w:val="false"/>
          <w:i w:val="false"/>
          <w:color w:val="000000"/>
          <w:sz w:val="28"/>
        </w:rPr>
        <w:t>
      58. Ұсақ бөлшектiк сауда нысанының сатушысы:</w:t>
      </w:r>
      <w:r>
        <w:br/>
      </w:r>
      <w:r>
        <w:rPr>
          <w:rFonts w:ascii="Times New Roman"/>
          <w:b w:val="false"/>
          <w:i w:val="false"/>
          <w:color w:val="000000"/>
          <w:sz w:val="28"/>
        </w:rPr>
        <w:t>
      1) нысанның iргелес аумағын тазалықта ұстайды;</w:t>
      </w:r>
      <w:r>
        <w:br/>
      </w:r>
      <w:r>
        <w:rPr>
          <w:rFonts w:ascii="Times New Roman"/>
          <w:b w:val="false"/>
          <w:i w:val="false"/>
          <w:color w:val="000000"/>
          <w:sz w:val="28"/>
        </w:rPr>
        <w:t>
      2) тағам өнімдерінің шығарылған жерін, сапасын және қауіпсіздігін растайтын құжаттар болған жағдайда оларды қабылдайды және сатады.</w:t>
      </w:r>
      <w:r>
        <w:br/>
      </w:r>
      <w:r>
        <w:rPr>
          <w:rFonts w:ascii="Times New Roman"/>
          <w:b w:val="false"/>
          <w:i w:val="false"/>
          <w:color w:val="000000"/>
          <w:sz w:val="28"/>
        </w:rPr>
        <w:t>
      3) сатылатын тағам өнiмдерiнiң пайдалану мерзiмдерiнiң сақталуын қарайды;</w:t>
      </w:r>
      <w:r>
        <w:br/>
      </w:r>
      <w:r>
        <w:rPr>
          <w:rFonts w:ascii="Times New Roman"/>
          <w:b w:val="false"/>
          <w:i w:val="false"/>
          <w:color w:val="000000"/>
          <w:sz w:val="28"/>
        </w:rPr>
        <w:t>
      4) тағам өнiмдерiн сату мерзiмi мен талаптарын сақтайды, сату кезiнде қыстырмаларды, күрекшелердi қолданады;</w:t>
      </w:r>
      <w:r>
        <w:br/>
      </w:r>
      <w:r>
        <w:rPr>
          <w:rFonts w:ascii="Times New Roman"/>
          <w:b w:val="false"/>
          <w:i w:val="false"/>
          <w:color w:val="000000"/>
          <w:sz w:val="28"/>
        </w:rPr>
        <w:t>
      5) өнiмдердi ластанудан сақтайды;</w:t>
      </w:r>
      <w:r>
        <w:br/>
      </w:r>
      <w:r>
        <w:rPr>
          <w:rFonts w:ascii="Times New Roman"/>
          <w:b w:val="false"/>
          <w:i w:val="false"/>
          <w:color w:val="000000"/>
          <w:sz w:val="28"/>
        </w:rPr>
        <w:t>
      6) таза арнайы киiмдерiн және аяқ киімдерді киеді;</w:t>
      </w:r>
      <w:r>
        <w:br/>
      </w:r>
      <w:r>
        <w:rPr>
          <w:rFonts w:ascii="Times New Roman"/>
          <w:b w:val="false"/>
          <w:i w:val="false"/>
          <w:color w:val="000000"/>
          <w:sz w:val="28"/>
        </w:rPr>
        <w:t>
      7) жеке гигиена талаптарын сақтайды, әрбiр жұмыс үзiлiсiнен кейiн және қажетiне қарай қолын жуады;</w:t>
      </w:r>
      <w:r>
        <w:br/>
      </w:r>
      <w:r>
        <w:rPr>
          <w:rFonts w:ascii="Times New Roman"/>
          <w:b w:val="false"/>
          <w:i w:val="false"/>
          <w:color w:val="000000"/>
          <w:sz w:val="28"/>
        </w:rPr>
        <w:t>
      8) өзiмен бiрге санитарлық кiтапшасы болуы керек;</w:t>
      </w:r>
      <w:r>
        <w:br/>
      </w:r>
      <w:r>
        <w:rPr>
          <w:rFonts w:ascii="Times New Roman"/>
          <w:b w:val="false"/>
          <w:i w:val="false"/>
          <w:color w:val="000000"/>
          <w:sz w:val="28"/>
        </w:rPr>
        <w:t>
      59. Бөлшек сауда нысанының аумағы тазалықта ұсталады. Күн сайын жұмыс уақыты аяқталғаннан кейiн негiзгi, күн iшiнде ағымдағы тазалау жүргiзiледi. Қысқы кезеңде іргелес аумақтар қар мен мұздан тазартылып, құм себiледi, жаз мезгiлiнде су себiледi.</w:t>
      </w:r>
      <w:r>
        <w:br/>
      </w:r>
      <w:r>
        <w:rPr>
          <w:rFonts w:ascii="Times New Roman"/>
          <w:b w:val="false"/>
          <w:i w:val="false"/>
          <w:color w:val="000000"/>
          <w:sz w:val="28"/>
        </w:rPr>
        <w:t>
      60. Келушiлер мен персонал үшiн әжетханалар, 50 сауда орнына кемінде бір шүмек есепті санымен қол жууға арналған, сауда құрал-жабдықтарын, жемiс-жидектер мен көкөнiстердi жуатын қондырғылармен жабдықталады.</w:t>
      </w:r>
      <w:r>
        <w:br/>
      </w:r>
      <w:r>
        <w:rPr>
          <w:rFonts w:ascii="Times New Roman"/>
          <w:b w:val="false"/>
          <w:i w:val="false"/>
          <w:color w:val="000000"/>
          <w:sz w:val="28"/>
        </w:rPr>
        <w:t>
      61. Санитарлық тораптар мен қолжуғыштар қалыпты, тазалықта ұсталып және күн сайын дизенфекцияланады.</w:t>
      </w:r>
      <w:r>
        <w:br/>
      </w:r>
      <w:r>
        <w:rPr>
          <w:rFonts w:ascii="Times New Roman"/>
          <w:b w:val="false"/>
          <w:i w:val="false"/>
          <w:color w:val="000000"/>
          <w:sz w:val="28"/>
        </w:rPr>
        <w:t>
      Санитарлық тораптарға қызмет көрсететiн персонал нысандағы басқа жұмыс түрлерiне жiберiлмейдi.</w:t>
      </w:r>
      <w:r>
        <w:br/>
      </w:r>
      <w:r>
        <w:rPr>
          <w:rFonts w:ascii="Times New Roman"/>
          <w:b w:val="false"/>
          <w:i w:val="false"/>
          <w:color w:val="000000"/>
          <w:sz w:val="28"/>
        </w:rPr>
        <w:t>
      62. Сәулеттiк шешiмдер облыс қалалары мен аудандарының сәулет және қала құрылысы бөлiмдерi мемлекеттiк мекемелерiмен келiсiледi.</w:t>
      </w:r>
      <w:r>
        <w:br/>
      </w:r>
      <w:r>
        <w:rPr>
          <w:rFonts w:ascii="Times New Roman"/>
          <w:b w:val="false"/>
          <w:i w:val="false"/>
          <w:color w:val="000000"/>
          <w:sz w:val="28"/>
        </w:rPr>
        <w:t>
      63. Ұсақ бөлшектiк сауда нысандары мен кешендерiне көлiктiк қызмет көрсету iргелес магистральдар мен жаяу жүргiншiлер бағыттарындағы көлiк қозғалысы мен жаяу жүргiншiлердiң қауiпсiздiгiне кедергi келтiрмеу ұсынылады.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7. Жолдарды, аялдама және отырғызу алаңдарын тазарту</w:t>
      </w:r>
    </w:p>
    <w:bookmarkEnd w:id="3"/>
    <w:p>
      <w:pPr>
        <w:spacing w:after="0"/>
        <w:ind w:left="0"/>
        <w:jc w:val="left"/>
      </w:pPr>
      <w:r>
        <w:rPr>
          <w:rFonts w:ascii="Times New Roman"/>
          <w:b w:val="false"/>
          <w:i w:val="false"/>
          <w:color w:val="000000"/>
          <w:sz w:val="28"/>
        </w:rPr>
        <w:t>      64. Көшелердің өту жерлерiн барлық ауданының енi бойынша, алаңдардың, жолдардың және көше желiлерiн, көлiк тұратын қалташаларды, сондай-ақ жағалаулар, көпiрлер, жол өткелдерiн күту мен тазалау жұмыстарын жүргізуге уәкiлеттi органмен жасалған мемлекеттiк сатып алу шарты негiзiнде мердiгер-кәсiпорындар жүргiзедi.</w:t>
      </w:r>
      <w:r>
        <w:br/>
      </w:r>
      <w:r>
        <w:rPr>
          <w:rFonts w:ascii="Times New Roman"/>
          <w:b w:val="false"/>
          <w:i w:val="false"/>
          <w:color w:val="000000"/>
          <w:sz w:val="28"/>
        </w:rPr>
        <w:t>
      65. Жол жабынын үзiлiссiз қоқыстан, балшық, қардан технологиялық тазарту жұмыстарын қамтамасыз ету үшiн, халықтың жаппай баратын нысандарына жақын орналасқан қалалар мен елді мекендердің магистральды көшелердiң бойына автокөлiк құралдарын қоюға тыйым салынады, тыйым салу қажеттi жол белгiлерiн қоюмен белгiленедi.</w:t>
      </w:r>
      <w:r>
        <w:br/>
      </w:r>
      <w:r>
        <w:rPr>
          <w:rFonts w:ascii="Times New Roman"/>
          <w:b w:val="false"/>
          <w:i w:val="false"/>
          <w:color w:val="000000"/>
          <w:sz w:val="28"/>
        </w:rPr>
        <w:t>
      66. Магистральдардың, көшелердiң және кiрме жолдардың жиектемелерiн, жол жабынын, осьтiк және резервтiк жолақтарын сыпыру жұмыстары алдын ала ылғандандырылғаннан кейiн, уәкiлеттi орган бекiтiлген кестеге сәйкес жүргiзiледi.</w:t>
      </w:r>
      <w:r>
        <w:br/>
      </w:r>
      <w:r>
        <w:rPr>
          <w:rFonts w:ascii="Times New Roman"/>
          <w:b w:val="false"/>
          <w:i w:val="false"/>
          <w:color w:val="000000"/>
          <w:sz w:val="28"/>
        </w:rPr>
        <w:t>
      67. Жолдардың өту бөлігі қандайда болмасын ластан толығымен тазартылуы тиiс. Реттеу сызығымен белгіленген осьтiк және резервтiк жолақтар құм мен түрлi ұсақ қоқыстардан тұрақты түрде тазартылуы тиіс.</w:t>
      </w:r>
      <w:r>
        <w:br/>
      </w:r>
      <w:r>
        <w:rPr>
          <w:rFonts w:ascii="Times New Roman"/>
          <w:b w:val="false"/>
          <w:i w:val="false"/>
          <w:color w:val="000000"/>
          <w:sz w:val="28"/>
        </w:rPr>
        <w:t>
      68. Жолдардың жағасы iрi көлемдi және өзге де қоқыстардан тазартылуы тиiс. Жұмыстарды жүргiзу кезiнде көшенiң өту бөлiгi мен кірме жолдарына қоқыстарды шығаруға тыйым салынады.</w:t>
      </w:r>
      <w:r>
        <w:br/>
      </w:r>
      <w:r>
        <w:rPr>
          <w:rFonts w:ascii="Times New Roman"/>
          <w:b w:val="false"/>
          <w:i w:val="false"/>
          <w:color w:val="000000"/>
          <w:sz w:val="28"/>
        </w:rPr>
        <w:t>
      69. Жолаушылар көлiгiнiң аялдама алаңдарын жинау жұмыстарын жолдардың өту бөлігін жинауды жүзеге асыратын кәсіпорындар жүргізеді.</w:t>
      </w:r>
      <w:r>
        <w:br/>
      </w:r>
      <w:r>
        <w:rPr>
          <w:rFonts w:ascii="Times New Roman"/>
          <w:b w:val="false"/>
          <w:i w:val="false"/>
          <w:color w:val="000000"/>
          <w:sz w:val="28"/>
        </w:rPr>
        <w:t>
      70. Сыртқы жарықтандыру бағаналарының құрылғысы мен дiңгегiнiң аумағын және жаяу соқпақтарында орналасқан байланыс желiлерiнiң маңайын жинау жұмыстарын жаяу соқпақтарды тазартуға жауапты кәсiпорындар іске асырады.</w:t>
      </w:r>
      <w:r>
        <w:br/>
      </w:r>
      <w:r>
        <w:rPr>
          <w:rFonts w:ascii="Times New Roman"/>
          <w:b w:val="false"/>
          <w:i w:val="false"/>
          <w:color w:val="000000"/>
          <w:sz w:val="28"/>
        </w:rPr>
        <w:t>
      71. Трансформаторларға немесе таратушы қосалқы станцияларға, автоматты режимде жұмыс жасайтын басқа да инженерлiк ғимараттарға (қызмет көрсететiн персоналсыз), сондай-ақ, электр беріліс желiлерiнiң тiректерiне осы нысандардың иелерi жүргiзедi.</w:t>
      </w:r>
      <w:r>
        <w:br/>
      </w:r>
      <w:r>
        <w:rPr>
          <w:rFonts w:ascii="Times New Roman"/>
          <w:b w:val="false"/>
          <w:i w:val="false"/>
          <w:color w:val="000000"/>
          <w:sz w:val="28"/>
        </w:rPr>
        <w:t>
      72. Жер үстi құбырларының астындағы қорғалатын аумақтарды тазарту мен күтiп ұстау жұмыстары желiлердiң иелерiмен жүргiзiледi.</w:t>
      </w:r>
      <w:r>
        <w:br/>
      </w:r>
      <w:r>
        <w:rPr>
          <w:rFonts w:ascii="Times New Roman"/>
          <w:b w:val="false"/>
          <w:i w:val="false"/>
          <w:color w:val="000000"/>
          <w:sz w:val="28"/>
        </w:rPr>
        <w:t>
      73. Уақытша көше саудасы мен жалпы тамақтану орындарын, бизнес нысандарына (базарлар, кафе, дәмхана, сауда павильондары, жылдам салынатын сауда кешендерi, шатырлар, дүңгiршектер және сол сияқтылар) iргелес аумақтарды жинауды осы нысандардың иелерi жүзеге асырады.</w:t>
      </w:r>
      <w:r>
        <w:br/>
      </w:r>
      <w:r>
        <w:rPr>
          <w:rFonts w:ascii="Times New Roman"/>
          <w:b w:val="false"/>
          <w:i w:val="false"/>
          <w:color w:val="000000"/>
          <w:sz w:val="28"/>
        </w:rPr>
        <w:t>
      Iргелес орналасқан көгал алаңдарға, сауда шатырларының үстiне, дүңгiршектерге және басқа да сауда нысандарының төбесіне ыдыстарды үюге жол берiлмейдi.</w:t>
      </w:r>
      <w:r>
        <w:br/>
      </w:r>
      <w:r>
        <w:rPr>
          <w:rFonts w:ascii="Times New Roman"/>
          <w:b w:val="false"/>
          <w:i w:val="false"/>
          <w:color w:val="000000"/>
          <w:sz w:val="28"/>
        </w:rPr>
        <w:t>
      74. Суды айдау (қазан шұңқырлардан су сору, инженерлiк желiлердегi апатты жағдайлар) салдарынан пайда болған су басу орын алған жағдайда, оларды жою Қазақстан Республикасының қолданыстағы заңнамасына сәйкес ұйымдардың жауапкершілігіне жүктеледі.</w:t>
      </w:r>
      <w:r>
        <w:br/>
      </w:r>
      <w:r>
        <w:rPr>
          <w:rFonts w:ascii="Times New Roman"/>
          <w:b w:val="false"/>
          <w:i w:val="false"/>
          <w:color w:val="000000"/>
          <w:sz w:val="28"/>
        </w:rPr>
        <w:t>
      75. Жол жөндеу жұмыстарын жүргiзген кездегi асфальт жарықшақтарын шығару осы жұмыстарды жүргiзушi ұйымдармен: қаланың бас магистральдарынан - тез арада, басқа көшелер мен аулалардан тәулiк ішінде жүргізіледі.</w:t>
      </w:r>
      <w:r>
        <w:br/>
      </w:r>
      <w:r>
        <w:rPr>
          <w:rFonts w:ascii="Times New Roman"/>
          <w:b w:val="false"/>
          <w:i w:val="false"/>
          <w:color w:val="000000"/>
          <w:sz w:val="28"/>
        </w:rPr>
        <w:t>
      76. Ақаба желiсiн қоқыс басуын болдырмау үшiн ақаба коллекторларына тұрмыстық қоқыстарды тастауға жол берілмейді.</w:t>
      </w:r>
      <w:r>
        <w:br/>
      </w:r>
      <w:r>
        <w:rPr>
          <w:rFonts w:ascii="Times New Roman"/>
          <w:b w:val="false"/>
          <w:i w:val="false"/>
          <w:color w:val="000000"/>
          <w:sz w:val="28"/>
        </w:rPr>
        <w:t>
      77. Контейнерлерді және контейнерлік алаңшалар аумағын жинау, контейнерлерді жуу және дизенфекциялау мамандандырылған ұйымдармен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8. Шағын сәулет нысандарын күтiп ұстау</w:t>
      </w:r>
    </w:p>
    <w:bookmarkEnd w:id="4"/>
    <w:p>
      <w:pPr>
        <w:spacing w:after="0"/>
        <w:ind w:left="0"/>
        <w:jc w:val="left"/>
      </w:pPr>
      <w:r>
        <w:rPr>
          <w:rFonts w:ascii="Times New Roman"/>
          <w:b w:val="false"/>
          <w:i w:val="false"/>
          <w:color w:val="000000"/>
          <w:sz w:val="28"/>
        </w:rPr>
        <w:t>      78. Қалалардың және елді мекендердің аумақтары шағын сәулеттiк нысандармен жабдықталады.</w:t>
      </w:r>
      <w:r>
        <w:br/>
      </w:r>
      <w:r>
        <w:rPr>
          <w:rFonts w:ascii="Times New Roman"/>
          <w:b w:val="false"/>
          <w:i w:val="false"/>
          <w:color w:val="000000"/>
          <w:sz w:val="28"/>
        </w:rPr>
        <w:t>
      79. Шағын сәулеттік нысандар стационарлық және жылжымалы болуы мүмкiн, олардың саны мен орналасуы аумақтарды абаттандыру жобаларымен анықталады.</w:t>
      </w:r>
      <w:r>
        <w:br/>
      </w:r>
      <w:r>
        <w:rPr>
          <w:rFonts w:ascii="Times New Roman"/>
          <w:b w:val="false"/>
          <w:i w:val="false"/>
          <w:color w:val="000000"/>
          <w:sz w:val="28"/>
        </w:rPr>
        <w:t>
      80. Шағын сәулеттік нысандар жеке жобалар бойынша дайындалады.</w:t>
      </w:r>
      <w:r>
        <w:br/>
      </w:r>
      <w:r>
        <w:rPr>
          <w:rFonts w:ascii="Times New Roman"/>
          <w:b w:val="false"/>
          <w:i w:val="false"/>
          <w:color w:val="000000"/>
          <w:sz w:val="28"/>
        </w:rPr>
        <w:t>
      81. Жаңа құрылыс салу кезiнде құрылыс жүргiзiлiп жатырған учаске шегінде шағын сәулеттік қалыптарды жобалау, дайындау және орнату тапсырыс берушiмен жобалау-сметалық құжаттамаларға және Қазақстан Республикасының қолданыстағы заңнамасына сәйкес жүзеге асырылады.</w:t>
      </w:r>
      <w:r>
        <w:br/>
      </w:r>
      <w:r>
        <w:rPr>
          <w:rFonts w:ascii="Times New Roman"/>
          <w:b w:val="false"/>
          <w:i w:val="false"/>
          <w:color w:val="000000"/>
          <w:sz w:val="28"/>
        </w:rPr>
        <w:t>
      82. Шағын сәулеттік қалыптардың құрылымдық шешiмдерi олардың орнықтылығын, қолдану қауiпсiздiгiн қамтамасыз етеді.</w:t>
      </w:r>
      <w:r>
        <w:br/>
      </w:r>
      <w:r>
        <w:rPr>
          <w:rFonts w:ascii="Times New Roman"/>
          <w:b w:val="false"/>
          <w:i w:val="false"/>
          <w:color w:val="000000"/>
          <w:sz w:val="28"/>
        </w:rPr>
        <w:t>
      83. Шағын сәулеттік қалыптарды күтiп ұстау және жөндеу олардың меншiк иелерi жүзеге асырады.</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9. Ақылы автотұрақтарды және гараж кооперативтерiн орналастыру және абаттандыру</w:t>
      </w:r>
    </w:p>
    <w:bookmarkEnd w:id="5"/>
    <w:p>
      <w:pPr>
        <w:spacing w:after="0"/>
        <w:ind w:left="0"/>
        <w:jc w:val="left"/>
      </w:pPr>
      <w:r>
        <w:rPr>
          <w:rFonts w:ascii="Times New Roman"/>
          <w:b w:val="false"/>
          <w:i w:val="false"/>
          <w:color w:val="000000"/>
          <w:sz w:val="28"/>
        </w:rPr>
        <w:t>      84. Жеке меншiк иелерiнiң жеңiл автокөлiктерiнiң гараждарын, күзетiлетiн ашық автотұрақтардың, автокөлiктердiң уақытша тұрақтарын (ақылы және ақысыз) орналастыру қолданыстағы экологиялық, санитарлық және қала құрылысы нормаларымен және ережелерiмен және Қазақстан Республикасының қолданыстағы заңнамасына сәйкес жүзеге асырылады.</w:t>
      </w:r>
      <w:r>
        <w:br/>
      </w:r>
      <w:r>
        <w:rPr>
          <w:rFonts w:ascii="Times New Roman"/>
          <w:b w:val="false"/>
          <w:i w:val="false"/>
          <w:color w:val="000000"/>
          <w:sz w:val="28"/>
        </w:rPr>
        <w:t>
      85. Жеңiл автокөлiктерiнiң ашық, ақылы тұрақтарын тұрғын үй және қоғамдық құрылыстарға дейiнгі санитарлық аралықты қамтамасыз ете отырып орнату қажет.</w:t>
      </w:r>
      <w:r>
        <w:br/>
      </w:r>
      <w:r>
        <w:rPr>
          <w:rFonts w:ascii="Times New Roman"/>
          <w:b w:val="false"/>
          <w:i w:val="false"/>
          <w:color w:val="000000"/>
          <w:sz w:val="28"/>
        </w:rPr>
        <w:t>
      Автотұрақтардың қатты жабыны, қоршауы, күзетке арналған орын-жайы мен сыртқы жарықтандыруы болуы қажет.</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10. Құрылыс алаңдары мен учаскелерiн күтiп ұстау</w:t>
      </w:r>
    </w:p>
    <w:bookmarkEnd w:id="6"/>
    <w:p>
      <w:pPr>
        <w:spacing w:after="0"/>
        <w:ind w:left="0"/>
        <w:jc w:val="left"/>
      </w:pPr>
      <w:r>
        <w:rPr>
          <w:rFonts w:ascii="Times New Roman"/>
          <w:b w:val="false"/>
          <w:i w:val="false"/>
          <w:color w:val="000000"/>
          <w:sz w:val="28"/>
        </w:rPr>
        <w:t>      86. Нысанның құрылыс алаңын жайластыру жұмыстары (жаңа құрылыс, қайта жабдықтау, жөндеу, құрылысты бұзу) басталғанға дейiн құрылыс салушы (нысанның иесi) белгiлi бiр жұмыс түрлерiн жүргiзуге келiсім және рұқсат алу үшiн қажеттi құжаттарды уәкiлеттi органға ұсынады.</w:t>
      </w:r>
      <w:r>
        <w:br/>
      </w:r>
      <w:r>
        <w:rPr>
          <w:rFonts w:ascii="Times New Roman"/>
          <w:b w:val="false"/>
          <w:i w:val="false"/>
          <w:color w:val="000000"/>
          <w:sz w:val="28"/>
        </w:rPr>
        <w:t>
      87. Рұқсат алғаннан кейiн құрылыс жүргiзушi-тапсырыс берушi (нысанның иесi) қолданыстағы нормалар мен ережелерге сәйкес құрылыс алаңдарын мiндеттi талаптарды сақтай отырып, жайластырады.</w:t>
      </w:r>
      <w:r>
        <w:br/>
      </w:r>
      <w:r>
        <w:rPr>
          <w:rFonts w:ascii="Times New Roman"/>
          <w:b w:val="false"/>
          <w:i w:val="false"/>
          <w:color w:val="000000"/>
          <w:sz w:val="28"/>
        </w:rPr>
        <w:t>
      88. Барлық материалдар мен топырақ тек қоршалған аумақ шегiнде орналастырылады, шығарылған топырақ (құнарлы топырақтан басқа) тез арада тұрмыстық қалдықтар полигонына шығарылады.</w:t>
      </w:r>
      <w:r>
        <w:br/>
      </w:r>
      <w:r>
        <w:rPr>
          <w:rFonts w:ascii="Times New Roman"/>
          <w:b w:val="false"/>
          <w:i w:val="false"/>
          <w:color w:val="000000"/>
          <w:sz w:val="28"/>
        </w:rPr>
        <w:t>
      89. Құрылыс жүргiзушi немесе мердiгер тиiстi полигондарға уақытында тұрмыстық және құрылыс қоқыстарын, қар мен мұзды шығару жұмыстарын ұйымдастыру үшiн құрылыс алаңдарын орналастыруға рұқсат алған кезде осы жұмыс түрлерiн жүргiзуге лицензиясы бар мамандандырылған кәсiпорындармен келісімшарт жасайды.</w:t>
      </w:r>
      <w:r>
        <w:br/>
      </w:r>
      <w:r>
        <w:rPr>
          <w:rFonts w:ascii="Times New Roman"/>
          <w:b w:val="false"/>
          <w:i w:val="false"/>
          <w:color w:val="000000"/>
          <w:sz w:val="28"/>
        </w:rPr>
        <w:t>
      90. Құрылыс аяқталғаннан кейiн құрылыс жүргiзушi құрылыс алаңына iргелес аумақтағы, сондай-ақ уақытша жүруге пайдаланылған, жүргiншiлер өтетiн жерлер, материалдарды қою үшiн уақытша пайдаланылған ғимараттар аумақтарының бұзылған абаттандыру жұмыстарын, инженерлiк желiлерiн және басқа қажеттiлiктерiн қалпына келтiреді.</w:t>
      </w:r>
      <w:r>
        <w:br/>
      </w:r>
      <w:r>
        <w:rPr>
          <w:rFonts w:ascii="Times New Roman"/>
          <w:b w:val="false"/>
          <w:i w:val="false"/>
          <w:color w:val="000000"/>
          <w:sz w:val="28"/>
        </w:rPr>
        <w:t>
</w:t>
      </w:r>
    </w:p>
    <w:bookmarkStart w:name="z31" w:id="7"/>
    <w:p>
      <w:pPr>
        <w:spacing w:after="0"/>
        <w:ind w:left="0"/>
        <w:jc w:val="left"/>
      </w:pPr>
      <w:r>
        <w:rPr>
          <w:rFonts w:ascii="Times New Roman"/>
          <w:b/>
          <w:i w:val="false"/>
          <w:color w:val="000000"/>
        </w:rPr>
        <w:t xml:space="preserve"> 11. Жер жұмыстарын жүргiзудiң, инженерлiк желiлердi, ғимараттарды және коммуникацияларды күтiп ұстаудың тәртiбi</w:t>
      </w:r>
    </w:p>
    <w:bookmarkEnd w:id="7"/>
    <w:p>
      <w:pPr>
        <w:spacing w:after="0"/>
        <w:ind w:left="0"/>
        <w:jc w:val="left"/>
      </w:pPr>
      <w:r>
        <w:rPr>
          <w:rFonts w:ascii="Times New Roman"/>
          <w:b w:val="false"/>
          <w:i w:val="false"/>
          <w:color w:val="000000"/>
          <w:sz w:val="28"/>
        </w:rPr>
        <w:t>      91. Жол жабынын, жаяу соқпақтарды, көгал алаңдарды және басқа да нысандарды бұзумен байланысты жер жұмыстарын және басқа да жұмыстарды жүргiзетiн барлық заңды және жеке тұлғалар уәкiлеттi органдардан жұмыстарды жүргiзуге рұқсат алады.</w:t>
      </w:r>
      <w:r>
        <w:br/>
      </w:r>
      <w:r>
        <w:rPr>
          <w:rFonts w:ascii="Times New Roman"/>
          <w:b w:val="false"/>
          <w:i w:val="false"/>
          <w:color w:val="000000"/>
          <w:sz w:val="28"/>
        </w:rPr>
        <w:t>
      92. Шаруашылығында инженерлiк коммуникациялары бар заңды және жеке тұлғалар қалалардың және елді мекендердің абаттандыруын бұзуға әкелуі мүмкін инженерлiк желiлер мен ғимараттардың техникалық жағдайын тұрақты қарап отыруы тиiс, атап айтқанда:</w:t>
      </w:r>
      <w:r>
        <w:br/>
      </w:r>
      <w:r>
        <w:rPr>
          <w:rFonts w:ascii="Times New Roman"/>
          <w:b w:val="false"/>
          <w:i w:val="false"/>
          <w:color w:val="000000"/>
          <w:sz w:val="28"/>
        </w:rPr>
        <w:t>
      аумақты су басуына және мұздың пайда болуына жол бермеу, бөлінген және қорғалатын аймақтардың санитарлық жағдайын бақылау, люктердiң қақпақтары, құдықтар мен камералардың жабындылары, нөсерлiк кәрiздердiң торлары қатты төсеммен бiр деңгейде болуы және түзу қалыпта ұсталуын;</w:t>
      </w:r>
      <w:r>
        <w:br/>
      </w:r>
      <w:r>
        <w:rPr>
          <w:rFonts w:ascii="Times New Roman"/>
          <w:b w:val="false"/>
          <w:i w:val="false"/>
          <w:color w:val="000000"/>
          <w:sz w:val="28"/>
        </w:rPr>
        <w:t>
      монтаждау қағидаларын сақтамау салдарынан, бұзылуы мүмкiн жер асты желiлерiнiң үстiндегi қатты немесе топырақ төсемінің жағдайын, қайта жабылуы мен қолданылуын қарау, жер үстi инженерлiк коммуникацияларды, құрастырмалар мен ғимараттарды жөндеу, тазарту және сырлау жұмыстарын уақытында жүргiзу қажет.</w:t>
      </w:r>
      <w:r>
        <w:br/>
      </w:r>
      <w:r>
        <w:rPr>
          <w:rFonts w:ascii="Times New Roman"/>
          <w:b w:val="false"/>
          <w:i w:val="false"/>
          <w:color w:val="000000"/>
          <w:sz w:val="28"/>
        </w:rPr>
        <w:t>
      93. Қатты төсемді аумақты күрделi жөндеу немесе қайта жаңарту жұмыстарын жүргiзген кезде инженерлiк желiлер құдығының люктерiн керектi өлшемдерге жеткiзу жұмыстары Қазақстан Республикасының қолданыстағы заңнамасына сәйкес жүзеге асырылады.</w:t>
      </w:r>
      <w:r>
        <w:br/>
      </w:r>
      <w:r>
        <w:rPr>
          <w:rFonts w:ascii="Times New Roman"/>
          <w:b w:val="false"/>
          <w:i w:val="false"/>
          <w:color w:val="000000"/>
          <w:sz w:val="28"/>
        </w:rPr>
        <w:t>
      94. Қалалар мен елді мекендер аумақтарынан жер үстi және жер асты суларын кетіру үшін арналарды, құбырлар мен сорғытқыларды алдын ала тексеру, нөсерлiк кәрiздердiң коллекторларын, жауын қабылдағыштар құдықтарды тазарту жұмыстары пайдаланушы кәсiпорындарымен; аулалардың аумақтарында – кондоминиумді басқару органдарымен; жеке меншiк учаскелерде және кәсiпорын аумақтарында – иелерiмен жүргiзiледi.</w:t>
      </w:r>
      <w:r>
        <w:br/>
      </w:r>
      <w:r>
        <w:rPr>
          <w:rFonts w:ascii="Times New Roman"/>
          <w:b w:val="false"/>
          <w:i w:val="false"/>
          <w:color w:val="000000"/>
          <w:sz w:val="28"/>
        </w:rPr>
        <w:t>
</w:t>
      </w:r>
    </w:p>
    <w:bookmarkStart w:name="z32" w:id="8"/>
    <w:p>
      <w:pPr>
        <w:spacing w:after="0"/>
        <w:ind w:left="0"/>
        <w:jc w:val="left"/>
      </w:pPr>
      <w:r>
        <w:rPr>
          <w:rFonts w:ascii="Times New Roman"/>
          <w:b/>
          <w:i w:val="false"/>
          <w:color w:val="000000"/>
        </w:rPr>
        <w:t xml:space="preserve"> 12. Апатты жұмыстарды жүргiзу</w:t>
      </w:r>
    </w:p>
    <w:bookmarkEnd w:id="8"/>
    <w:p>
      <w:pPr>
        <w:spacing w:after="0"/>
        <w:ind w:left="0"/>
        <w:jc w:val="left"/>
      </w:pPr>
      <w:r>
        <w:rPr>
          <w:rFonts w:ascii="Times New Roman"/>
          <w:b w:val="false"/>
          <w:i w:val="false"/>
          <w:color w:val="000000"/>
          <w:sz w:val="28"/>
        </w:rPr>
        <w:t>      95. Апат туындаған жағдайда, инженерлiк коммуникациялар мен ғимараттардың иесi, пайдаланушы ұйым апатты және оның салдарын жоюдың жедел шараларын қабылдайды. Бұл жағдайда мыналар: адамдар мен көлiк қозғалысының қауiпсiздiгi, сондай-ақ қатар орналасқан жер асты және жер үстi ғимараттардың, инфрақұрылым нысандарының, жасыл желектердiң сақталуы қамтамасыз етiледі.</w:t>
      </w:r>
      <w:r>
        <w:br/>
      </w:r>
      <w:r>
        <w:rPr>
          <w:rFonts w:ascii="Times New Roman"/>
          <w:b w:val="false"/>
          <w:i w:val="false"/>
          <w:color w:val="000000"/>
          <w:sz w:val="28"/>
        </w:rPr>
        <w:t>
      96. Апаттық бригаданы апат орнына жiберумен қатар пайдаланушы ұйым бiр мерзімде апаттың сипаты мен орны жайында, осы апат ауданында жер асты және жер үстi құрылғылары бар ұйымдарға, облыс қалалары мен аудандардың тұрғын үй-коммуналдық шаруашылық, жолаушы көлiгi және автомобиль жолдары бөлiмдері және ішкi iстер органдарына, сондай-ақ басқа да мүдделi қызметтерге хабарлайды.</w:t>
      </w:r>
      <w:r>
        <w:br/>
      </w:r>
      <w:r>
        <w:rPr>
          <w:rFonts w:ascii="Times New Roman"/>
          <w:b w:val="false"/>
          <w:i w:val="false"/>
          <w:color w:val="000000"/>
          <w:sz w:val="28"/>
        </w:rPr>
        <w:t>
      97. Аймағында жер асты немесе жер үстi коммуникациялары бар заңды тұлғалар апат туралы хабарды алғаннан кейiн, апат орнына осы жердегi орналасқан мекемеге қарасты ғимараттар мен инженерлік коммуникацияларды көрсетуге тиiстi және орындау сызбаларымен бiрге өздерінің өкiлдерiн жiбереді.</w:t>
      </w:r>
      <w:r>
        <w:br/>
      </w:r>
      <w:r>
        <w:rPr>
          <w:rFonts w:ascii="Times New Roman"/>
          <w:b w:val="false"/>
          <w:i w:val="false"/>
          <w:color w:val="000000"/>
          <w:sz w:val="28"/>
        </w:rPr>
        <w:t>
      98. Апат орны маңайында материалдарын немесе басқа құндылықтарын сақтаушы иелерi бойынша учаскенi жедел түрде босатады.</w:t>
      </w:r>
      <w:r>
        <w:br/>
      </w:r>
      <w:r>
        <w:rPr>
          <w:rFonts w:ascii="Times New Roman"/>
          <w:b w:val="false"/>
          <w:i w:val="false"/>
          <w:color w:val="000000"/>
          <w:sz w:val="28"/>
        </w:rPr>
        <w:t>
      99. Егер де апатты жою жұмыстары өту жолын толық және жартылай жабылуын қажет етсе, облыстың мен қалалардың, елді мекендердің ішкi iстер органдары өту жолын уақытша жабылуы, көлiктiң айналып жүру бағыты туралы жедел шешiм қабылдайды.</w:t>
      </w:r>
      <w:r>
        <w:br/>
      </w:r>
      <w:r>
        <w:rPr>
          <w:rFonts w:ascii="Times New Roman"/>
          <w:b w:val="false"/>
          <w:i w:val="false"/>
          <w:color w:val="000000"/>
          <w:sz w:val="28"/>
        </w:rPr>
        <w:t>
      100. Апат жұмыстары жүргiзiлетiн орын қалқандармен немесе белгiленген үлгiдегi апаттық жарық құрылғысы мен габаритті қызыл түстi шамдары бар қорғандармен қоршалады. Көшенiң (магистральдың) өту бөлігінде облыс қалалары мен елді мекендердің iшкi iстер органдарымен келiсiм бойынша қажеттi жол белгiлерi қойылады.</w:t>
      </w:r>
      <w:r>
        <w:br/>
      </w:r>
      <w:r>
        <w:rPr>
          <w:rFonts w:ascii="Times New Roman"/>
          <w:b w:val="false"/>
          <w:i w:val="false"/>
          <w:color w:val="000000"/>
          <w:sz w:val="28"/>
        </w:rPr>
        <w:t>
      Жұмыстар толық аяқталғанға дейiн апатты жою жұмыстарын жүргізуге жауапты тұлғалар апаттық жарықтандыру, қоршау (қалқан) орнату, жол белгiлерiнiң қою жұмысына жауап бередi.</w:t>
      </w:r>
      <w:r>
        <w:br/>
      </w:r>
      <w:r>
        <w:rPr>
          <w:rFonts w:ascii="Times New Roman"/>
          <w:b w:val="false"/>
          <w:i w:val="false"/>
          <w:color w:val="000000"/>
          <w:sz w:val="28"/>
        </w:rPr>
        <w:t>
      101. Апат салдарын жою және аумақтың абаттандырылуын қалпына келтiру үшiн, жер жұмыстарын жүргiзуге рұқсатты Қазақстан Республикасының қолданыстағы заңнамасына сәйкес ресімдеу қажет. Жер жұмыстарын жүргiзуге рұқсат белгіленген мерзiмдерге дейiн ресiмделмеген жағдайда, қазу жұмыстары заңсыз болып саналады және кәсiпорын қолданыстағы заңнамаға сәйкес жауапқа тартылады.</w:t>
      </w:r>
      <w:r>
        <w:br/>
      </w:r>
      <w:r>
        <w:rPr>
          <w:rFonts w:ascii="Times New Roman"/>
          <w:b w:val="false"/>
          <w:i w:val="false"/>
          <w:color w:val="000000"/>
          <w:sz w:val="28"/>
        </w:rPr>
        <w:t>
      102. Жоспарлы жұмыстарды апатты деген сылтаумен жүргiзуге жол берілмейді.</w:t>
      </w:r>
      <w:r>
        <w:br/>
      </w:r>
      <w:r>
        <w:rPr>
          <w:rFonts w:ascii="Times New Roman"/>
          <w:b w:val="false"/>
          <w:i w:val="false"/>
          <w:color w:val="000000"/>
          <w:sz w:val="28"/>
        </w:rPr>
        <w:t>
</w:t>
      </w:r>
    </w:p>
    <w:bookmarkStart w:name="z33" w:id="9"/>
    <w:p>
      <w:pPr>
        <w:spacing w:after="0"/>
        <w:ind w:left="0"/>
        <w:jc w:val="left"/>
      </w:pPr>
      <w:r>
        <w:rPr>
          <w:rFonts w:ascii="Times New Roman"/>
          <w:b/>
          <w:i w:val="false"/>
          <w:color w:val="000000"/>
        </w:rPr>
        <w:t xml:space="preserve"> 13. Ғимараттар мен үйлердің қасбеттерiн күтiп ұстау</w:t>
      </w:r>
    </w:p>
    <w:bookmarkEnd w:id="9"/>
    <w:p>
      <w:pPr>
        <w:spacing w:after="0"/>
        <w:ind w:left="0"/>
        <w:jc w:val="left"/>
      </w:pPr>
      <w:r>
        <w:rPr>
          <w:rFonts w:ascii="Times New Roman"/>
          <w:b w:val="false"/>
          <w:i w:val="false"/>
          <w:color w:val="000000"/>
          <w:sz w:val="28"/>
        </w:rPr>
        <w:t>      103. Ғимараттардың, үйлердің және бизнес нысандарының меншiк иелерi өз нысандарын және олардың жекелеген элементтерiне (шатыр, лоджия, балкон, ақаба су құбырлары және басқалары) қайта жаңғырту, жөндеу және қасбеттерiн сырлау жұмыстарының уақтылы жүргiзiлуiн қамтамасыз етуге, сондай-ақ, қасбеттерiнде орнатылған ақпараттық маңдайша жазуларын, ескерту тақталарын таза және қалыпты жағдайда ұстауға ұсынады.</w:t>
      </w:r>
      <w:r>
        <w:br/>
      </w:r>
      <w:r>
        <w:rPr>
          <w:rFonts w:ascii="Times New Roman"/>
          <w:b w:val="false"/>
          <w:i w:val="false"/>
          <w:color w:val="000000"/>
          <w:sz w:val="28"/>
        </w:rPr>
        <w:t>
      104. Ғимараттардың, мекемелердiң, кеңселердiң, дүкендер мен басқа бизнес нысандарының қасбеттерiне iлiнген маңдайшалар мен көшелері кешкi және түнгi уақытта облыстың қалалары мен елді мекендерін келбеттендiру және қосымша жарықтандыру үшiн iшкi жарық (неондық және сұйық кристалды т.б) элементтерiмен жабдықталады.</w:t>
      </w:r>
      <w:r>
        <w:br/>
      </w:r>
      <w:r>
        <w:rPr>
          <w:rFonts w:ascii="Times New Roman"/>
          <w:b w:val="false"/>
          <w:i w:val="false"/>
          <w:color w:val="000000"/>
          <w:sz w:val="28"/>
        </w:rPr>
        <w:t>
      105. Ғимараттардың қасбеттерiн қайта жаңарту және элементтерiн өзгерту жергiлiктi атқарушы органның келiсiмiмен жасалады;</w:t>
      </w:r>
      <w:r>
        <w:br/>
      </w:r>
      <w:r>
        <w:rPr>
          <w:rFonts w:ascii="Times New Roman"/>
          <w:b w:val="false"/>
          <w:i w:val="false"/>
          <w:color w:val="000000"/>
          <w:sz w:val="28"/>
        </w:rPr>
        <w:t>
      106. Ғимараттар мен үйлердің меншiк иелерi оларды қала құрылысы мен жобалау құжаттарына, қала құрылысы нормативтерi мен ережелерi, экологиялық, санитарлық, өртке қарсы және басқа арнайы нормаларға сәйкес олардың тиісті күтіп ұсталуы бойынша жұмыстарын жүргiзуге, соның iшiнде оларға тиесілі ғимараттар мен үйлердің қасбеттерiн жөндеу мен жаңғырту жұмыстарын жүргiзiледі.</w:t>
      </w:r>
      <w:r>
        <w:br/>
      </w:r>
      <w:r>
        <w:rPr>
          <w:rFonts w:ascii="Times New Roman"/>
          <w:b w:val="false"/>
          <w:i w:val="false"/>
          <w:color w:val="000000"/>
          <w:sz w:val="28"/>
        </w:rPr>
        <w:t>
      107. Егер де заңды немесе жеке тұлғалардың меншiгiнде шаруашылық жүргiзу құқығында немесе жедел басқаруында тұрғылықты емес немесе тұрғын үй ғимараттарында тұрғылықсыз бөлмелер болған жағдайда, осы тұлғалар аталған ғимараттың алып тұрған ауданына барабар қасбеттерді жоспарлы жөндеу және жаңғыртуға үлес қосуы керек.</w:t>
      </w:r>
      <w:r>
        <w:br/>
      </w:r>
      <w:r>
        <w:rPr>
          <w:rFonts w:ascii="Times New Roman"/>
          <w:b w:val="false"/>
          <w:i w:val="false"/>
          <w:color w:val="000000"/>
          <w:sz w:val="28"/>
        </w:rPr>
        <w:t>
      108. Ғимараттарды, орын-жайларды және үйлердің жалға алушылар және жалдаушылар сәйкес ғимараттардың және үйлердің қасбеттерiн жөндеу, жаңарту, жаңғырту жұмыстарын жүргiзуге мiндеттеме алады.</w:t>
      </w:r>
      <w:r>
        <w:br/>
      </w:r>
      <w:r>
        <w:rPr>
          <w:rFonts w:ascii="Times New Roman"/>
          <w:b w:val="false"/>
          <w:i w:val="false"/>
          <w:color w:val="000000"/>
          <w:sz w:val="28"/>
        </w:rPr>
        <w:t>
      109. Тарихи-мәдени мұра ескерткiштерi болып табылатын ғимараттар мен үйлердің қасбеттерiн жөндеу, жаңарту, жаңғырту жұмыстары Қазақстан Республикасы және облыс қалалары мен аудандары әкiмдiктерiнiң құқықтық актiлерiмен белгіленген қорғау нормативтері мен ережелеріне, тиісті мемлекеттік органдарымен келісім бойынша сақталатын міндеттемелеріне сәйкес жүргізіледі.</w:t>
      </w:r>
      <w:r>
        <w:br/>
      </w:r>
      <w:r>
        <w:rPr>
          <w:rFonts w:ascii="Times New Roman"/>
          <w:b w:val="false"/>
          <w:i w:val="false"/>
          <w:color w:val="000000"/>
          <w:sz w:val="28"/>
        </w:rPr>
        <w:t>
      110. Облыстың қалалары мен аудандарының коммуналдық шаруашылық саласындағы уәкiлеттi органдар ғимараттар мен үйлердің қасбеттерiн жөндеу мен жаңғырту жұмыстарын ұйымдастыру бойынша шараларды жыл сайын қабылданатын бюджеттiк бағдарлама негiзiнде жүргізеді.</w:t>
      </w:r>
      <w:r>
        <w:br/>
      </w:r>
      <w:r>
        <w:rPr>
          <w:rFonts w:ascii="Times New Roman"/>
          <w:b w:val="false"/>
          <w:i w:val="false"/>
          <w:color w:val="000000"/>
          <w:sz w:val="28"/>
        </w:rPr>
        <w:t>
      Ғимараттар мен үйлердің қасбеттерiн жөндеу мен жаңғырту жұмыстарының бағдарламасы облыс қалалары мен аудандары әкiмдiктерiнiң нормативтік құқықтық актілерімен бекiтiледi.</w:t>
      </w:r>
      <w:r>
        <w:br/>
      </w:r>
      <w:r>
        <w:rPr>
          <w:rFonts w:ascii="Times New Roman"/>
          <w:b w:val="false"/>
          <w:i w:val="false"/>
          <w:color w:val="000000"/>
          <w:sz w:val="28"/>
        </w:rPr>
        <w:t>
</w:t>
      </w:r>
    </w:p>
    <w:bookmarkStart w:name="z34" w:id="10"/>
    <w:p>
      <w:pPr>
        <w:spacing w:after="0"/>
        <w:ind w:left="0"/>
        <w:jc w:val="left"/>
      </w:pPr>
      <w:r>
        <w:rPr>
          <w:rFonts w:ascii="Times New Roman"/>
          <w:b/>
          <w:i w:val="false"/>
          <w:color w:val="000000"/>
        </w:rPr>
        <w:t xml:space="preserve"> 14. Сыртқы жарық пен бұрқақтарды күтiп ұстау</w:t>
      </w:r>
    </w:p>
    <w:bookmarkEnd w:id="10"/>
    <w:p>
      <w:pPr>
        <w:spacing w:after="0"/>
        <w:ind w:left="0"/>
        <w:jc w:val="left"/>
      </w:pPr>
      <w:r>
        <w:rPr>
          <w:rFonts w:ascii="Times New Roman"/>
          <w:b w:val="false"/>
          <w:i w:val="false"/>
          <w:color w:val="000000"/>
          <w:sz w:val="28"/>
        </w:rPr>
        <w:t>      111. Облыс қалалары мен аудандары коммуналдық шаруашылық саласындағы уәкiлеттi органдармен бекiтілген кестеге сәйкес көшелердiң, жолдардың, алаңдардың, жағалаулардың және басқа жарықтандырылатын нысандардың сыртқы жарығын қосу табиғи жарық көлемiнiң кешкi ымырт кезiнде 20 люкске дейiн азайған кезде, ал сөнуi - таңғы күңгiртте 10 люкске дейiн көтерілгенде берiледi.</w:t>
      </w:r>
      <w:r>
        <w:br/>
      </w:r>
      <w:r>
        <w:rPr>
          <w:rFonts w:ascii="Times New Roman"/>
          <w:b w:val="false"/>
          <w:i w:val="false"/>
          <w:color w:val="000000"/>
          <w:sz w:val="28"/>
        </w:rPr>
        <w:t>
      112. Біртіндеп электр қуатын үнемдейтiн шамдарға көшудi iске асыру қажет. Алаңдардағы, магистральдардағы және көшелердегi, аула аумақтарындағы шамдардың жанбауы 5 пайыздан аспау керек. Металл бағаналар, кронштейндер және басқа сыртқы жарықтандыру құрылғылары мен байланыс желiлерiнiң элементтерi сырланған, тазалықта ұсталуы және оларда тот басу ошақтары болмауы тиіс.</w:t>
      </w:r>
      <w:r>
        <w:br/>
      </w:r>
      <w:r>
        <w:rPr>
          <w:rFonts w:ascii="Times New Roman"/>
          <w:b w:val="false"/>
          <w:i w:val="false"/>
          <w:color w:val="000000"/>
          <w:sz w:val="28"/>
        </w:rPr>
        <w:t>
      113. Iстен шыққан газзарядты шамдар, доғалы сынапты шам, металдық диодтары бар доғалды шам, доғалды натрийлi, люминесценттi шамдар осы мақсаттарға арналған арнайы бөлінген жерлерде сақталып, одан әрi кәдеге жарату үшiн арнайы кәсiпорындарға жеткiзiлуi тиiс.</w:t>
      </w:r>
      <w:r>
        <w:br/>
      </w:r>
      <w:r>
        <w:rPr>
          <w:rFonts w:ascii="Times New Roman"/>
          <w:b w:val="false"/>
          <w:i w:val="false"/>
          <w:color w:val="000000"/>
          <w:sz w:val="28"/>
        </w:rPr>
        <w:t>
      114. Құлап қалған жарықтандыру тіректерін шығару жұмысы негiзгi магистральдарда тірек иесiмен - дереу; қалған аумақтарда, сондай-ақ бөлшектенетін тіреулерді шығару тәулiк iшiнде жүргiзiледi.</w:t>
      </w:r>
      <w:r>
        <w:br/>
      </w:r>
      <w:r>
        <w:rPr>
          <w:rFonts w:ascii="Times New Roman"/>
          <w:b w:val="false"/>
          <w:i w:val="false"/>
          <w:color w:val="000000"/>
          <w:sz w:val="28"/>
        </w:rPr>
        <w:t>
      115. Бұрқақтарды қосу мерзiмi, олардың жұмыс тәртiбi, табақтарын жуу және тазарту кестесi, техникалық үзiлiстерi мен жұмысының тоқтатылуы облыс қалалары мен аудандары коммуналдық шаруашылығының уәкiлеттi органымен анықталады.</w:t>
      </w:r>
      <w:r>
        <w:br/>
      </w:r>
      <w:r>
        <w:rPr>
          <w:rFonts w:ascii="Times New Roman"/>
          <w:b w:val="false"/>
          <w:i w:val="false"/>
          <w:color w:val="000000"/>
          <w:sz w:val="28"/>
        </w:rPr>
        <w:t>
      116. Бұрқақтардың жұмыс iстеуi кезiнде су бетiн қоқыстардан тазарту жұмыстары күн сайын іске асырылады. Пайдаланушы ұйымдар бұрқақ сөніп тұрған кезде де оның тазалығын сақтауға мiндеттi.</w:t>
      </w:r>
      <w:r>
        <w:br/>
      </w:r>
      <w:r>
        <w:rPr>
          <w:rFonts w:ascii="Times New Roman"/>
          <w:b w:val="false"/>
          <w:i w:val="false"/>
          <w:color w:val="000000"/>
          <w:sz w:val="28"/>
        </w:rPr>
        <w:t>
</w:t>
      </w:r>
    </w:p>
    <w:bookmarkStart w:name="z35" w:id="11"/>
    <w:p>
      <w:pPr>
        <w:spacing w:after="0"/>
        <w:ind w:left="0"/>
        <w:jc w:val="left"/>
      </w:pPr>
      <w:r>
        <w:rPr>
          <w:rFonts w:ascii="Times New Roman"/>
          <w:b/>
          <w:i w:val="false"/>
          <w:color w:val="000000"/>
        </w:rPr>
        <w:t xml:space="preserve"> 15. Көркемдiк безендiру және жарнама</w:t>
      </w:r>
    </w:p>
    <w:bookmarkEnd w:id="11"/>
    <w:p>
      <w:pPr>
        <w:spacing w:after="0"/>
        <w:ind w:left="0"/>
        <w:jc w:val="left"/>
      </w:pPr>
      <w:r>
        <w:rPr>
          <w:rFonts w:ascii="Times New Roman"/>
          <w:b w:val="false"/>
          <w:i w:val="false"/>
          <w:color w:val="000000"/>
          <w:sz w:val="28"/>
        </w:rPr>
        <w:t xml:space="preserve">      117. Көркемдiк безендiру және жарнаманы орналастыру Қазақстан Республикасының 2003 жылғы 19 желтоқсандағы "Жарнама туралы" </w:t>
      </w:r>
      <w:r>
        <w:rPr>
          <w:rFonts w:ascii="Times New Roman"/>
          <w:b w:val="false"/>
          <w:i w:val="false"/>
          <w:color w:val="000000"/>
          <w:sz w:val="28"/>
        </w:rPr>
        <w:t>Заңы</w:t>
      </w:r>
      <w:r>
        <w:rPr>
          <w:rFonts w:ascii="Times New Roman"/>
          <w:b w:val="false"/>
          <w:i w:val="false"/>
          <w:color w:val="000000"/>
          <w:sz w:val="28"/>
        </w:rPr>
        <w:t xml:space="preserve"> және басқа Қазақстан Республикасының қолданыстағы заңнамалық актілеріне сәйкес жүргізіледі.</w:t>
      </w:r>
      <w:r>
        <w:br/>
      </w:r>
      <w:r>
        <w:rPr>
          <w:rFonts w:ascii="Times New Roman"/>
          <w:b w:val="false"/>
          <w:i w:val="false"/>
          <w:color w:val="000000"/>
          <w:sz w:val="28"/>
        </w:rPr>
        <w:t>
</w:t>
      </w:r>
    </w:p>
    <w:bookmarkStart w:name="z36" w:id="12"/>
    <w:p>
      <w:pPr>
        <w:spacing w:after="0"/>
        <w:ind w:left="0"/>
        <w:jc w:val="left"/>
      </w:pPr>
      <w:r>
        <w:rPr>
          <w:rFonts w:ascii="Times New Roman"/>
          <w:b/>
          <w:i w:val="false"/>
          <w:color w:val="000000"/>
        </w:rPr>
        <w:t xml:space="preserve"> 16. Қағиданы бұзғаны үшiн жауапкершiлiк</w:t>
      </w:r>
    </w:p>
    <w:bookmarkEnd w:id="12"/>
    <w:p>
      <w:pPr>
        <w:spacing w:after="0"/>
        <w:ind w:left="0"/>
        <w:jc w:val="left"/>
      </w:pPr>
      <w:r>
        <w:rPr>
          <w:rFonts w:ascii="Times New Roman"/>
          <w:b w:val="false"/>
          <w:i w:val="false"/>
          <w:color w:val="000000"/>
          <w:sz w:val="28"/>
        </w:rPr>
        <w:t xml:space="preserve">      118. Осы Қағиданы бұзған заңды және жеке тұлғалар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қолданыстағы заңнамасына сәйкес жауапкершiлiкке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