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ef0dea" w14:textId="0ef0de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"Облыстық және аудандық маңызы бар жалпы пайдаланымдағы, сондай-ақ елді  мекендердегі автомобиль жолдарының жолақ бөлігінде сыртқы (көрнекі) жарнама орналастыруға рұқсат беру" мемлекеттік қызмет көрсету регламентiн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облысы әкімдігінің 2012 жылғы 29 желтоқсандағы № 430 қаулысы. Атырау облысының Әділет департаментінде 2013 жылғы 25 қаңтарда № 2679 тіркелді. Күші жойылды - Атырау облысы әкімдігінің 2013 жылғы 21 маусымдағы № 238 қаулысымен</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Ескерту. Күші жойылды - Атырау облысы әкімдігінің 2013.06.21 № 238 қаулысымен.</w:t>
      </w:r>
      <w:r>
        <w:br/>
      </w: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27</w:t>
      </w:r>
      <w:r>
        <w:rPr>
          <w:rFonts w:ascii="Times New Roman"/>
          <w:b w:val="false"/>
          <w:i w:val="false"/>
          <w:color w:val="000000"/>
          <w:sz w:val="28"/>
        </w:rPr>
        <w:t>, </w:t>
      </w:r>
      <w:r>
        <w:rPr>
          <w:rFonts w:ascii="Times New Roman"/>
          <w:b w:val="false"/>
          <w:i w:val="false"/>
          <w:color w:val="000000"/>
          <w:sz w:val="28"/>
        </w:rPr>
        <w:t xml:space="preserve">37-баптарына </w:t>
      </w:r>
      <w:r>
        <w:rPr>
          <w:rFonts w:ascii="Times New Roman"/>
          <w:b w:val="false"/>
          <w:i w:val="false"/>
          <w:color w:val="000000"/>
          <w:sz w:val="28"/>
        </w:rPr>
        <w:t>және Қазақстан Республикасының 2000 жылғы 27 қарашадағы "Әкімшілік рәсімдер туралы" Заңының </w:t>
      </w:r>
      <w:r>
        <w:rPr>
          <w:rFonts w:ascii="Times New Roman"/>
          <w:b w:val="false"/>
          <w:i w:val="false"/>
          <w:color w:val="000000"/>
          <w:sz w:val="28"/>
        </w:rPr>
        <w:t>9-1-бабына</w:t>
      </w:r>
      <w:r>
        <w:rPr>
          <w:rFonts w:ascii="Times New Roman"/>
          <w:b w:val="false"/>
          <w:i w:val="false"/>
          <w:color w:val="000000"/>
          <w:sz w:val="28"/>
        </w:rPr>
        <w:t xml:space="preserve"> сәйкес Атырау облысы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берілген "Облыстық және аудандық маңызы бар жалпы пайдаланымдағы, сондай-ақ елді мекендердегі автомобиль жолдарының жолақ бөлігінде сыртқы (көрнекі) жарнама орналастыруға рұқсат беру" мемлекеттік қызмет көрсету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облыс әкімінің орынбасары Т.Ә. Шәкімовке жүктелсін.</w:t>
      </w:r>
      <w:r>
        <w:br/>
      </w:r>
      <w:r>
        <w:rPr>
          <w:rFonts w:ascii="Times New Roman"/>
          <w:b w:val="false"/>
          <w:i w:val="false"/>
          <w:color w:val="000000"/>
          <w:sz w:val="28"/>
        </w:rPr>
        <w:t>
</w:t>
      </w:r>
      <w:r>
        <w:rPr>
          <w:rFonts w:ascii="Times New Roman"/>
          <w:b w:val="false"/>
          <w:i w:val="false"/>
          <w:color w:val="000000"/>
          <w:sz w:val="28"/>
        </w:rPr>
        <w:t>
      3. Осы қаулы әділет органдарында мемлекеттік тіркелген күннен бастап күшіне енеді және ол алғаш ресми жарияланғаннан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Облыс әкімі                                Б. Ізмұхамбетов</w:t>
      </w:r>
    </w:p>
    <w:bookmarkStart w:name="z5" w:id="1"/>
    <w:p>
      <w:pPr>
        <w:spacing w:after="0"/>
        <w:ind w:left="0"/>
        <w:jc w:val="both"/>
      </w:pPr>
      <w:r>
        <w:rPr>
          <w:rFonts w:ascii="Times New Roman"/>
          <w:b w:val="false"/>
          <w:i w:val="false"/>
          <w:color w:val="000000"/>
          <w:sz w:val="28"/>
        </w:rPr>
        <w:t>
Атырау облысы әкімдігінің</w:t>
      </w:r>
      <w:r>
        <w:br/>
      </w:r>
      <w:r>
        <w:rPr>
          <w:rFonts w:ascii="Times New Roman"/>
          <w:b w:val="false"/>
          <w:i w:val="false"/>
          <w:color w:val="000000"/>
          <w:sz w:val="28"/>
        </w:rPr>
        <w:t>
2012 жылғы 28 желтоқсандағы</w:t>
      </w:r>
      <w:r>
        <w:br/>
      </w:r>
      <w:r>
        <w:rPr>
          <w:rFonts w:ascii="Times New Roman"/>
          <w:b w:val="false"/>
          <w:i w:val="false"/>
          <w:color w:val="000000"/>
          <w:sz w:val="28"/>
        </w:rPr>
        <w:t>
№ 430 қаулысына қосымша</w:t>
      </w:r>
    </w:p>
    <w:bookmarkEnd w:id="1"/>
    <w:p>
      <w:pPr>
        <w:spacing w:after="0"/>
        <w:ind w:left="0"/>
        <w:jc w:val="both"/>
      </w:pPr>
      <w:r>
        <w:rPr>
          <w:rFonts w:ascii="Times New Roman"/>
          <w:b w:val="false"/>
          <w:i w:val="false"/>
          <w:color w:val="000000"/>
          <w:sz w:val="28"/>
        </w:rPr>
        <w:t>Атырау облысы әкімдігінің</w:t>
      </w:r>
      <w:r>
        <w:br/>
      </w:r>
      <w:r>
        <w:rPr>
          <w:rFonts w:ascii="Times New Roman"/>
          <w:b w:val="false"/>
          <w:i w:val="false"/>
          <w:color w:val="000000"/>
          <w:sz w:val="28"/>
        </w:rPr>
        <w:t>
2012 жылғы 28 желтоқсандағы</w:t>
      </w:r>
      <w:r>
        <w:br/>
      </w:r>
      <w:r>
        <w:rPr>
          <w:rFonts w:ascii="Times New Roman"/>
          <w:b w:val="false"/>
          <w:i w:val="false"/>
          <w:color w:val="000000"/>
          <w:sz w:val="28"/>
        </w:rPr>
        <w:t>
№ 430 қаулысымен бекітілген</w:t>
      </w:r>
    </w:p>
    <w:bookmarkStart w:name="z6" w:id="2"/>
    <w:p>
      <w:pPr>
        <w:spacing w:after="0"/>
        <w:ind w:left="0"/>
        <w:jc w:val="left"/>
      </w:pPr>
      <w:r>
        <w:rPr>
          <w:rFonts w:ascii="Times New Roman"/>
          <w:b/>
          <w:i w:val="false"/>
          <w:color w:val="000000"/>
        </w:rPr>
        <w:t xml:space="preserve"> 
"Облыстық және аудандық маңызы бар жалпы пайдаланымдағы, сондай-ақ елді мекендердегі автомобиль жолдарының жолақ бөлігінде сыртқы (көрнекі) жарнама орналастыруға рұқсат беру" мемлекеттік қызмет көрсету регламенті 1. Негізгі ұғымдар</w:t>
      </w:r>
    </w:p>
    <w:bookmarkEnd w:id="2"/>
    <w:p>
      <w:pPr>
        <w:spacing w:after="0"/>
        <w:ind w:left="0"/>
        <w:jc w:val="both"/>
      </w:pPr>
      <w:r>
        <w:rPr>
          <w:rFonts w:ascii="Times New Roman"/>
          <w:b w:val="false"/>
          <w:i w:val="false"/>
          <w:color w:val="000000"/>
          <w:sz w:val="28"/>
        </w:rPr>
        <w:t>      1. Осы регламентте келесі негізгі ұғымдар қолданылады:</w:t>
      </w:r>
      <w:r>
        <w:br/>
      </w:r>
      <w:r>
        <w:rPr>
          <w:rFonts w:ascii="Times New Roman"/>
          <w:b w:val="false"/>
          <w:i w:val="false"/>
          <w:color w:val="000000"/>
          <w:sz w:val="28"/>
        </w:rPr>
        <w:t>
      1) жергілікті атқарушы органның құрылымдық бөлімшесі - Атырау облысы Жолаушылар көлігі және автомобиль жолдары басқармасы;</w:t>
      </w:r>
      <w:r>
        <w:br/>
      </w:r>
      <w:r>
        <w:rPr>
          <w:rFonts w:ascii="Times New Roman"/>
          <w:b w:val="false"/>
          <w:i w:val="false"/>
          <w:color w:val="000000"/>
          <w:sz w:val="28"/>
        </w:rPr>
        <w:t>
      2) Атырау облысы бойынша халыққа қызмет көрсету орталығы (бұдан әрі - ХҚКО) – "бір терезе" қағидасы бойынша жеке және (немесе) заңды тұлғалардың өтініштерін қабылдау мен құжаттарды беру бойынша мемлекеттік қызметті ұсынуды ұйымдастыруды жүзеге асыратын республикалық мемлекеттік кәсіпорынның филиалы;</w:t>
      </w:r>
      <w:r>
        <w:br/>
      </w:r>
      <w:r>
        <w:rPr>
          <w:rFonts w:ascii="Times New Roman"/>
          <w:b w:val="false"/>
          <w:i w:val="false"/>
          <w:color w:val="000000"/>
          <w:sz w:val="28"/>
        </w:rPr>
        <w:t>
      3) мемлекеттік қызметті көрсету үдерісіне қатысатын құрылымдық-функционалдық бірліктер (бұдан әрі - ҚФБ) – ол мүдделі органдардың жауапты тұлғалары, олардың ішкі жүйелері үшін ақпараттық жүйелер.</w:t>
      </w:r>
    </w:p>
    <w:p>
      <w:pPr>
        <w:spacing w:after="0"/>
        <w:ind w:left="0"/>
        <w:jc w:val="left"/>
      </w:pPr>
      <w:r>
        <w:rPr>
          <w:rFonts w:ascii="Times New Roman"/>
          <w:b/>
          <w:i w:val="false"/>
          <w:color w:val="000000"/>
        </w:rPr>
        <w:t xml:space="preserve"> 2. Жалпы ережелер</w:t>
      </w:r>
    </w:p>
    <w:bookmarkStart w:name="z7" w:id="3"/>
    <w:p>
      <w:pPr>
        <w:spacing w:after="0"/>
        <w:ind w:left="0"/>
        <w:jc w:val="both"/>
      </w:pPr>
      <w:r>
        <w:rPr>
          <w:rFonts w:ascii="Times New Roman"/>
          <w:b w:val="false"/>
          <w:i w:val="false"/>
          <w:color w:val="000000"/>
          <w:sz w:val="28"/>
        </w:rPr>
        <w:t>
      2. Осы регламент Қазақстан Республикасының 2000 жылғы 27 қарашадағы "Әкімшілік рәсімдер туралы" Заңының 9-1-бабының </w:t>
      </w:r>
      <w:r>
        <w:rPr>
          <w:rFonts w:ascii="Times New Roman"/>
          <w:b w:val="false"/>
          <w:i w:val="false"/>
          <w:color w:val="000000"/>
          <w:sz w:val="28"/>
        </w:rPr>
        <w:t>4-тармағына</w:t>
      </w:r>
      <w:r>
        <w:rPr>
          <w:rFonts w:ascii="Times New Roman"/>
          <w:b w:val="false"/>
          <w:i w:val="false"/>
          <w:color w:val="000000"/>
          <w:sz w:val="28"/>
        </w:rPr>
        <w:t>, сондай-ақ Қазақстан Республикасы Үкіметінің 1998 жылғы 5 қыркүйектегі № 845 "Жол шаруашылығын құқықтық қамтамасыз етуді жетілдіру туралы" қаулысымен бекітілген Жалпы пайдаланымдағы автомобиль жолдарының жолақ бөлігінде сыртқы (көрнекі) жарнаманы орналастыру тәртібінің 5-тармағына және Қазақстан Республикасы Үкіметінің 2012 жылғы 16 қазандағы № </w:t>
      </w:r>
      <w:r>
        <w:rPr>
          <w:rFonts w:ascii="Times New Roman"/>
          <w:b w:val="false"/>
          <w:i w:val="false"/>
          <w:color w:val="000000"/>
          <w:sz w:val="28"/>
        </w:rPr>
        <w:t>1315</w:t>
      </w:r>
      <w:r>
        <w:rPr>
          <w:rFonts w:ascii="Times New Roman"/>
          <w:b w:val="false"/>
          <w:i w:val="false"/>
          <w:color w:val="000000"/>
          <w:sz w:val="28"/>
        </w:rPr>
        <w:t xml:space="preserve"> "Қазақстан Республикасы Көлік және коммуникация министрлігі мен жергілікті атқарушы органдардың автомобиль жолдары саласындағы мемлекеттік қызмет стандарттарын бекіту және Қазақстан Республикасы Үкіметінің "Жол шаруашылығын құқықтық қамтамасыз етуді жетілдіру туралы" 1998 жылғы 5 қыркүйектегі № </w:t>
      </w:r>
      <w:r>
        <w:rPr>
          <w:rFonts w:ascii="Times New Roman"/>
          <w:b w:val="false"/>
          <w:i w:val="false"/>
          <w:color w:val="000000"/>
          <w:sz w:val="28"/>
        </w:rPr>
        <w:t>845</w:t>
      </w:r>
      <w:r>
        <w:rPr>
          <w:rFonts w:ascii="Times New Roman"/>
          <w:b w:val="false"/>
          <w:i w:val="false"/>
          <w:color w:val="000000"/>
          <w:sz w:val="28"/>
        </w:rPr>
        <w:t xml:space="preserve"> және "Жеке және заңды тұлғаларға көрсетілетін мемлекеттік қызметтердің тізілімін бекіту туралы" 2010 жылғы 20 шілдедегі № </w:t>
      </w:r>
      <w:r>
        <w:rPr>
          <w:rFonts w:ascii="Times New Roman"/>
          <w:b w:val="false"/>
          <w:i w:val="false"/>
          <w:color w:val="000000"/>
          <w:sz w:val="28"/>
        </w:rPr>
        <w:t>745</w:t>
      </w:r>
      <w:r>
        <w:rPr>
          <w:rFonts w:ascii="Times New Roman"/>
          <w:b w:val="false"/>
          <w:i w:val="false"/>
          <w:color w:val="000000"/>
          <w:sz w:val="28"/>
        </w:rPr>
        <w:t xml:space="preserve"> қаулыларына өзгерістер мен толықтырулар енгізу туралы" қаулысымен бекітілген "Облыстық және аудандық маңызы бар жалпы пайдаланымдағы, сондай-ақ елді мекендердегі автомобиль жолдарының жолақ бөлігінде сыртқы (көрнекі) жарнама орналастыруға рұқсат беру" мемлекеттік қызмет стандартына сәйкес әзірленді.</w:t>
      </w:r>
      <w:r>
        <w:br/>
      </w:r>
      <w:r>
        <w:rPr>
          <w:rFonts w:ascii="Times New Roman"/>
          <w:b w:val="false"/>
          <w:i w:val="false"/>
          <w:color w:val="000000"/>
          <w:sz w:val="28"/>
        </w:rPr>
        <w:t>
      3. "Облыстық және аудандық маңызы бар жалпы пайдаланымдағы, сондай-ақ елді мекендердегі автомобиль жолдарының жолақ бөлігінде сыртқы (көрнекі) жарнама орналастыруға рұқсат беру" мемлекеттік қызметі (бұдан әрі – мемлекеттік қызмет) облыстық маңызы бар жалпы пайдаланымдағы автомобиль жолдарының жолақ бөлігінде – Атырау облысы Жолаушылар көлігі және автомобиль жолдары басқармасымен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 мекенжай мен жұмыс кестесі бойынша, сондай-ақ Атырау облысы бойынша халыққа қызмет көрсету орталығы арқылы балама негізде осы регламенттің 2-қосымшасында көрсетiлген мекенжайлар мен жұмыс кестелері бойынша көрсетіледi.</w:t>
      </w:r>
      <w:r>
        <w:br/>
      </w:r>
      <w:r>
        <w:rPr>
          <w:rFonts w:ascii="Times New Roman"/>
          <w:b w:val="false"/>
          <w:i w:val="false"/>
          <w:color w:val="000000"/>
          <w:sz w:val="28"/>
        </w:rPr>
        <w:t>
      4. Көрсетілетін мемлекеттік қызметтің нысаны: автоматтандырылмаған.</w:t>
      </w:r>
      <w:r>
        <w:br/>
      </w:r>
      <w:r>
        <w:rPr>
          <w:rFonts w:ascii="Times New Roman"/>
          <w:b w:val="false"/>
          <w:i w:val="false"/>
          <w:color w:val="000000"/>
          <w:sz w:val="28"/>
        </w:rPr>
        <w:t>
      5. Көрсетілетін мемлекеттік қызметтің нәтижесі облыстық маңызы бар жалпы пайдаланымдағы автомобиль жолдарының жолақ бөлігінде сыртқы (көрнекі) жарнама орналастыруға қағаз тасығышта паспорт беру (бұдан әрі - паспорт) немесе мемлекеттік қызметті ұсынудан бас тарту туралы дәлелді жауап беру болып табылады.</w:t>
      </w:r>
      <w:r>
        <w:br/>
      </w:r>
      <w:r>
        <w:rPr>
          <w:rFonts w:ascii="Times New Roman"/>
          <w:b w:val="false"/>
          <w:i w:val="false"/>
          <w:color w:val="000000"/>
          <w:sz w:val="28"/>
        </w:rPr>
        <w:t>
      6. Мемлекеттік қызмет жеке және заңды тұлғаларға (бұдан әрі – мемлекеттік қызметті алушы) көрсетіледі.</w:t>
      </w:r>
      <w:r>
        <w:br/>
      </w:r>
      <w:r>
        <w:rPr>
          <w:rFonts w:ascii="Times New Roman"/>
          <w:b w:val="false"/>
          <w:i w:val="false"/>
          <w:color w:val="000000"/>
          <w:sz w:val="28"/>
        </w:rPr>
        <w:t>
      7. Мемлекеттік қызмет тегін көрсетіледі.</w:t>
      </w:r>
    </w:p>
    <w:bookmarkEnd w:id="3"/>
    <w:p>
      <w:pPr>
        <w:spacing w:after="0"/>
        <w:ind w:left="0"/>
        <w:jc w:val="left"/>
      </w:pPr>
      <w:r>
        <w:rPr>
          <w:rFonts w:ascii="Times New Roman"/>
          <w:b/>
          <w:i w:val="false"/>
          <w:color w:val="000000"/>
        </w:rPr>
        <w:t xml:space="preserve"> 3. Мемлекеттік қызметті көрсету тәртібінің талаптары</w:t>
      </w:r>
    </w:p>
    <w:bookmarkStart w:name="z8" w:id="4"/>
    <w:p>
      <w:pPr>
        <w:spacing w:after="0"/>
        <w:ind w:left="0"/>
        <w:jc w:val="both"/>
      </w:pPr>
      <w:r>
        <w:rPr>
          <w:rFonts w:ascii="Times New Roman"/>
          <w:b w:val="false"/>
          <w:i w:val="false"/>
          <w:color w:val="000000"/>
          <w:sz w:val="28"/>
        </w:rPr>
        <w:t>
      8. Мемлекеттік қызметті көрсетудің мерзімдері:</w:t>
      </w:r>
      <w:r>
        <w:br/>
      </w:r>
      <w:r>
        <w:rPr>
          <w:rFonts w:ascii="Times New Roman"/>
          <w:b w:val="false"/>
          <w:i w:val="false"/>
          <w:color w:val="000000"/>
          <w:sz w:val="28"/>
        </w:rPr>
        <w:t>
      жергілікті атқарушы органның құрылымдық бөлімшесіне жүгінген кезде:</w:t>
      </w:r>
      <w:r>
        <w:br/>
      </w:r>
      <w:r>
        <w:rPr>
          <w:rFonts w:ascii="Times New Roman"/>
          <w:b w:val="false"/>
          <w:i w:val="false"/>
          <w:color w:val="000000"/>
          <w:sz w:val="28"/>
        </w:rPr>
        <w:t>
      1) өтініш берілген сәттен бастап – бес жұмыс күні ішінде мемлекеттік қызметті алушыға облыстық маңызы бар жалпы пайдаланымдағы автомобиль жолдарының жолақ бөлігінде сыртқы (көрнекі) жарнама орналастыруға паспорт беріледі немесе жазбаша дәлелді бас тартылады;</w:t>
      </w:r>
      <w:r>
        <w:br/>
      </w:r>
      <w:r>
        <w:rPr>
          <w:rFonts w:ascii="Times New Roman"/>
          <w:b w:val="false"/>
          <w:i w:val="false"/>
          <w:color w:val="000000"/>
          <w:sz w:val="28"/>
        </w:rPr>
        <w:t>
      2) осы регламенттің </w:t>
      </w:r>
      <w:r>
        <w:rPr>
          <w:rFonts w:ascii="Times New Roman"/>
          <w:b w:val="false"/>
          <w:i w:val="false"/>
          <w:color w:val="000000"/>
          <w:sz w:val="28"/>
        </w:rPr>
        <w:t>16-тармағында</w:t>
      </w:r>
      <w:r>
        <w:rPr>
          <w:rFonts w:ascii="Times New Roman"/>
          <w:b w:val="false"/>
          <w:i w:val="false"/>
          <w:color w:val="000000"/>
          <w:sz w:val="28"/>
        </w:rPr>
        <w:t xml:space="preserve"> көрсетілген, өтінішті тапсыру кезінде кезекте тұрудың рұқсат етілген ең ұзақ уақыты 20 минуттан аспайды;</w:t>
      </w:r>
      <w:r>
        <w:br/>
      </w:r>
      <w:r>
        <w:rPr>
          <w:rFonts w:ascii="Times New Roman"/>
          <w:b w:val="false"/>
          <w:i w:val="false"/>
          <w:color w:val="000000"/>
          <w:sz w:val="28"/>
        </w:rPr>
        <w:t>
      3) паспортты алу кезінде кезекте тұрудың рұқсат етілген ең ұзақ уақыты 20 минуттан аспайды.</w:t>
      </w:r>
      <w:r>
        <w:br/>
      </w:r>
      <w:r>
        <w:rPr>
          <w:rFonts w:ascii="Times New Roman"/>
          <w:b w:val="false"/>
          <w:i w:val="false"/>
          <w:color w:val="000000"/>
          <w:sz w:val="28"/>
        </w:rPr>
        <w:t>
      1) ХҚКО-ның аудандық бөліміне жүгінген кезде:</w:t>
      </w:r>
      <w:r>
        <w:br/>
      </w:r>
      <w:r>
        <w:rPr>
          <w:rFonts w:ascii="Times New Roman"/>
          <w:b w:val="false"/>
          <w:i w:val="false"/>
          <w:color w:val="000000"/>
          <w:sz w:val="28"/>
        </w:rPr>
        <w:t>
      паспортты беру бес жұмыс күні ішінде жүзеге асырылады (құжаттардың жергілікті атқарушы органның құрылымдық бөлімшесіне жеткізілетін 2 күні және ХҚКО-ға орындалған құжаттардың жеткізілетін 2 күні мемлекеттiк қызмет көрсету мерзiмiне кiрмейдi);</w:t>
      </w:r>
      <w:r>
        <w:br/>
      </w:r>
      <w:r>
        <w:rPr>
          <w:rFonts w:ascii="Times New Roman"/>
          <w:b w:val="false"/>
          <w:i w:val="false"/>
          <w:color w:val="000000"/>
          <w:sz w:val="28"/>
        </w:rPr>
        <w:t>
      2) ХҚКО-ның облыстық бөліміне жүгінген кезде:</w:t>
      </w:r>
      <w:r>
        <w:br/>
      </w:r>
      <w:r>
        <w:rPr>
          <w:rFonts w:ascii="Times New Roman"/>
          <w:b w:val="false"/>
          <w:i w:val="false"/>
          <w:color w:val="000000"/>
          <w:sz w:val="28"/>
        </w:rPr>
        <w:t>
паспортты беру бес жұмыс күні ішінде жүзеге асырылады (құжаттарды қабылдау және беру күнi мемлекеттiк қызметті көрсету мерзiмiне кiрмейдi);</w:t>
      </w:r>
      <w:r>
        <w:br/>
      </w:r>
      <w:r>
        <w:rPr>
          <w:rFonts w:ascii="Times New Roman"/>
          <w:b w:val="false"/>
          <w:i w:val="false"/>
          <w:color w:val="000000"/>
          <w:sz w:val="28"/>
        </w:rPr>
        <w:t>
      3) осы регламенттің </w:t>
      </w:r>
      <w:r>
        <w:rPr>
          <w:rFonts w:ascii="Times New Roman"/>
          <w:b w:val="false"/>
          <w:i w:val="false"/>
          <w:color w:val="000000"/>
          <w:sz w:val="28"/>
        </w:rPr>
        <w:t>16-тармағында</w:t>
      </w:r>
      <w:r>
        <w:rPr>
          <w:rFonts w:ascii="Times New Roman"/>
          <w:b w:val="false"/>
          <w:i w:val="false"/>
          <w:color w:val="000000"/>
          <w:sz w:val="28"/>
        </w:rPr>
        <w:t xml:space="preserve"> көрсетілген қажетті құжаттарды тапсыру кезінде кезекте тұрудың рұқсат етiлген ең ұзақ уақыты 20 минуттан аспайды;</w:t>
      </w:r>
      <w:r>
        <w:br/>
      </w:r>
      <w:r>
        <w:rPr>
          <w:rFonts w:ascii="Times New Roman"/>
          <w:b w:val="false"/>
          <w:i w:val="false"/>
          <w:color w:val="000000"/>
          <w:sz w:val="28"/>
        </w:rPr>
        <w:t>
      4) паспортты алу кезінде кезекте күтудің ең ұзақ уақыты 20 минуттан аспайды.</w:t>
      </w:r>
      <w:r>
        <w:br/>
      </w:r>
      <w:r>
        <w:rPr>
          <w:rFonts w:ascii="Times New Roman"/>
          <w:b w:val="false"/>
          <w:i w:val="false"/>
          <w:color w:val="000000"/>
          <w:sz w:val="28"/>
        </w:rPr>
        <w:t>
      9. Мемлекеттік қызметті алушының өтініш берген сәттен бастап оған мемлекеттік қызметтің нәтижесін бергенге дейін мемлекеттік қызмет көрсету кезеңдері:</w:t>
      </w:r>
      <w:r>
        <w:br/>
      </w:r>
      <w:r>
        <w:rPr>
          <w:rFonts w:ascii="Times New Roman"/>
          <w:b w:val="false"/>
          <w:i w:val="false"/>
          <w:color w:val="000000"/>
          <w:sz w:val="28"/>
        </w:rPr>
        <w:t>
жергілікті атқарушы органның құрылымдық бөлімшесіне жүгінген кезде:</w:t>
      </w:r>
      <w:r>
        <w:br/>
      </w:r>
      <w:r>
        <w:rPr>
          <w:rFonts w:ascii="Times New Roman"/>
          <w:b w:val="false"/>
          <w:i w:val="false"/>
          <w:color w:val="000000"/>
          <w:sz w:val="28"/>
        </w:rPr>
        <w:t>
      1) жергілікті атқарушы органның құрылымдық бөлімшесінің басшысы немесе оның орынбасарлары облыстық маңызы бар жалпы пайдаланымдағы автомобиль жолдарының жолақ бөлігінде сыртқы (көрнекі) жарнама орналастыруға паспорт беру туралы өтінішті бес жұмыс күні ішінде қарайды.</w:t>
      </w:r>
      <w:r>
        <w:br/>
      </w:r>
      <w:r>
        <w:rPr>
          <w:rFonts w:ascii="Times New Roman"/>
          <w:b w:val="false"/>
          <w:i w:val="false"/>
          <w:color w:val="000000"/>
          <w:sz w:val="28"/>
        </w:rPr>
        <w:t>
      2) жергілікті атқарушы органның құрылымдық бөлімшесінің бөлім бастығы, ол болмаған кезде бөлім қызметкері ұсынылған құжаттардың қойылатын талаптарға сәйкестігін қарайды.</w:t>
      </w:r>
      <w:r>
        <w:br/>
      </w:r>
      <w:r>
        <w:rPr>
          <w:rFonts w:ascii="Times New Roman"/>
          <w:b w:val="false"/>
          <w:i w:val="false"/>
          <w:color w:val="000000"/>
          <w:sz w:val="28"/>
        </w:rPr>
        <w:t>
      3) жергілікті атқарушы органның құрылымдық бөлімшесінің бөлім қызметкері облыстық маңызы бар жалпы пайдаланымдағы автомобиль жолдарының жолақ бөлігінде сыртқы (көрнекі) жарнама орналастыруға паспорт беру үшін қажетті құжаттарды дайындайды, есеп және паспорттарды тіркеу журналына тіркейді.</w:t>
      </w:r>
      <w:r>
        <w:br/>
      </w:r>
      <w:r>
        <w:rPr>
          <w:rFonts w:ascii="Times New Roman"/>
          <w:b w:val="false"/>
          <w:i w:val="false"/>
          <w:color w:val="000000"/>
          <w:sz w:val="28"/>
        </w:rPr>
        <w:t>
      ХҚКО-на жүгінген кезде:</w:t>
      </w:r>
      <w:r>
        <w:br/>
      </w:r>
      <w:r>
        <w:rPr>
          <w:rFonts w:ascii="Times New Roman"/>
          <w:b w:val="false"/>
          <w:i w:val="false"/>
          <w:color w:val="000000"/>
          <w:sz w:val="28"/>
        </w:rPr>
        <w:t>
      1) мемлекеттік қызметті алушы өтінішті еркін нысанда ХҚКО-на ұсынады;</w:t>
      </w:r>
      <w:r>
        <w:br/>
      </w:r>
      <w:r>
        <w:rPr>
          <w:rFonts w:ascii="Times New Roman"/>
          <w:b w:val="false"/>
          <w:i w:val="false"/>
          <w:color w:val="000000"/>
          <w:sz w:val="28"/>
        </w:rPr>
        <w:t>
      2) ХҚКО-ның инспекторы өтінішті тіркеуді жүргізеді, ХҚКО-ның жинақтаушы бөлімінің инспекторы құжаттарды жергілікті атқарушы органның құрылымдық бөлімшесіне береді. ХҚКО-нан құжаттар топтамасын жергілікті атқарушы органның құрылымдық бөлімшесіне жіберу фактісі мемлекеттік қызметті көрсету барысында құжаттардың қозғалысын қадағалауға мүмкіндік беретін штрих-код сканерімен бекітіледі;</w:t>
      </w:r>
      <w:r>
        <w:br/>
      </w:r>
      <w:r>
        <w:rPr>
          <w:rFonts w:ascii="Times New Roman"/>
          <w:b w:val="false"/>
          <w:i w:val="false"/>
          <w:color w:val="000000"/>
          <w:sz w:val="28"/>
        </w:rPr>
        <w:t>
      3) жергілікті атқарушы органның құрылымдық бөлімшесінің қызметкері алған құжаттардың тіркеуін жүргізеді және жергілікті атқарушы органның құрылымдық бөлімшесінің басшысына немесе оның орынбасарына қарауға береді;</w:t>
      </w:r>
      <w:r>
        <w:br/>
      </w:r>
      <w:r>
        <w:rPr>
          <w:rFonts w:ascii="Times New Roman"/>
          <w:b w:val="false"/>
          <w:i w:val="false"/>
          <w:color w:val="000000"/>
          <w:sz w:val="28"/>
        </w:rPr>
        <w:t>
      4) жергілікті атқарушы органның құрылымдық бөлімшесінің басшысы немесе оның орынбасары қарап болғаннан кейін жергілікті атқарушы органның құрылымдық бөлімшесінің бөлім бастығына қарауға береді;</w:t>
      </w:r>
      <w:r>
        <w:br/>
      </w:r>
      <w:r>
        <w:rPr>
          <w:rFonts w:ascii="Times New Roman"/>
          <w:b w:val="false"/>
          <w:i w:val="false"/>
          <w:color w:val="000000"/>
          <w:sz w:val="28"/>
        </w:rPr>
        <w:t>
      5) жергілікті атқарушы органның құрылымдық бөлімшесінің бөлім бастығы өтінішті қойылған талаптарға сәйкестігін қарап, жергілікті атқарушы органның құрылымдық бөлімшесінің бөлім қызметкеріне орындауға береді;</w:t>
      </w:r>
      <w:r>
        <w:br/>
      </w:r>
      <w:r>
        <w:rPr>
          <w:rFonts w:ascii="Times New Roman"/>
          <w:b w:val="false"/>
          <w:i w:val="false"/>
          <w:color w:val="000000"/>
          <w:sz w:val="28"/>
        </w:rPr>
        <w:t>
      6) жергілікті атқарушы органның құрылымдық бөлімшесінің бөлім қызметкері ХҚКО-ның ұсынған өтінішін бес жұмыс күні ішінде қарауды жүзеге асырады және көрсетілетін мемлекеттік қызметтің нәтижесін ХҚКО-на жібереді.</w:t>
      </w:r>
      <w:r>
        <w:br/>
      </w:r>
      <w:r>
        <w:rPr>
          <w:rFonts w:ascii="Times New Roman"/>
          <w:b w:val="false"/>
          <w:i w:val="false"/>
          <w:color w:val="000000"/>
          <w:sz w:val="28"/>
        </w:rPr>
        <w:t>
      Жергілікті атқарушы органның құрылымдық бөлімшесінің мемлекеттік қызметінің дайын нәтижесін қабылдаған кезде, ХҚКО штрих-код сканері көмегімен келіп түскен құжаттарды бекітеді;</w:t>
      </w:r>
      <w:r>
        <w:br/>
      </w:r>
      <w:r>
        <w:rPr>
          <w:rFonts w:ascii="Times New Roman"/>
          <w:b w:val="false"/>
          <w:i w:val="false"/>
          <w:color w:val="000000"/>
          <w:sz w:val="28"/>
        </w:rPr>
        <w:t>
      7) ХҚКО-ның инспекторы мемлекеттік қызметті алушыға облыстық маңызы бар жалпы пайдаланымдағы автомобиль жолдарының жолақ бөлігінде сыртқы (көрнекі) жарнама орналастыруға паспорт беру немесе мемлекеттік қызметті ұсынудан бас тарту туралы дәлелді жауап береді.</w:t>
      </w:r>
      <w:r>
        <w:br/>
      </w:r>
      <w:r>
        <w:rPr>
          <w:rFonts w:ascii="Times New Roman"/>
          <w:b w:val="false"/>
          <w:i w:val="false"/>
          <w:color w:val="000000"/>
          <w:sz w:val="28"/>
        </w:rPr>
        <w:t>
      10. Мемлекеттік қызметті көрсету мәселелері, сондай-ақ мемлекеттік қызмет көрсету барысы туралы ақпаратты, мекенжайлары осы регламенттің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қосымшаларында</w:t>
      </w:r>
      <w:r>
        <w:rPr>
          <w:rFonts w:ascii="Times New Roman"/>
          <w:b w:val="false"/>
          <w:i w:val="false"/>
          <w:color w:val="000000"/>
          <w:sz w:val="28"/>
        </w:rPr>
        <w:t xml:space="preserve"> көрсетілген ХҚКО-нан және жергілікті атқарушы органның құрылымдық бөлімшесінен алуға болады.</w:t>
      </w:r>
      <w:r>
        <w:br/>
      </w:r>
      <w:r>
        <w:rPr>
          <w:rFonts w:ascii="Times New Roman"/>
          <w:b w:val="false"/>
          <w:i w:val="false"/>
          <w:color w:val="000000"/>
          <w:sz w:val="28"/>
        </w:rPr>
        <w:t>
      11. Мемлекеттік қызмет көрсету тәртiбi туралы толық ақпарат:</w:t>
      </w:r>
      <w:r>
        <w:br/>
      </w:r>
      <w:r>
        <w:rPr>
          <w:rFonts w:ascii="Times New Roman"/>
          <w:b w:val="false"/>
          <w:i w:val="false"/>
          <w:color w:val="000000"/>
          <w:sz w:val="28"/>
        </w:rPr>
        <w:t>
      1)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 жергілікті атқарушы органның құрылымдық бөлімшесінің интернет-ресурсында;</w:t>
      </w:r>
      <w:r>
        <w:br/>
      </w:r>
      <w:r>
        <w:rPr>
          <w:rFonts w:ascii="Times New Roman"/>
          <w:b w:val="false"/>
          <w:i w:val="false"/>
          <w:color w:val="000000"/>
          <w:sz w:val="28"/>
        </w:rPr>
        <w:t>
      2) ХҚКО интернет-ресурсында: www.con.gov.kz;</w:t>
      </w:r>
      <w:r>
        <w:br/>
      </w:r>
      <w:r>
        <w:rPr>
          <w:rFonts w:ascii="Times New Roman"/>
          <w:b w:val="false"/>
          <w:i w:val="false"/>
          <w:color w:val="000000"/>
          <w:sz w:val="28"/>
        </w:rPr>
        <w:t>
      3) мемлекеттік қызметті алушы үшін жергілікті атқарушы органның құрылымдық бөлімшесі ғимаратының ең көрнекі жерінде орнатылған стенділерде;</w:t>
      </w:r>
      <w:r>
        <w:br/>
      </w:r>
      <w:r>
        <w:rPr>
          <w:rFonts w:ascii="Times New Roman"/>
          <w:b w:val="false"/>
          <w:i w:val="false"/>
          <w:color w:val="000000"/>
          <w:sz w:val="28"/>
        </w:rPr>
        <w:t>
      4) ХҚКО ғимараттарында орнатылған стенділерде;</w:t>
      </w:r>
      <w:r>
        <w:br/>
      </w:r>
      <w:r>
        <w:rPr>
          <w:rFonts w:ascii="Times New Roman"/>
          <w:b w:val="false"/>
          <w:i w:val="false"/>
          <w:color w:val="000000"/>
          <w:sz w:val="28"/>
        </w:rPr>
        <w:t>
      5) "электрондық үкімет" 1414 call-орталығында орналастырылады.</w:t>
      </w:r>
      <w:r>
        <w:br/>
      </w:r>
      <w:r>
        <w:rPr>
          <w:rFonts w:ascii="Times New Roman"/>
          <w:b w:val="false"/>
          <w:i w:val="false"/>
          <w:color w:val="000000"/>
          <w:sz w:val="28"/>
        </w:rPr>
        <w:t>
      12. Мемлекеттік қызмет:</w:t>
      </w:r>
      <w:r>
        <w:br/>
      </w:r>
      <w:r>
        <w:rPr>
          <w:rFonts w:ascii="Times New Roman"/>
          <w:b w:val="false"/>
          <w:i w:val="false"/>
          <w:color w:val="000000"/>
          <w:sz w:val="28"/>
        </w:rPr>
        <w:t>
      1) жергілікті атқарушы органның құрылымдық бөлімшесіне жүгінген кезде:</w:t>
      </w:r>
      <w:r>
        <w:br/>
      </w:r>
      <w:r>
        <w:rPr>
          <w:rFonts w:ascii="Times New Roman"/>
          <w:b w:val="false"/>
          <w:i w:val="false"/>
          <w:color w:val="000000"/>
          <w:sz w:val="28"/>
        </w:rPr>
        <w:t>
      жергілікті атқарушы органның құрылымдық бөлімшесінің белгіленген жұмыс кестесіне сәйкес түскі үзіліс, демалыс және мейрам күндерін қоспағанда, күн сайын дүйсенбіден жұма аралығында көрсетіледі.</w:t>
      </w:r>
      <w:r>
        <w:br/>
      </w:r>
      <w:r>
        <w:rPr>
          <w:rFonts w:ascii="Times New Roman"/>
          <w:b w:val="false"/>
          <w:i w:val="false"/>
          <w:color w:val="000000"/>
          <w:sz w:val="28"/>
        </w:rPr>
        <w:t>
      Қабылдау кезек тәртібімен, алдын ала жазылусыз және жедел қызмет көрсетусіз жүзеге асырылады.</w:t>
      </w:r>
      <w:r>
        <w:br/>
      </w:r>
      <w:r>
        <w:rPr>
          <w:rFonts w:ascii="Times New Roman"/>
          <w:b w:val="false"/>
          <w:i w:val="false"/>
          <w:color w:val="000000"/>
          <w:sz w:val="28"/>
        </w:rPr>
        <w:t>
      2) ХҚКО-на жүгінген кезде:</w:t>
      </w:r>
      <w:r>
        <w:br/>
      </w:r>
      <w:r>
        <w:rPr>
          <w:rFonts w:ascii="Times New Roman"/>
          <w:b w:val="false"/>
          <w:i w:val="false"/>
          <w:color w:val="000000"/>
          <w:sz w:val="28"/>
        </w:rPr>
        <w:t>
      ХҚКО-ның белгіленген жұмыс кестесіне сәйкес, түскі үзіліссіз сағат 09.00-ден 20.00-ге дейін, демалыс және мейрам күндерін қоспағанда, күн сайын дүйсенбіден сенбі аралығында көрсетіледі.</w:t>
      </w:r>
      <w:r>
        <w:br/>
      </w:r>
      <w:r>
        <w:rPr>
          <w:rFonts w:ascii="Times New Roman"/>
          <w:b w:val="false"/>
          <w:i w:val="false"/>
          <w:color w:val="000000"/>
          <w:sz w:val="28"/>
        </w:rPr>
        <w:t>
      Қабылдау "электронды" кезек тәртібімен, алдын ала жазылусыз және жедел қызмет көрсетусіз жүзеге асырылады.</w:t>
      </w:r>
      <w:r>
        <w:br/>
      </w:r>
      <w:r>
        <w:rPr>
          <w:rFonts w:ascii="Times New Roman"/>
          <w:b w:val="false"/>
          <w:i w:val="false"/>
          <w:color w:val="000000"/>
          <w:sz w:val="28"/>
        </w:rPr>
        <w:t>
</w:t>
      </w:r>
      <w:r>
        <w:rPr>
          <w:rFonts w:ascii="Times New Roman"/>
          <w:b w:val="false"/>
          <w:i w:val="false"/>
          <w:color w:val="000000"/>
          <w:sz w:val="28"/>
        </w:rPr>
        <w:t>
      13. Құжаттарды қабылдау жергілікті атқарушы органның құрылымдық бөлімшесінде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 мекен-жай бойынша жүзеге асырылады.</w:t>
      </w:r>
      <w:r>
        <w:br/>
      </w:r>
      <w:r>
        <w:rPr>
          <w:rFonts w:ascii="Times New Roman"/>
          <w:b w:val="false"/>
          <w:i w:val="false"/>
          <w:color w:val="000000"/>
          <w:sz w:val="28"/>
        </w:rPr>
        <w:t>
      14. ХҚКО-да құжаттарды қабылдау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көрсетілген мекенжайлар бойынша ХҚКО қызметкерінің лауазымы, тегі, аты, әкесінің аты көрсетіліп, "терезе" арқылы жүзеге асырылады.</w:t>
      </w:r>
      <w:r>
        <w:br/>
      </w:r>
      <w:r>
        <w:rPr>
          <w:rFonts w:ascii="Times New Roman"/>
          <w:b w:val="false"/>
          <w:i w:val="false"/>
          <w:color w:val="000000"/>
          <w:sz w:val="28"/>
        </w:rPr>
        <w:t>
      15. Жергілікті атқарушы органның құрылымдық бөлімшесіне немесе ХҚКО-на құжаттарды тапсырған кезде, мемлекеттік қызметті алушыға төмендегілерді көрсете отырып тиісті құжаттардың қабылданғаны жөнінде қолхат беріледі:</w:t>
      </w:r>
      <w:r>
        <w:br/>
      </w:r>
      <w:r>
        <w:rPr>
          <w:rFonts w:ascii="Times New Roman"/>
          <w:b w:val="false"/>
          <w:i w:val="false"/>
          <w:color w:val="000000"/>
          <w:sz w:val="28"/>
        </w:rPr>
        <w:t>
      1) сұрау салудың нөмірі және қабылданған күні;</w:t>
      </w:r>
      <w:r>
        <w:br/>
      </w:r>
      <w:r>
        <w:rPr>
          <w:rFonts w:ascii="Times New Roman"/>
          <w:b w:val="false"/>
          <w:i w:val="false"/>
          <w:color w:val="000000"/>
          <w:sz w:val="28"/>
        </w:rPr>
        <w:t>
      2) сұрау салынған мемлекеттік қызмет түрі;</w:t>
      </w:r>
      <w:r>
        <w:br/>
      </w:r>
      <w:r>
        <w:rPr>
          <w:rFonts w:ascii="Times New Roman"/>
          <w:b w:val="false"/>
          <w:i w:val="false"/>
          <w:color w:val="000000"/>
          <w:sz w:val="28"/>
        </w:rPr>
        <w:t>
      3) қоса берілген құжаттардың саны және атаулары;</w:t>
      </w:r>
      <w:r>
        <w:br/>
      </w:r>
      <w:r>
        <w:rPr>
          <w:rFonts w:ascii="Times New Roman"/>
          <w:b w:val="false"/>
          <w:i w:val="false"/>
          <w:color w:val="000000"/>
          <w:sz w:val="28"/>
        </w:rPr>
        <w:t>
      4) құжаттарды беру күні (уақыты) және орны;</w:t>
      </w:r>
      <w:r>
        <w:br/>
      </w:r>
      <w:r>
        <w:rPr>
          <w:rFonts w:ascii="Times New Roman"/>
          <w:b w:val="false"/>
          <w:i w:val="false"/>
          <w:color w:val="000000"/>
          <w:sz w:val="28"/>
        </w:rPr>
        <w:t>
      5) құжаттарды ресімдеуге өтінішті қабылдаған жергілікті атқарушы органның құрылымдық бөлімшесінің лауазымды тұлғасының немесе ХҚКО қызметкерінің тегі, аты және әкесінің аты көрсетіледі.</w:t>
      </w:r>
      <w:r>
        <w:br/>
      </w:r>
      <w:r>
        <w:rPr>
          <w:rFonts w:ascii="Times New Roman"/>
          <w:b w:val="false"/>
          <w:i w:val="false"/>
          <w:color w:val="000000"/>
          <w:sz w:val="28"/>
        </w:rPr>
        <w:t>
</w:t>
      </w:r>
      <w:r>
        <w:rPr>
          <w:rFonts w:ascii="Times New Roman"/>
          <w:b w:val="false"/>
          <w:i w:val="false"/>
          <w:color w:val="000000"/>
          <w:sz w:val="28"/>
        </w:rPr>
        <w:t>
      16. Облыстық маңызы бар жалпы пайдаланымдағы автомобиль жолдарының жолақ бөлігінде сыртқы (көрнекі) жарнама орналастыруға мемлекеттiк қызметті алу үшiн мемлекеттiк қызметті алушы мынадай құжаттарды:</w:t>
      </w:r>
      <w:r>
        <w:br/>
      </w:r>
      <w:r>
        <w:rPr>
          <w:rFonts w:ascii="Times New Roman"/>
          <w:b w:val="false"/>
          <w:i w:val="false"/>
          <w:color w:val="000000"/>
          <w:sz w:val="28"/>
        </w:rPr>
        <w:t>
      1) еркін нысандағы жазбаша өтінішті;</w:t>
      </w:r>
      <w:r>
        <w:br/>
      </w:r>
      <w:r>
        <w:rPr>
          <w:rFonts w:ascii="Times New Roman"/>
          <w:b w:val="false"/>
          <w:i w:val="false"/>
          <w:color w:val="000000"/>
          <w:sz w:val="28"/>
        </w:rPr>
        <w:t>
      2) түстік шешімі және өлшемдері бар объектілердің эскиздерін ұсынады.</w:t>
      </w:r>
      <w:r>
        <w:br/>
      </w:r>
      <w:r>
        <w:rPr>
          <w:rFonts w:ascii="Times New Roman"/>
          <w:b w:val="false"/>
          <w:i w:val="false"/>
          <w:color w:val="000000"/>
          <w:sz w:val="28"/>
        </w:rPr>
        <w:t>
      17. Осы регламенттің </w:t>
      </w:r>
      <w:r>
        <w:rPr>
          <w:rFonts w:ascii="Times New Roman"/>
          <w:b w:val="false"/>
          <w:i w:val="false"/>
          <w:color w:val="000000"/>
          <w:sz w:val="28"/>
        </w:rPr>
        <w:t>16-тармағында</w:t>
      </w:r>
      <w:r>
        <w:rPr>
          <w:rFonts w:ascii="Times New Roman"/>
          <w:b w:val="false"/>
          <w:i w:val="false"/>
          <w:color w:val="000000"/>
          <w:sz w:val="28"/>
        </w:rPr>
        <w:t xml:space="preserve"> көрсетілген құжаттардың автомобиль жолдары саласындағы нормативтік-техникалық құжаттармен бекітілген талаптарға сәйкес болмаған жағдайда жергілікті атқарушы органның құрылымдық бөлімшесі мемлекеттік қызметті ұсынудан бас тартады.</w:t>
      </w:r>
      <w:r>
        <w:br/>
      </w:r>
      <w:r>
        <w:rPr>
          <w:rFonts w:ascii="Times New Roman"/>
          <w:b w:val="false"/>
          <w:i w:val="false"/>
          <w:color w:val="000000"/>
          <w:sz w:val="28"/>
        </w:rPr>
        <w:t>
      18. Ақпарат қауіпсіздігіне қойылатын талаптар:</w:t>
      </w:r>
      <w:r>
        <w:br/>
      </w:r>
      <w:r>
        <w:rPr>
          <w:rFonts w:ascii="Times New Roman"/>
          <w:b w:val="false"/>
          <w:i w:val="false"/>
          <w:color w:val="000000"/>
          <w:sz w:val="28"/>
        </w:rPr>
        <w:t>
      1) құпиялылық (ақпаратты заңсыз алудан қорғау);</w:t>
      </w:r>
      <w:r>
        <w:br/>
      </w:r>
      <w:r>
        <w:rPr>
          <w:rFonts w:ascii="Times New Roman"/>
          <w:b w:val="false"/>
          <w:i w:val="false"/>
          <w:color w:val="000000"/>
          <w:sz w:val="28"/>
        </w:rPr>
        <w:t>
      2) тұтастық (ақпаратты заңсыз өзгертуден қорғау);</w:t>
      </w:r>
      <w:r>
        <w:br/>
      </w:r>
      <w:r>
        <w:rPr>
          <w:rFonts w:ascii="Times New Roman"/>
          <w:b w:val="false"/>
          <w:i w:val="false"/>
          <w:color w:val="000000"/>
          <w:sz w:val="28"/>
        </w:rPr>
        <w:t>
      3) қолжетімділік (ақпаратты және ресурстарды заңсыз ұстаудан қорғау).</w:t>
      </w:r>
    </w:p>
    <w:bookmarkEnd w:id="4"/>
    <w:p>
      <w:pPr>
        <w:spacing w:after="0"/>
        <w:ind w:left="0"/>
        <w:jc w:val="left"/>
      </w:pPr>
      <w:r>
        <w:rPr>
          <w:rFonts w:ascii="Times New Roman"/>
          <w:b/>
          <w:i w:val="false"/>
          <w:color w:val="000000"/>
        </w:rPr>
        <w:t xml:space="preserve"> 4. Мемлекеттік қызметті көрсету үдерісіндегі іс-әрекеттердің (өзара іс-әрекеттің) сипаттамасы</w:t>
      </w:r>
    </w:p>
    <w:bookmarkStart w:name="z10" w:id="5"/>
    <w:p>
      <w:pPr>
        <w:spacing w:after="0"/>
        <w:ind w:left="0"/>
        <w:jc w:val="both"/>
      </w:pPr>
      <w:r>
        <w:rPr>
          <w:rFonts w:ascii="Times New Roman"/>
          <w:b w:val="false"/>
          <w:i w:val="false"/>
          <w:color w:val="000000"/>
          <w:sz w:val="28"/>
        </w:rPr>
        <w:t>
      19. Мемлекеттік қызметті көрсету үдерісіне қатысатын ҚФБ:</w:t>
      </w:r>
      <w:r>
        <w:br/>
      </w:r>
      <w:r>
        <w:rPr>
          <w:rFonts w:ascii="Times New Roman"/>
          <w:b w:val="false"/>
          <w:i w:val="false"/>
          <w:color w:val="000000"/>
          <w:sz w:val="28"/>
        </w:rPr>
        <w:t>
      жергілікті атқарушы органның құрылымдық бөлімшесіне жүгінген кезде:</w:t>
      </w:r>
      <w:r>
        <w:br/>
      </w:r>
      <w:r>
        <w:rPr>
          <w:rFonts w:ascii="Times New Roman"/>
          <w:b w:val="false"/>
          <w:i w:val="false"/>
          <w:color w:val="000000"/>
          <w:sz w:val="28"/>
        </w:rPr>
        <w:t>
      жергілікті атқарушы органның құрылымдық бөлімшесінің қызметкері;</w:t>
      </w:r>
      <w:r>
        <w:br/>
      </w:r>
      <w:r>
        <w:rPr>
          <w:rFonts w:ascii="Times New Roman"/>
          <w:b w:val="false"/>
          <w:i w:val="false"/>
          <w:color w:val="000000"/>
          <w:sz w:val="28"/>
        </w:rPr>
        <w:t>
      жергілікті атқарушы органның құрылымдық бөлімшесінің бөлім қызметкері;</w:t>
      </w:r>
      <w:r>
        <w:br/>
      </w:r>
      <w:r>
        <w:rPr>
          <w:rFonts w:ascii="Times New Roman"/>
          <w:b w:val="false"/>
          <w:i w:val="false"/>
          <w:color w:val="000000"/>
          <w:sz w:val="28"/>
        </w:rPr>
        <w:t>
      жергілікті атқарушы органның құрылымдық бөлімшесінің бөлім бастығы;</w:t>
      </w:r>
      <w:r>
        <w:br/>
      </w:r>
      <w:r>
        <w:rPr>
          <w:rFonts w:ascii="Times New Roman"/>
          <w:b w:val="false"/>
          <w:i w:val="false"/>
          <w:color w:val="000000"/>
          <w:sz w:val="28"/>
        </w:rPr>
        <w:t>
      жергілікті атқарушы органның құрылымдық бөлімшесінің басшысы немесе оның орынбасары.</w:t>
      </w:r>
      <w:r>
        <w:br/>
      </w:r>
      <w:r>
        <w:rPr>
          <w:rFonts w:ascii="Times New Roman"/>
          <w:b w:val="false"/>
          <w:i w:val="false"/>
          <w:color w:val="000000"/>
          <w:sz w:val="28"/>
        </w:rPr>
        <w:t>
      ХҚКО-на жүгінген кезде:</w:t>
      </w:r>
      <w:r>
        <w:br/>
      </w:r>
      <w:r>
        <w:rPr>
          <w:rFonts w:ascii="Times New Roman"/>
          <w:b w:val="false"/>
          <w:i w:val="false"/>
          <w:color w:val="000000"/>
          <w:sz w:val="28"/>
        </w:rPr>
        <w:t>
      1) ХҚКО-ның инспекторы;</w:t>
      </w:r>
      <w:r>
        <w:br/>
      </w:r>
      <w:r>
        <w:rPr>
          <w:rFonts w:ascii="Times New Roman"/>
          <w:b w:val="false"/>
          <w:i w:val="false"/>
          <w:color w:val="000000"/>
          <w:sz w:val="28"/>
        </w:rPr>
        <w:t>
      2) ХҚКО-ның жинақтаушы бөлімінің инспекторы;</w:t>
      </w:r>
      <w:r>
        <w:br/>
      </w:r>
      <w:r>
        <w:rPr>
          <w:rFonts w:ascii="Times New Roman"/>
          <w:b w:val="false"/>
          <w:i w:val="false"/>
          <w:color w:val="000000"/>
          <w:sz w:val="28"/>
        </w:rPr>
        <w:t>
      3) жергілікті атқарушы органның құрылымдық бөлімшесінің бөлім қызметкері;</w:t>
      </w:r>
      <w:r>
        <w:br/>
      </w:r>
      <w:r>
        <w:rPr>
          <w:rFonts w:ascii="Times New Roman"/>
          <w:b w:val="false"/>
          <w:i w:val="false"/>
          <w:color w:val="000000"/>
          <w:sz w:val="28"/>
        </w:rPr>
        <w:t>
      4) жергілікті атқарушы органның құрылымдық бөлімшесінің бөлім бастығы;</w:t>
      </w:r>
      <w:r>
        <w:br/>
      </w:r>
      <w:r>
        <w:rPr>
          <w:rFonts w:ascii="Times New Roman"/>
          <w:b w:val="false"/>
          <w:i w:val="false"/>
          <w:color w:val="000000"/>
          <w:sz w:val="28"/>
        </w:rPr>
        <w:t>
      5) жергілікті атқарушы органның құрылымдық бөлімшесінің басшысы немесе оның орынбасары.</w:t>
      </w:r>
      <w:r>
        <w:br/>
      </w:r>
      <w:r>
        <w:rPr>
          <w:rFonts w:ascii="Times New Roman"/>
          <w:b w:val="false"/>
          <w:i w:val="false"/>
          <w:color w:val="000000"/>
          <w:sz w:val="28"/>
        </w:rPr>
        <w:t>
      20. Әрбір іс-әрекеттің орындалу уақыты көрсетілген әрбір ҚФБ-нің жай іс-әрекеті жүйелілігінің мәтіндік кестелік сипаттамасы (рәсімдері, функциялары, операциялары) осы регламенттің 3-қосымшасында көрсетілген.</w:t>
      </w:r>
      <w:r>
        <w:br/>
      </w:r>
      <w:r>
        <w:rPr>
          <w:rFonts w:ascii="Times New Roman"/>
          <w:b w:val="false"/>
          <w:i w:val="false"/>
          <w:color w:val="000000"/>
          <w:sz w:val="28"/>
        </w:rPr>
        <w:t>
      21. Іс-әрекеттің логикалық жүйелілігі және ҚФБ арасындағы өзара байланысты көрсететін диаграмма (мемлекеттік қызметті көрсету үдерісінде) осы регламенттің </w:t>
      </w:r>
      <w:r>
        <w:rPr>
          <w:rFonts w:ascii="Times New Roman"/>
          <w:b w:val="false"/>
          <w:i w:val="false"/>
          <w:color w:val="000000"/>
          <w:sz w:val="28"/>
        </w:rPr>
        <w:t>4-қосымшасында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22. Еркін нысандағы бланкілер күту залының арнайы бағанында немесе ХҚКО қызметкерінде, сондай-ақ ХҚКО-ның: www.con.gov.kz және Қазақстан Республикасы Көлік және коммуникация министрлігінің: www.mtc.gov.kz интернер-ресурсында орналастырылады.</w:t>
      </w:r>
    </w:p>
    <w:bookmarkEnd w:id="5"/>
    <w:p>
      <w:pPr>
        <w:spacing w:after="0"/>
        <w:ind w:left="0"/>
        <w:jc w:val="left"/>
      </w:pPr>
      <w:r>
        <w:rPr>
          <w:rFonts w:ascii="Times New Roman"/>
          <w:b/>
          <w:i w:val="false"/>
          <w:color w:val="000000"/>
        </w:rPr>
        <w:t xml:space="preserve"> 5. Мемлекеттік қызметті көрсететін лауазымды тұлғалардың жауапкершілігі</w:t>
      </w:r>
    </w:p>
    <w:bookmarkStart w:name="z11" w:id="6"/>
    <w:p>
      <w:pPr>
        <w:spacing w:after="0"/>
        <w:ind w:left="0"/>
        <w:jc w:val="both"/>
      </w:pPr>
      <w:r>
        <w:rPr>
          <w:rFonts w:ascii="Times New Roman"/>
          <w:b w:val="false"/>
          <w:i w:val="false"/>
          <w:color w:val="000000"/>
          <w:sz w:val="28"/>
        </w:rPr>
        <w:t>
      23. Мемлекеттік қызметті көрсетуді ұйымдастыруға жауапты жергілікті атқарушы органның құрылымдық бөлімшесі болып табылады.</w:t>
      </w:r>
      <w:r>
        <w:br/>
      </w:r>
      <w:r>
        <w:rPr>
          <w:rFonts w:ascii="Times New Roman"/>
          <w:b w:val="false"/>
          <w:i w:val="false"/>
          <w:color w:val="000000"/>
          <w:sz w:val="28"/>
        </w:rPr>
        <w:t>
      24. Көрсетілген мемлекеттік қызметтің нәтижелерімен келіспеген жағдайда арыз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 мекен-жай бойынша жергілікті атқарушы органның құрылымдық бөлімшесі басшысының атына беріледі.</w:t>
      </w:r>
      <w:r>
        <w:br/>
      </w:r>
      <w:r>
        <w:rPr>
          <w:rFonts w:ascii="Times New Roman"/>
          <w:b w:val="false"/>
          <w:i w:val="false"/>
          <w:color w:val="000000"/>
          <w:sz w:val="28"/>
        </w:rPr>
        <w:t>
      25. ХҚКО қызметкерімен дұрыс қызмет көрсетілмеген жағдайда арыз осы регламенттің 2-қосымшасында көрсетiлген мекенжайлар бойынша ХҚКО басшысының атына беріледі.</w:t>
      </w:r>
      <w:r>
        <w:br/>
      </w:r>
      <w:r>
        <w:rPr>
          <w:rFonts w:ascii="Times New Roman"/>
          <w:b w:val="false"/>
          <w:i w:val="false"/>
          <w:color w:val="000000"/>
          <w:sz w:val="28"/>
        </w:rPr>
        <w:t>
      26. Жергілікті атқарушы органның құрылымдық бөлімшесінің лауазымды тұлғасының немесе ХҚКО қызметкерінің әрекетiне (әрекетсiздiгiне) шағымдану тәртiбiн түсіндіру және шағымды дайындауда жәрдем көрсету үшін мемлекеттік қызметті алушы осы регламенттің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2-қосымшаларында</w:t>
      </w:r>
      <w:r>
        <w:rPr>
          <w:rFonts w:ascii="Times New Roman"/>
          <w:b w:val="false"/>
          <w:i w:val="false"/>
          <w:color w:val="000000"/>
          <w:sz w:val="28"/>
        </w:rPr>
        <w:t xml:space="preserve"> көрсетілген мекен-жайлар мен телефондар бойынша жергілікті атқарушы органның құрылымдық бөлімшесінің немесе ХҚКО-ның басшысына жүгінеді.</w:t>
      </w:r>
      <w:r>
        <w:br/>
      </w:r>
      <w:r>
        <w:rPr>
          <w:rFonts w:ascii="Times New Roman"/>
          <w:b w:val="false"/>
          <w:i w:val="false"/>
          <w:color w:val="000000"/>
          <w:sz w:val="28"/>
        </w:rPr>
        <w:t>
      Шағымдану тәртібі туралы ақпаратты "электрондық үкімет" call-орталығының ақпараттық - анықтама қызметінің 1414 телефоны арқылы алуға болады.</w:t>
      </w:r>
    </w:p>
    <w:bookmarkEnd w:id="6"/>
    <w:bookmarkStart w:name="z12" w:id="7"/>
    <w:p>
      <w:pPr>
        <w:spacing w:after="0"/>
        <w:ind w:left="0"/>
        <w:jc w:val="both"/>
      </w:pPr>
      <w:r>
        <w:rPr>
          <w:rFonts w:ascii="Times New Roman"/>
          <w:b w:val="false"/>
          <w:i w:val="false"/>
          <w:color w:val="000000"/>
          <w:sz w:val="28"/>
        </w:rPr>
        <w:t xml:space="preserve">
"Облыстық және аудандық маңызы бар </w:t>
      </w:r>
      <w:r>
        <w:br/>
      </w:r>
      <w:r>
        <w:rPr>
          <w:rFonts w:ascii="Times New Roman"/>
          <w:b w:val="false"/>
          <w:i w:val="false"/>
          <w:color w:val="000000"/>
          <w:sz w:val="28"/>
        </w:rPr>
        <w:t>
жалпы пайдаланымдағы, сондай-ақ елді</w:t>
      </w:r>
      <w:r>
        <w:br/>
      </w:r>
      <w:r>
        <w:rPr>
          <w:rFonts w:ascii="Times New Roman"/>
          <w:b w:val="false"/>
          <w:i w:val="false"/>
          <w:color w:val="000000"/>
          <w:sz w:val="28"/>
        </w:rPr>
        <w:t xml:space="preserve">
мекендердегі автомобиль жолдарының </w:t>
      </w:r>
      <w:r>
        <w:br/>
      </w:r>
      <w:r>
        <w:rPr>
          <w:rFonts w:ascii="Times New Roman"/>
          <w:b w:val="false"/>
          <w:i w:val="false"/>
          <w:color w:val="000000"/>
          <w:sz w:val="28"/>
        </w:rPr>
        <w:t xml:space="preserve">
жолақ бөлігінде сыртқы (көрнекі) </w:t>
      </w:r>
      <w:r>
        <w:br/>
      </w:r>
      <w:r>
        <w:rPr>
          <w:rFonts w:ascii="Times New Roman"/>
          <w:b w:val="false"/>
          <w:i w:val="false"/>
          <w:color w:val="000000"/>
          <w:sz w:val="28"/>
        </w:rPr>
        <w:t>
жарнама орналастыруға рұқсат беру"</w:t>
      </w:r>
      <w:r>
        <w:br/>
      </w:r>
      <w:r>
        <w:rPr>
          <w:rFonts w:ascii="Times New Roman"/>
          <w:b w:val="false"/>
          <w:i w:val="false"/>
          <w:color w:val="000000"/>
          <w:sz w:val="28"/>
        </w:rPr>
        <w:t xml:space="preserve">
мемлекеттік қызмет көрсету    </w:t>
      </w:r>
      <w:r>
        <w:br/>
      </w:r>
      <w:r>
        <w:rPr>
          <w:rFonts w:ascii="Times New Roman"/>
          <w:b w:val="false"/>
          <w:i w:val="false"/>
          <w:color w:val="000000"/>
          <w:sz w:val="28"/>
        </w:rPr>
        <w:t xml:space="preserve">
регламентіне 1-қосымша      </w:t>
      </w:r>
    </w:p>
    <w:bookmarkEnd w:id="7"/>
    <w:p>
      <w:pPr>
        <w:spacing w:after="0"/>
        <w:ind w:left="0"/>
        <w:jc w:val="left"/>
      </w:pPr>
      <w:r>
        <w:rPr>
          <w:rFonts w:ascii="Times New Roman"/>
          <w:b/>
          <w:i w:val="false"/>
          <w:color w:val="000000"/>
        </w:rPr>
        <w:t xml:space="preserve"> Атырау облыстық жергілікті атқарушы органның құрылымдық бөлімшесі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4"/>
        <w:gridCol w:w="4315"/>
        <w:gridCol w:w="3640"/>
        <w:gridCol w:w="4451"/>
      </w:tblGrid>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Құрылымдық бөлімшенің атауы</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мекен жайы, жұмыс күнінің кестесі</w:t>
            </w:r>
          </w:p>
        </w:tc>
        <w:tc>
          <w:tcPr>
            <w:tcW w:w="4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телефоны, электрондық поштаның адресі</w:t>
            </w:r>
          </w:p>
        </w:tc>
      </w:tr>
      <w:tr>
        <w:trPr>
          <w:trHeight w:val="15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85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Жолаушылар көлігі және автомобиль жолдары басқармасы" мемлекеттік мекемесі</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Абай көшесі, 10а</w:t>
            </w:r>
            <w:r>
              <w:br/>
            </w:r>
            <w:r>
              <w:rPr>
                <w:rFonts w:ascii="Times New Roman"/>
                <w:b w:val="false"/>
                <w:i w:val="false"/>
                <w:color w:val="000000"/>
                <w:sz w:val="20"/>
              </w:rPr>
              <w:t>
8.30 сағ. 18.00 сағ. дейін, түскі үзіліс 12.30 сағ.-14.00 сағ.</w:t>
            </w:r>
          </w:p>
        </w:tc>
        <w:tc>
          <w:tcPr>
            <w:tcW w:w="4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8(7122)32-55-03, 32-55-02 Atyrau_obl.zhol@ mail.ru</w:t>
            </w:r>
          </w:p>
        </w:tc>
      </w:tr>
    </w:tbl>
    <w:bookmarkStart w:name="z13" w:id="8"/>
    <w:p>
      <w:pPr>
        <w:spacing w:after="0"/>
        <w:ind w:left="0"/>
        <w:jc w:val="both"/>
      </w:pPr>
      <w:r>
        <w:rPr>
          <w:rFonts w:ascii="Times New Roman"/>
          <w:b w:val="false"/>
          <w:i w:val="false"/>
          <w:color w:val="000000"/>
          <w:sz w:val="28"/>
        </w:rPr>
        <w:t xml:space="preserve">
"Облыстық және аудандық маңызы бар </w:t>
      </w:r>
      <w:r>
        <w:br/>
      </w:r>
      <w:r>
        <w:rPr>
          <w:rFonts w:ascii="Times New Roman"/>
          <w:b w:val="false"/>
          <w:i w:val="false"/>
          <w:color w:val="000000"/>
          <w:sz w:val="28"/>
        </w:rPr>
        <w:t>
жалпы пайдаланымдағы, сондай-ақ елді</w:t>
      </w:r>
      <w:r>
        <w:br/>
      </w:r>
      <w:r>
        <w:rPr>
          <w:rFonts w:ascii="Times New Roman"/>
          <w:b w:val="false"/>
          <w:i w:val="false"/>
          <w:color w:val="000000"/>
          <w:sz w:val="28"/>
        </w:rPr>
        <w:t xml:space="preserve">
мекендердегі автомобиль жолдарының </w:t>
      </w:r>
      <w:r>
        <w:br/>
      </w:r>
      <w:r>
        <w:rPr>
          <w:rFonts w:ascii="Times New Roman"/>
          <w:b w:val="false"/>
          <w:i w:val="false"/>
          <w:color w:val="000000"/>
          <w:sz w:val="28"/>
        </w:rPr>
        <w:t xml:space="preserve">
жолақ бөлігінде сыртқы (көрнекі) </w:t>
      </w:r>
      <w:r>
        <w:br/>
      </w:r>
      <w:r>
        <w:rPr>
          <w:rFonts w:ascii="Times New Roman"/>
          <w:b w:val="false"/>
          <w:i w:val="false"/>
          <w:color w:val="000000"/>
          <w:sz w:val="28"/>
        </w:rPr>
        <w:t>
жарнама орналастыруға рұқсат беру"</w:t>
      </w:r>
      <w:r>
        <w:br/>
      </w:r>
      <w:r>
        <w:rPr>
          <w:rFonts w:ascii="Times New Roman"/>
          <w:b w:val="false"/>
          <w:i w:val="false"/>
          <w:color w:val="000000"/>
          <w:sz w:val="28"/>
        </w:rPr>
        <w:t xml:space="preserve">
мемлекеттік қызмет көрсету    </w:t>
      </w:r>
      <w:r>
        <w:br/>
      </w:r>
      <w:r>
        <w:rPr>
          <w:rFonts w:ascii="Times New Roman"/>
          <w:b w:val="false"/>
          <w:i w:val="false"/>
          <w:color w:val="000000"/>
          <w:sz w:val="28"/>
        </w:rPr>
        <w:t xml:space="preserve">
регламентіне 2-қосымша      </w:t>
      </w:r>
    </w:p>
    <w:bookmarkEnd w:id="8"/>
    <w:p>
      <w:pPr>
        <w:spacing w:after="0"/>
        <w:ind w:left="0"/>
        <w:jc w:val="left"/>
      </w:pPr>
      <w:r>
        <w:rPr>
          <w:rFonts w:ascii="Times New Roman"/>
          <w:b/>
          <w:i w:val="false"/>
          <w:color w:val="000000"/>
        </w:rPr>
        <w:t xml:space="preserve"> Атырау облысы бойынша халыққа қызмет көрсету орталықтарының 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8"/>
        <w:gridCol w:w="3069"/>
        <w:gridCol w:w="6998"/>
        <w:gridCol w:w="3035"/>
      </w:tblGrid>
      <w:tr>
        <w:trPr>
          <w:trHeight w:val="82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атауы (филиалдары, бөлімдері, бөлімшелері)</w:t>
            </w:r>
          </w:p>
        </w:tc>
        <w:tc>
          <w:tcPr>
            <w:tcW w:w="6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Орналасқан мекен-жайы, жұмыс күнінің кестесі</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телефондары</w:t>
            </w:r>
          </w:p>
        </w:tc>
      </w:tr>
      <w:tr>
        <w:trPr>
          <w:trHeight w:val="27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бойынша ХҚКО" РМК филиалы</w:t>
            </w:r>
          </w:p>
        </w:tc>
        <w:tc>
          <w:tcPr>
            <w:tcW w:w="6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Сәтбаев даңғылы, 23 үй 9-00 сағ.- 20.00 сағ. дейін, түскі үзіліссіз.</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21-34-67</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бөлім</w:t>
            </w:r>
          </w:p>
        </w:tc>
        <w:tc>
          <w:tcPr>
            <w:tcW w:w="6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Сәтбаев даңғылы, 23 үй 9-00 сағ.-20.00 сағ. дейін, түскі үзіліссіз.</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21-29-42</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қалалық бөлімі</w:t>
            </w:r>
          </w:p>
        </w:tc>
        <w:tc>
          <w:tcPr>
            <w:tcW w:w="6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Баймұханов көшесі, 16 "а" 9-00 сағ.-20.00 сағ. дейін, түскі үзіліссіз.</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35-75-05 8 (7122) 35-75-30</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қалалық бөлімі</w:t>
            </w:r>
          </w:p>
        </w:tc>
        <w:tc>
          <w:tcPr>
            <w:tcW w:w="6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Балықшы кенті, Байжігітов көшесі, 80 а</w:t>
            </w:r>
            <w:r>
              <w:br/>
            </w:r>
            <w:r>
              <w:rPr>
                <w:rFonts w:ascii="Times New Roman"/>
                <w:b w:val="false"/>
                <w:i w:val="false"/>
                <w:color w:val="000000"/>
                <w:sz w:val="20"/>
              </w:rPr>
              <w:t>
9-00 сағ.- 20.00 сағ. дейін, түскі үзіліссіз.</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24-34-90 8 (7122) 24-37-89</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Индер аудандық бөлімі</w:t>
            </w:r>
          </w:p>
        </w:tc>
        <w:tc>
          <w:tcPr>
            <w:tcW w:w="6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Индер ауданы, Индербор кенті, Меңдіғалиев көшесі, 30 9-00 сағ.- 20.00 сағ. дейін, түскі үзіліссіз.</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(71234) 2-12-96 8 (71234) 2-18-38</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 аудандық бөлімі</w:t>
            </w:r>
          </w:p>
        </w:tc>
        <w:tc>
          <w:tcPr>
            <w:tcW w:w="6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Махамбет ауданы, Махамбет селосы, Абай көшесі, 10</w:t>
            </w:r>
            <w:r>
              <w:br/>
            </w:r>
            <w:r>
              <w:rPr>
                <w:rFonts w:ascii="Times New Roman"/>
                <w:b w:val="false"/>
                <w:i w:val="false"/>
                <w:color w:val="000000"/>
                <w:sz w:val="20"/>
              </w:rPr>
              <w:t>
9-00 сағ.- 20.00 сағ. дейін, түскі үзіліссіз.</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(71236) 2-24-96 8 (71236) 2-15-25</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Қызылқоға аудандық бөлімі</w:t>
            </w:r>
          </w:p>
        </w:tc>
        <w:tc>
          <w:tcPr>
            <w:tcW w:w="6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Қызылқоға ауданы, Миялы селосы, Абай көшесі, 1</w:t>
            </w:r>
            <w:r>
              <w:br/>
            </w:r>
            <w:r>
              <w:rPr>
                <w:rFonts w:ascii="Times New Roman"/>
                <w:b w:val="false"/>
                <w:i w:val="false"/>
                <w:color w:val="000000"/>
                <w:sz w:val="20"/>
              </w:rPr>
              <w:t>
9-00 сағ.- 20.00 сағ. дейін, түскі үзіліссіз.</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(71238) 2-20-46 8 (71238) 2-20-27</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Жылыой аудандық бөлімі</w:t>
            </w:r>
          </w:p>
        </w:tc>
        <w:tc>
          <w:tcPr>
            <w:tcW w:w="6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Жылыой ауданы, Құлсары қаласы, Бейбітшілік көшесі, 8 9-00 сағ.- 20.00 сағ. дейін, түскі үзіліссіз.</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(71237) 5-03-54 8 (71237) 5-01-28</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Құрманғазы аудандық бөлімі</w:t>
            </w:r>
          </w:p>
        </w:tc>
        <w:tc>
          <w:tcPr>
            <w:tcW w:w="6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Құрманғазы ауданы, Ганюшкин селосы, Есболаев көшесі, 66а 9-00 сағ.- 20.00 сағ. дейін, түскі үзіліссіз.</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(71233) 2-05-13 8 (71233) 2-07-14</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Мақат аудандық бөлімі</w:t>
            </w:r>
          </w:p>
        </w:tc>
        <w:tc>
          <w:tcPr>
            <w:tcW w:w="6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Мақат ауданы, Мақат кенті, Центральная көшесі, 2 9-00 сағ.-20.00 сағ. дейін, түскі үзіліссіз.</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(71239) 3-22-97 8 (71239) 3-22-96</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Исатай аудандық бөлімі</w:t>
            </w:r>
          </w:p>
        </w:tc>
        <w:tc>
          <w:tcPr>
            <w:tcW w:w="6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Исатай ауданы, Аққыстау селосы, Егеменді Қазақстан көшесі, 9 9-00 сағ.-20.00 сағ. дейін, түскі үзіліссіз.</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(71231) 2-16-70 8 (71231) 2-16-69</w:t>
            </w:r>
          </w:p>
        </w:tc>
      </w:tr>
    </w:tbl>
    <w:bookmarkStart w:name="z14" w:id="9"/>
    <w:p>
      <w:pPr>
        <w:spacing w:after="0"/>
        <w:ind w:left="0"/>
        <w:jc w:val="both"/>
      </w:pPr>
      <w:r>
        <w:rPr>
          <w:rFonts w:ascii="Times New Roman"/>
          <w:b w:val="false"/>
          <w:i w:val="false"/>
          <w:color w:val="000000"/>
          <w:sz w:val="28"/>
        </w:rPr>
        <w:t xml:space="preserve">
"Облыстық және аудандық маңызы бар  </w:t>
      </w:r>
      <w:r>
        <w:br/>
      </w:r>
      <w:r>
        <w:rPr>
          <w:rFonts w:ascii="Times New Roman"/>
          <w:b w:val="false"/>
          <w:i w:val="false"/>
          <w:color w:val="000000"/>
          <w:sz w:val="28"/>
        </w:rPr>
        <w:t>
жалпы пайдаланымдағы, сондай-ақ елді</w:t>
      </w:r>
      <w:r>
        <w:br/>
      </w:r>
      <w:r>
        <w:rPr>
          <w:rFonts w:ascii="Times New Roman"/>
          <w:b w:val="false"/>
          <w:i w:val="false"/>
          <w:color w:val="000000"/>
          <w:sz w:val="28"/>
        </w:rPr>
        <w:t xml:space="preserve">
мекендердегі автомобиль жолдарының </w:t>
      </w:r>
      <w:r>
        <w:br/>
      </w:r>
      <w:r>
        <w:rPr>
          <w:rFonts w:ascii="Times New Roman"/>
          <w:b w:val="false"/>
          <w:i w:val="false"/>
          <w:color w:val="000000"/>
          <w:sz w:val="28"/>
        </w:rPr>
        <w:t xml:space="preserve">
жолақ бөлігінде сыртқы (көрнекі)  </w:t>
      </w:r>
      <w:r>
        <w:br/>
      </w:r>
      <w:r>
        <w:rPr>
          <w:rFonts w:ascii="Times New Roman"/>
          <w:b w:val="false"/>
          <w:i w:val="false"/>
          <w:color w:val="000000"/>
          <w:sz w:val="28"/>
        </w:rPr>
        <w:t>
жарнама орналастыруға рұқсат беру"</w:t>
      </w:r>
      <w:r>
        <w:br/>
      </w:r>
      <w:r>
        <w:rPr>
          <w:rFonts w:ascii="Times New Roman"/>
          <w:b w:val="false"/>
          <w:i w:val="false"/>
          <w:color w:val="000000"/>
          <w:sz w:val="28"/>
        </w:rPr>
        <w:t xml:space="preserve">
мемлекеттік қызмет көрсету     </w:t>
      </w:r>
      <w:r>
        <w:br/>
      </w:r>
      <w:r>
        <w:rPr>
          <w:rFonts w:ascii="Times New Roman"/>
          <w:b w:val="false"/>
          <w:i w:val="false"/>
          <w:color w:val="000000"/>
          <w:sz w:val="28"/>
        </w:rPr>
        <w:t xml:space="preserve">
регламентіне 3-қосымша       </w:t>
      </w:r>
    </w:p>
    <w:bookmarkEnd w:id="9"/>
    <w:p>
      <w:pPr>
        <w:spacing w:after="0"/>
        <w:ind w:left="0"/>
        <w:jc w:val="left"/>
      </w:pPr>
      <w:r>
        <w:rPr>
          <w:rFonts w:ascii="Times New Roman"/>
          <w:b/>
          <w:i w:val="false"/>
          <w:color w:val="000000"/>
        </w:rPr>
        <w:t xml:space="preserve"> 1-кесте. ҚФБ іс-әрекетіне сипаттама (Облыстық және аудандық маңызы бар жалпы пайдаланымдағы, сондай-ақ елді мекендердегі автомобиль жолдарының жолақ бөлігінде сыртқы (көрнекі) жарнама орналастыруға рұқсат беру)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4"/>
        <w:gridCol w:w="1482"/>
        <w:gridCol w:w="1888"/>
        <w:gridCol w:w="2023"/>
        <w:gridCol w:w="1888"/>
        <w:gridCol w:w="1888"/>
        <w:gridCol w:w="1888"/>
        <w:gridCol w:w="1619"/>
      </w:tblGrid>
      <w:tr>
        <w:trPr>
          <w:trHeight w:val="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үдерістің іс-әрекеттері</w:t>
            </w:r>
          </w:p>
        </w:tc>
      </w:tr>
      <w:tr>
        <w:trPr>
          <w:trHeight w:val="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 (жұмыс барысы)</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АЖ атауы</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инспекторы</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құрылымдық бөлімшесінің қызметкері</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құрылымдық бөлімшесінің басшысы немесе оның орынбасары</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құрылымдық бөлімшесінің бөлім бастығы</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құрылымдық бөлімшесінің бөлім қызметкері</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инспекторы</w:t>
            </w:r>
          </w:p>
        </w:tc>
      </w:tr>
      <w:tr>
        <w:trPr>
          <w:trHeight w:val="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атауы және оның сипаттамасы</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Өтінішті тіркеуді жүргізеді, ХҚКО-ның жинақтаушы бөлімінің инспекторы құжаттарды жергілікті атқарушы органның құрылымдық бөлімшесіне жібереді</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Алған құжаттарға тіркеуді жүргізеді және жергілікті атқарушы органның құрылымдық бөлімшесінің басшысына немесе оның орынбасарына береді</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құрылымдық бөлімшесінің бөлім бастығына жолдайды</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Өтініштің қойылатын талаптарға сәйкестігін қарайды және жергілікті атқарушы органның құрылымдық бөлімшесінің бөлім қызметкеріне жолдайды</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 жұмыс күні ішінде ХҚКО ұсынған өтінішті қарауды жүзеге асырады және көрсетілген мемлекеттік қызметтің нәтижесін ХҚКО-на жібереді</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Паспортты беруді немесе дәлелді бас тартуды жүзеге асырады</w:t>
            </w:r>
          </w:p>
        </w:tc>
      </w:tr>
      <w:tr>
        <w:trPr>
          <w:trHeight w:val="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(деректер, құжат, ұйымдық-басшылық ету шешімі)</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 алуға өтінішті және құжаттарды қабылдау</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Өтінішке нөмір берумен сұрау салуды тіркеу</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салудың маршрутталуы</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салудың</w:t>
            </w:r>
          </w:p>
          <w:p>
            <w:pPr>
              <w:spacing w:after="20"/>
              <w:ind w:left="20"/>
              <w:jc w:val="both"/>
            </w:pPr>
            <w:r>
              <w:rPr>
                <w:rFonts w:ascii="Times New Roman"/>
                <w:b w:val="false"/>
                <w:i w:val="false"/>
                <w:color w:val="000000"/>
                <w:sz w:val="20"/>
              </w:rPr>
              <w:t>маршрутталуы</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Паспортты қалыптастыру немесе дәлелді бас тарту</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Паспортты беру немесе дәлелді бас тарту</w:t>
            </w:r>
          </w:p>
        </w:tc>
      </w:tr>
      <w:tr>
        <w:trPr>
          <w:trHeight w:val="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уақыты</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минут</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минут</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күн</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күн</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күн</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күн</w:t>
            </w:r>
          </w:p>
        </w:tc>
      </w:tr>
      <w:tr>
        <w:trPr>
          <w:trHeight w:val="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іс-әрекеттің нөмірі</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bl>
    <w:p>
      <w:pPr>
        <w:spacing w:after="0"/>
        <w:ind w:left="0"/>
        <w:jc w:val="left"/>
      </w:pPr>
      <w:r>
        <w:rPr>
          <w:rFonts w:ascii="Times New Roman"/>
          <w:b/>
          <w:i w:val="false"/>
          <w:color w:val="000000"/>
        </w:rPr>
        <w:t xml:space="preserve"> 2-кесте. Қолдану нұсқалары. Негізгі үдеріс.</w:t>
      </w:r>
      <w:r>
        <w:br/>
      </w:r>
      <w:r>
        <w:rPr>
          <w:rFonts w:ascii="Times New Roman"/>
          <w:b/>
          <w:i w:val="false"/>
          <w:color w:val="000000"/>
        </w:rPr>
        <w:t>
(Облыстық және аудандық маңызы бар жалпы пайдаланымдағы, сондай-ақ елді мекендердегі автомобиль жолдарының жолақ бөлігінде сыртқы (көрнекі) жарнама орналастыруға рұқсат беру)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40"/>
        <w:gridCol w:w="2982"/>
        <w:gridCol w:w="2671"/>
        <w:gridCol w:w="348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үдерістің іс-әрекеттері</w:t>
            </w:r>
          </w:p>
        </w:tc>
      </w:tr>
      <w:tr>
        <w:trPr>
          <w:trHeight w:val="30" w:hRule="atLeast"/>
        </w:trPr>
        <w:tc>
          <w:tcPr>
            <w:tcW w:w="3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құрылымдық бөлімшесінің қызметкері</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құрылымдық бөлімшесінің басшысы</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құрылымдық бөлімшесінің бөлім бастығы</w:t>
            </w:r>
          </w:p>
        </w:tc>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құрылымдық бөлімшесінің бөлім қызметкері</w:t>
            </w:r>
          </w:p>
        </w:tc>
      </w:tr>
      <w:tr>
        <w:trPr>
          <w:trHeight w:val="30" w:hRule="atLeast"/>
        </w:trPr>
        <w:tc>
          <w:tcPr>
            <w:tcW w:w="3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3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Алған құжаттардың тіркелуін жүргізеді және жергілікті атқарушы органның құрылымдық бөлімшесінің басшысына немесе оның орынбасарына береді.</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құрылымдық бөлімшесінің бөлім бастығына жолдайды</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Өтініштің қойылатын талаптарға сәйкестігін қарап және бөлім қызметкеріне жолдайды</w:t>
            </w:r>
          </w:p>
        </w:tc>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 жұмыс күні ішінде ұсынған өтінішті қарауды жүзеге асырады</w:t>
            </w:r>
          </w:p>
        </w:tc>
      </w:tr>
      <w:tr>
        <w:trPr>
          <w:trHeight w:val="30" w:hRule="atLeast"/>
        </w:trPr>
        <w:tc>
          <w:tcPr>
            <w:tcW w:w="3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Паспорт беру немесе дәлелді бас тарту ұсыну</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3-кесте. Қолдану нұсқалары. Балама үдеріс.</w:t>
      </w:r>
      <w:r>
        <w:br/>
      </w:r>
      <w:r>
        <w:rPr>
          <w:rFonts w:ascii="Times New Roman"/>
          <w:b/>
          <w:i w:val="false"/>
          <w:color w:val="000000"/>
        </w:rPr>
        <w:t>
(Облыстық және аудандық маңызы бар жалпы пайдаланымдағы, сондай-ақ елді мекендердегі автомобиль жолдарының жолақ бөлігінде сыртқы (көрнекі) жарнама орналастыруға рұқсат беру)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53"/>
        <w:gridCol w:w="2420"/>
        <w:gridCol w:w="2056"/>
        <w:gridCol w:w="1911"/>
        <w:gridCol w:w="234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үдерістің іс-әрекеттері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Балама үдеріс немесе кеңейту</w:t>
            </w:r>
          </w:p>
        </w:tc>
      </w:tr>
      <w:tr>
        <w:trPr>
          <w:trHeight w:val="30" w:hRule="atLeast"/>
        </w:trPr>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инспекторы</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құрылымдық бөлімшесінің қызметкері</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құрылымдық бөлімшесінің басшысы немесе оның орынбасарлары</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құрылымдық бөлімшесінің бөлім бастығы</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құрылымдық бөлімшесінің бөлім қызметкері</w:t>
            </w:r>
          </w:p>
        </w:tc>
      </w:tr>
      <w:tr>
        <w:trPr>
          <w:trHeight w:val="30" w:hRule="atLeast"/>
        </w:trPr>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Өтінішті және паспортты алуға қажетті құжаттардың тізбесін қабылдау; тіркеу журналында өтінішті тіркеу; жергілікті атқарушы органның құрылымдық бөлімшесіне өтінішті және толық құжаттардың тізбесін жіберу;</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Өтінішті және паспортты алуға қажетті құжаттардың тізбесін қабылдау, тіркеу журналында өтінішті тіркеу</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маңызы бар жалпы пайдаланымдағы автомобиль жолдарының жолақ бөлігінде сыртқы (көрнекі) жарнама орналастыруға паспорт алу туралы өтінішті қарау</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Ұсынылған құжаттардың қойылатын талаптарға сәйкестігін қарау</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Өтініштің келіп түскен күнінен бастап қызметкер үш жұмыс күні ішінде келіп түскен өтінішті қарайды</w:t>
            </w:r>
          </w:p>
        </w:tc>
      </w:tr>
      <w:tr>
        <w:trPr>
          <w:trHeight w:val="30" w:hRule="atLeast"/>
        </w:trPr>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585" w:hRule="atLeast"/>
        </w:trPr>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Құжаттардың тізбесін толық ұсынбаған жағдайда құжаттардың қайтарылуына және мемлекеттік қызметті ұсынудан бас тарту туралы дәлелді жауап беруге негіз болып табылады. Облыстық маңызы бар жалпы пайдаланымдағы автомобиль жолдарының жолақ бөлігінде сыртқы (көрнекі) жарнама орналастыруға паспорт беруден бас тарту туралы жазбаша қорытындыны мемлекеттік қызметті алушыға береді Паспортты беру</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маңызы бар жалпы пайдаланымдағы автомобиль жолдарының жолақ бөлігінде сыртқы (көрнекі) жарнама орналастыруға паспорт беруден бас тарту туралы жазбаша қорытындыны ХҚКО-на жолдайды ХҚКО-на паспортты жолдау</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маңызы бар жалпы пайдаланымдағы автомобиль жолдарының жолақ бөлігінде сыртқы (көрнекі) жарнама орналастыруға паспорт беруден бас тарту туралы жазбаша қорытындыға қол қою Облыстық маңызы бар жалпы пайдаланымдағы автомобиль жолдарының жолақ бөлігінде сыртқы (көрнекі) жарнама орналастыруға паспортқа қол қою</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5" w:id="10"/>
    <w:p>
      <w:pPr>
        <w:spacing w:after="0"/>
        <w:ind w:left="0"/>
        <w:jc w:val="both"/>
      </w:pPr>
      <w:r>
        <w:rPr>
          <w:rFonts w:ascii="Times New Roman"/>
          <w:b w:val="false"/>
          <w:i w:val="false"/>
          <w:color w:val="000000"/>
          <w:sz w:val="28"/>
        </w:rPr>
        <w:t xml:space="preserve">
"Облыстық және аудандық маңызы бар </w:t>
      </w:r>
      <w:r>
        <w:br/>
      </w:r>
      <w:r>
        <w:rPr>
          <w:rFonts w:ascii="Times New Roman"/>
          <w:b w:val="false"/>
          <w:i w:val="false"/>
          <w:color w:val="000000"/>
          <w:sz w:val="28"/>
        </w:rPr>
        <w:t>
жалпы пайдаланымдағы, сондай-ақ елді</w:t>
      </w:r>
      <w:r>
        <w:br/>
      </w:r>
      <w:r>
        <w:rPr>
          <w:rFonts w:ascii="Times New Roman"/>
          <w:b w:val="false"/>
          <w:i w:val="false"/>
          <w:color w:val="000000"/>
          <w:sz w:val="28"/>
        </w:rPr>
        <w:t xml:space="preserve">
мекендердегі автомобиль жолдарының </w:t>
      </w:r>
      <w:r>
        <w:br/>
      </w:r>
      <w:r>
        <w:rPr>
          <w:rFonts w:ascii="Times New Roman"/>
          <w:b w:val="false"/>
          <w:i w:val="false"/>
          <w:color w:val="000000"/>
          <w:sz w:val="28"/>
        </w:rPr>
        <w:t xml:space="preserve">
жолақ бөлігінде сыртқы (көрнекі) </w:t>
      </w:r>
      <w:r>
        <w:br/>
      </w:r>
      <w:r>
        <w:rPr>
          <w:rFonts w:ascii="Times New Roman"/>
          <w:b w:val="false"/>
          <w:i w:val="false"/>
          <w:color w:val="000000"/>
          <w:sz w:val="28"/>
        </w:rPr>
        <w:t>
жарнама орналастыруға рұқсат беру"</w:t>
      </w:r>
      <w:r>
        <w:br/>
      </w:r>
      <w:r>
        <w:rPr>
          <w:rFonts w:ascii="Times New Roman"/>
          <w:b w:val="false"/>
          <w:i w:val="false"/>
          <w:color w:val="000000"/>
          <w:sz w:val="28"/>
        </w:rPr>
        <w:t xml:space="preserve">
мемлекеттік қызмет көрсету   </w:t>
      </w:r>
      <w:r>
        <w:br/>
      </w:r>
      <w:r>
        <w:rPr>
          <w:rFonts w:ascii="Times New Roman"/>
          <w:b w:val="false"/>
          <w:i w:val="false"/>
          <w:color w:val="000000"/>
          <w:sz w:val="28"/>
        </w:rPr>
        <w:t xml:space="preserve">
регламентіне 4-қосымша     </w:t>
      </w:r>
    </w:p>
    <w:bookmarkEnd w:id="10"/>
    <w:p>
      <w:pPr>
        <w:spacing w:after="0"/>
        <w:ind w:left="0"/>
        <w:jc w:val="left"/>
      </w:pPr>
      <w:r>
        <w:rPr>
          <w:rFonts w:ascii="Times New Roman"/>
          <w:b/>
          <w:i w:val="false"/>
          <w:color w:val="000000"/>
        </w:rPr>
        <w:t xml:space="preserve"> Өзара әрекет етудің функционалдық диаграммасы</w:t>
      </w:r>
      <w:r>
        <w:br/>
      </w:r>
      <w:r>
        <w:rPr>
          <w:rFonts w:ascii="Times New Roman"/>
          <w:b/>
          <w:i w:val="false"/>
          <w:color w:val="000000"/>
        </w:rPr>
        <w:t>
(Облыстық және аудандық маңызы бар жалпы пайдаланымдағы, сондай-ақ елді мекендердегі автомобиль жолдарының жолақ бөлігінде сыртқы (көрнекі) жарнама орналастыруға рұқсат беру)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80"/>
        <w:gridCol w:w="3793"/>
        <w:gridCol w:w="3104"/>
        <w:gridCol w:w="3543"/>
      </w:tblGrid>
      <w:tr>
        <w:trPr>
          <w:trHeight w:val="30" w:hRule="atLeast"/>
        </w:trPr>
        <w:tc>
          <w:tcPr>
            <w:tcW w:w="3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3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құрылымдық бөлімшесінің қызметкері</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құрылымдық бөлімшесінің басшысы немесе оның орынбасарлары</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құрылымдық бөлімшесінің бөлім бастығы</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құрылымдық бөлімшесінің бөлім қызметкері</w:t>
            </w:r>
          </w:p>
        </w:tc>
      </w:tr>
    </w:tbl>
    <w:p>
      <w:pPr>
        <w:spacing w:after="0"/>
        <w:ind w:left="0"/>
        <w:jc w:val="left"/>
      </w:pPr>
      <w:r>
        <w:rPr>
          <w:rFonts w:ascii="Times New Roman"/>
          <w:b/>
          <w:i w:val="false"/>
          <w:color w:val="000000"/>
        </w:rPr>
        <w:t xml:space="preserve"> Өзара әрекет етудің функционалдық диаграммасы</w:t>
      </w:r>
      <w:r>
        <w:br/>
      </w:r>
      <w:r>
        <w:rPr>
          <w:rFonts w:ascii="Times New Roman"/>
          <w:b/>
          <w:i w:val="false"/>
          <w:color w:val="000000"/>
        </w:rPr>
        <w:t>
(Облыстық және аудандық маңызы бар жалпы пайдаланымдағы, сондай-ақ елді мекендердегі автомобиль жолдарының жолақ бөлігінде сыртқы (көрнекі) жарнама орналастыруға рұқсат беру)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27"/>
        <w:gridCol w:w="2691"/>
        <w:gridCol w:w="3661"/>
        <w:gridCol w:w="3282"/>
        <w:gridCol w:w="243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ХҚКО-мен мемлекеттік қызметті көрсетудің үдерісі</w:t>
            </w:r>
          </w:p>
        </w:tc>
      </w:tr>
      <w:tr>
        <w:trPr>
          <w:trHeight w:val="30" w:hRule="atLeast"/>
        </w:trPr>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инспекторы</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құрылымдық бөлімшесінің қызметкері</w:t>
            </w:r>
          </w:p>
        </w:tc>
        <w:tc>
          <w:tcPr>
            <w:tcW w:w="3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құрылымдық бөлімшесінің басшысы немесе оның орынбасарлары</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құрылымдық бөлімшесінің бөлім бастығы</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құрылымдық бөлімшесінің бөлім қызметкері</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