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3dee" w14:textId="7df3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әкімдігінің 2012 жылғы 3 мамырдағы № 654 қаулысы. Атырау облысының Әділет департаментінде 2012 жылғы 14 мамырда № 4-1-162 тіркелді. Күші жойылды - Атырау қалалық әкімдігінің 2013 жылғы 31 қаңтардағы № 47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қалалық әкімдігінің 2013.01.31  № 47 шешімімен.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w:t>
      </w:r>
      <w:r>
        <w:rPr>
          <w:rFonts w:ascii="Times New Roman"/>
          <w:b w:val="false"/>
          <w:i w:val="false"/>
          <w:color w:val="000000"/>
          <w:sz w:val="28"/>
        </w:rPr>
        <w:t xml:space="preserve"> 20–бабына</w:t>
      </w:r>
      <w:r>
        <w:rPr>
          <w:rFonts w:ascii="Times New Roman"/>
          <w:b w:val="false"/>
          <w:i w:val="false"/>
          <w:color w:val="000000"/>
          <w:sz w:val="28"/>
        </w:rPr>
        <w:t xml:space="preserve"> сәйкес, Атырау қалалық Мәслихатының 2011 жылғы 13 желтоқсандағы ХХVII сессиясының № 316 "2012-2014 жылдарға арналған қала бюджеті туралы" </w:t>
      </w:r>
      <w:r>
        <w:rPr>
          <w:rFonts w:ascii="Times New Roman"/>
          <w:b w:val="false"/>
          <w:i w:val="false"/>
          <w:color w:val="000000"/>
          <w:sz w:val="28"/>
        </w:rPr>
        <w:t>шешімі</w:t>
      </w:r>
      <w:r>
        <w:rPr>
          <w:rFonts w:ascii="Times New Roman"/>
          <w:b w:val="false"/>
          <w:i w:val="false"/>
          <w:color w:val="000000"/>
          <w:sz w:val="28"/>
        </w:rPr>
        <w:t xml:space="preserve"> негізінде қалалық әкімдік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Келесі санаттағы азаматтарға:</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 100 000 (жүз мың) теңге;</w:t>
      </w:r>
      <w:r>
        <w:br/>
      </w:r>
      <w:r>
        <w:rPr>
          <w:rFonts w:ascii="Times New Roman"/>
          <w:b w:val="false"/>
          <w:i w:val="false"/>
          <w:color w:val="000000"/>
          <w:sz w:val="28"/>
        </w:rPr>
        <w:t>
</w:t>
      </w:r>
      <w:r>
        <w:rPr>
          <w:rFonts w:ascii="Times New Roman"/>
          <w:b w:val="false"/>
          <w:i w:val="false"/>
          <w:color w:val="000000"/>
          <w:sz w:val="28"/>
        </w:rPr>
        <w:t>
      2) "Қоршаудағы Ленинград тұрғыны" белгісімен наградталған азаматтарға – 5000 (бес мың) теңге;</w:t>
      </w:r>
      <w:r>
        <w:br/>
      </w:r>
      <w:r>
        <w:rPr>
          <w:rFonts w:ascii="Times New Roman"/>
          <w:b w:val="false"/>
          <w:i w:val="false"/>
          <w:color w:val="000000"/>
          <w:sz w:val="28"/>
        </w:rPr>
        <w:t>
</w:t>
      </w:r>
      <w:r>
        <w:rPr>
          <w:rFonts w:ascii="Times New Roman"/>
          <w:b w:val="false"/>
          <w:i w:val="false"/>
          <w:color w:val="000000"/>
          <w:sz w:val="28"/>
        </w:rPr>
        <w:t>
      3) екінші дүние 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5000 (бес мың) теңге;</w:t>
      </w:r>
      <w:r>
        <w:br/>
      </w:r>
      <w:r>
        <w:rPr>
          <w:rFonts w:ascii="Times New Roman"/>
          <w:b w:val="false"/>
          <w:i w:val="false"/>
          <w:color w:val="000000"/>
          <w:sz w:val="28"/>
        </w:rPr>
        <w:t>
</w:t>
      </w:r>
      <w:r>
        <w:rPr>
          <w:rFonts w:ascii="Times New Roman"/>
          <w:b w:val="false"/>
          <w:i w:val="false"/>
          <w:color w:val="000000"/>
          <w:sz w:val="28"/>
        </w:rPr>
        <w:t>
      4) бұрынғы КСР Одағы үкiмет органдарының шешiмдерiне сәйкес басқа мемлекеттiң аумақтарындағы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қатардағы және басқарушы құрамының адамдарына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мiндеттiлерге, ұрыс қимылдары жүрiп жатқан осы елге жүк жеткiзу үшiн Ауғанстанға жiберiлген автомобиль батальондарының әскери қызметшiлерiне, бұрынғы КСР Одағының аумағынан Ауғанстанға жауынгерлiк тапсырмаларды орындау үшiн ұшулар жасаған ұшу құрамының әскери қызметшiлерiне,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қызметшілерге және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қызметшiлерге – 5000 (бес мың) теңге;</w:t>
      </w:r>
      <w:r>
        <w:br/>
      </w:r>
      <w:r>
        <w:rPr>
          <w:rFonts w:ascii="Times New Roman"/>
          <w:b w:val="false"/>
          <w:i w:val="false"/>
          <w:color w:val="000000"/>
          <w:sz w:val="28"/>
        </w:rPr>
        <w:t>
</w:t>
      </w:r>
      <w:r>
        <w:rPr>
          <w:rFonts w:ascii="Times New Roman"/>
          <w:b w:val="false"/>
          <w:i w:val="false"/>
          <w:color w:val="000000"/>
          <w:sz w:val="28"/>
        </w:rPr>
        <w:t>
      5) Ауғанстандағы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 - 5000 (бес мың) теңге;</w:t>
      </w:r>
      <w:r>
        <w:br/>
      </w:r>
      <w:r>
        <w:rPr>
          <w:rFonts w:ascii="Times New Roman"/>
          <w:b w:val="false"/>
          <w:i w:val="false"/>
          <w:color w:val="000000"/>
          <w:sz w:val="28"/>
        </w:rPr>
        <w:t>
</w:t>
      </w:r>
      <w:r>
        <w:rPr>
          <w:rFonts w:ascii="Times New Roman"/>
          <w:b w:val="false"/>
          <w:i w:val="false"/>
          <w:color w:val="000000"/>
          <w:sz w:val="28"/>
        </w:rPr>
        <w:t>
      6) 1986-1987 жылдары Чернобыль атом электр станциясындағы (бұдан әрі – АЭС-і) апаттың, азаматтық немесе әскери мақсаттағы объектiлердегi басқа да радиациялық апаттар мен авариялардың зардаптарын жоюға қатысқан, ядролық сынақтар мен жаттығуларға тiкелей қатысқан адамдарға,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ата-анасының бiрiнiң радиациялық сәуле алуы себебiнен генетикалық жағынан мүгедек болып қалған олардың балаларына, сондай-ақ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 – 5000 (бес мың) теңге;</w:t>
      </w:r>
      <w:r>
        <w:br/>
      </w:r>
      <w:r>
        <w:rPr>
          <w:rFonts w:ascii="Times New Roman"/>
          <w:b w:val="false"/>
          <w:i w:val="false"/>
          <w:color w:val="000000"/>
          <w:sz w:val="28"/>
        </w:rPr>
        <w:t>
</w:t>
      </w:r>
      <w:r>
        <w:rPr>
          <w:rFonts w:ascii="Times New Roman"/>
          <w:b w:val="false"/>
          <w:i w:val="false"/>
          <w:color w:val="000000"/>
          <w:sz w:val="28"/>
        </w:rPr>
        <w:t>
      7) Ұлы Отан соғысы жылдарында қаза тапқан жауынгерлердің қайталап некеге отырмаған зайыптарына (жұбайларына), Ұлы Отан соғысы жылдарында тылдағы қажырлы еңбегi және мiнсiз әскери қызметi үшiн бұрынғы КСР Одағының ордендерiмен және медальдарымен наградталған адамдарға – 5000 (бес мың) теңге мөлшерінде біржолғы әлеуметтік көмек көрсетілсін;</w:t>
      </w:r>
      <w:r>
        <w:br/>
      </w:r>
      <w:r>
        <w:rPr>
          <w:rFonts w:ascii="Times New Roman"/>
          <w:b w:val="false"/>
          <w:i w:val="false"/>
          <w:color w:val="000000"/>
          <w:sz w:val="28"/>
        </w:rPr>
        <w:t>
</w:t>
      </w:r>
      <w:r>
        <w:rPr>
          <w:rFonts w:ascii="Times New Roman"/>
          <w:b w:val="false"/>
          <w:i w:val="false"/>
          <w:color w:val="000000"/>
          <w:sz w:val="28"/>
        </w:rPr>
        <w:t>
      8) 1, 2, 3 топтағы мүгедектерге – 5000 (бес мың) теңге мөлшерінде;</w:t>
      </w:r>
      <w:r>
        <w:br/>
      </w:r>
      <w:r>
        <w:rPr>
          <w:rFonts w:ascii="Times New Roman"/>
          <w:b w:val="false"/>
          <w:i w:val="false"/>
          <w:color w:val="000000"/>
          <w:sz w:val="28"/>
        </w:rPr>
        <w:t>
</w:t>
      </w:r>
      <w:r>
        <w:rPr>
          <w:rFonts w:ascii="Times New Roman"/>
          <w:b w:val="false"/>
          <w:i w:val="false"/>
          <w:color w:val="000000"/>
          <w:sz w:val="28"/>
        </w:rPr>
        <w:t>
      9) 18 жасқа дейінгі мүгедек балаларға – 5000 (бес мың) теңге мөлшерінде.</w:t>
      </w:r>
      <w:r>
        <w:br/>
      </w:r>
      <w:r>
        <w:rPr>
          <w:rFonts w:ascii="Times New Roman"/>
          <w:b w:val="false"/>
          <w:i w:val="false"/>
          <w:color w:val="000000"/>
          <w:sz w:val="28"/>
        </w:rPr>
        <w:t>
</w:t>
      </w:r>
      <w:r>
        <w:rPr>
          <w:rFonts w:ascii="Times New Roman"/>
          <w:b w:val="false"/>
          <w:i w:val="false"/>
          <w:color w:val="ff0000"/>
          <w:sz w:val="28"/>
        </w:rPr>
        <w:t xml:space="preserve">      Ескерту. 1-ші тармақ 8), 9) тармақшалармен толықтырылды - Атырау облысы қалалық әкімдігінің 2012.10.31 № </w:t>
      </w:r>
      <w:r>
        <w:rPr>
          <w:rFonts w:ascii="Times New Roman"/>
          <w:b w:val="false"/>
          <w:i w:val="false"/>
          <w:color w:val="000000"/>
          <w:sz w:val="28"/>
        </w:rPr>
        <w:t>1784</w:t>
      </w:r>
      <w:r>
        <w:rPr>
          <w:rFonts w:ascii="Times New Roman"/>
          <w:b w:val="false"/>
          <w:i w:val="false"/>
          <w:color w:val="ff0000"/>
          <w:sz w:val="28"/>
        </w:rPr>
        <w:t xml:space="preserve"> қаулысымен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А.С. Қарабаеваға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еніп, алғаш ресми жарияланған күннен кейін күнтізбелік он күн өткен соң қолданысқа енгізіледі және 2012 жылғы 7 мамырда туындайтын құқықтық қатынастарға таралады.</w:t>
      </w:r>
    </w:p>
    <w:bookmarkEnd w:id="0"/>
    <w:p>
      <w:pPr>
        <w:spacing w:after="0"/>
        <w:ind w:left="0"/>
        <w:jc w:val="both"/>
      </w:pPr>
      <w:r>
        <w:rPr>
          <w:rFonts w:ascii="Times New Roman"/>
          <w:b w:val="false"/>
          <w:i/>
          <w:color w:val="000000"/>
          <w:sz w:val="28"/>
        </w:rPr>
        <w:t>      Қала әкімі                                 А.А. Керімов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