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28f" w14:textId="2e3f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25 мамырдағы № 158 "Махамбет ауданындағы мүгедектер,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2012 жылғы 7 желтоқсандағы № 465 қаулысы. Атырау облысының Әділет департаментінде 2012 жылғы 13 желтоқсанда № 2657 тіркелді. Күші жойылды - Атырау облысы Махамбет ауданы әкімдігінің 2016 жылғы 20 сәуірдегі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2011 жылғы 25 мамырдағы № 158 "Махамбет ауданындағы мүгедектер,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актілердің мемлекеттік тіркеу тізілімінде № 4-3-158 тіркелген, 2011 жылы 23 маусымда аудандық "Жайық шұғыласы" газетінің № 26 (5975)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тақырып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"2.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жұмысқа орналастыру үшін жұмыс орындарының жалпы санының бір пайызы мөлшерінде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С. Арыстанға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"Махамбет аудандық жұмыспен қамту және әлеуметтік бағдарламалар бөлімі" ММ осы қаулының интернет-ресурстарында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