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7c3d" w14:textId="3967c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Асыл тұқымды мал шаруашылығын қолдау субсидиясын алуға құжаттардың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әкімінің 2012 жылғы 4 маусымдағы № 28 Шешімі. Оңтүстік Қазақстан облысы Әділет департаментінде 2012 жылғы 22 маусымда № 2082 тіркелді. Күші жойылды - Оңтүстік Қазақстан облысы әкімінің 2013 жылғы 15 наурыздағы № 12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әкімінің  15.03.2013 № 12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2012 жылғы 24 сәуірдегі № 516 қаулысымен бекітілген Облыстық бюджеттерге, Астана және Алматы қалаларының бюджеттеріне асыл тұқымды мал шаруашылығын қолдауға 2012 жылға арналған республикалық бюджеттен берілетін ағымдағы нысаналы трансферттерді пайдалану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2012 жылғы 22 мамырдағы № 3-2-13/3614-И жазбаша келісіміне сәйкес Оңтүстік Қазақстан облысының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шешімнің 1-қосымшасына сәйкес шетелден әкелінген асыл тұқымды төлді, сондай-ақ лизинг шарты негізінде сатып алынған асыл тұқымды ірі қара малдың төлін қоспағанда, асыл тұқымды өнімді (материалды) сатып алу-сату шарты;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шешімнің 2-5-қосымшаларына сәйкес сатып алынған асыл тұқымды өнімге (материалға), тұқымдық бұқаларды кұтіп-бағуға, сондай-ақ селекциялық және асыл тұқымдық жұмыстарды жүргізуге субсидия алуға өтінім;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шешімнің 6-қосымшасына сәйкес ауылдық округтегі тұқымдық бұқаға деген қажетілік бойынша өтінім;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осы шешімнің 7-9-қосымшаларына сәйкес асыл тұқымды өнім сатып алғаны, тұқымдық бұқалар саны, сондай-ақ селекциялық және асыл тұқымдық жұмыстарды жүргізу және аудан бойынша тиесілі субсидия сомасы туралы жиынтық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осы шешімнің 10-12-қосымшаларына сәйкес асыл тұқымды өнім сатып алғаны, асыл тұқымды тұқымдық бұқалар саны туралы, сондай-ақ селекциялық және асыл тұқымдық жұмыстарды жүргізу және облыс бойынша тиесілі субсидия сомасы туралы жиынтық акт;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осы шешімнің 13-қосымшасына сәйкес облыс бойынша бюджеттік қаражатын игеру жөніндегі есеп (ақпарат);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осы шешімнің 14-қосымшасына сәйкес асыл тұқымды өнімді (материалды) сатып алу, сондай-ақ селекциялық және асыл тұқымдық жұмыстарды жүргізу көлемі жөніндегі бір тоқсандағы есеп (ақпарат);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осы шешімнің 15-қосымшасына сәйкес тұқымдық бұқаларды бекіту және пайдалану бойынша елді мекен тұрғындары-мал иелері жиналысының шешімі;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осы шешімнің 16-қосымшасына сәйкес сатып алынған ірі қара малдың асыл тұқымды төлін пайдалану бойынша міндеттеме.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«Асыл тұқымды мал шаруашылығын қолдауға субсидия алу үшін құжаттардың нысандарын бекіту туралы» (нормативтік құқықтық актілерді Мемлекеттік тіркеу тізілімінде 2048-нөмірмен тіркелген, «Оңтүстік Қазақстан» газетінің 2011 жылдың 2 шілдедегі 99-100-нөмірінде жарияланған) Оңтүстік Қазақстан облысы әкімінің 2011 жылғы 26 мамырдағы № 53 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маусымынан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әкімінің міндетін атқарушы           Б.Оспанов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 аппаратының басшысы            Б.Жылқышиев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әкімінің орынбасары                  С.Тұяқбаев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басқармасының бастығы            Е.Садыр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басқармасының бастығы, орындаушы           Қ.Оспанбеков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шаруашылығын дамыту,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табиғатты пайдалану және 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мониторингі бөлімінің меңгерушісі          Ж.Маханова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 әкімі аппараты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заң бөлімінің меңгерушісі                  Р.Жексембаева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маман-аудармашы                        Қ.Бекназарова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шешіміне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Шетелден әкелінген асыл тұқымды төлді, сондай-ақ лизинг шарты негізінде сатып алынған асыл тұқымды ірі қара малдың төлін қоспағанда, асыл тұқымды өнімді (материалды) сатып алу-сату шарты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6"/>
        <w:gridCol w:w="7204"/>
      </w:tblGrid>
      <w:tr>
        <w:trPr>
          <w:trHeight w:val="615" w:hRule="atLeast"/>
        </w:trPr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(елді мекен)                           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«___»_________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Асыл тұқымды мал шаруашылығы субъектісі (ауыл шаруашылығы тауарын өндіруші – асыл тұқымды ірі қара мал төлін сатқан кезде) _________________________ атынан ____________________________________        </w:t>
      </w:r>
      <w:r>
        <w:rPr>
          <w:rFonts w:ascii="Times New Roman"/>
          <w:b w:val="false"/>
          <w:i/>
          <w:color w:val="000000"/>
          <w:sz w:val="28"/>
        </w:rPr>
        <w:t>(толық атауы) (қызметі, толық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Жарғының және асыл тұқымды мал шаруашылығы саласындағы уәкілетті органның, ірі қара мал тұқымдары бойынша Республикалық палаталардың 20____ жылғы «___» ___________ берілген  № _______, Аттестаттың, асыл тұқымды куәліктің негізінде әрекет етуші, бұдан әрі Сатушы деп аталатын, бір жағынан, және 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(ауыл шаруашылығы тауарын өндірушінің толық атауы – керегін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Жарғы негізінде іс-әрекет ететін басшысы тұлғасында 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(толық аты-жөні)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екінші жағынан, бұдан әрі Сатып алушы деп аталатын, Тараптар бірлесе отырып төмендегілер туралы осы шартты жасасты.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Шарттың мәні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1.1. Осы шарттың мәні асыл тұқымды өнімді (материалды) сатып алу-сату болып табылады.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Асыл тұқымды өнімнің (материалдың)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2.1. Осы шарт бойынша қарастырылған Сатушының сататын және Сатып алушының сатып алатын асыл тұқымды өнімінің (материалдың) саны төмендегіні құрайды, (қажеттісін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_________ бас, жалпы тірідей салмағы ___________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____________ дана асыл тұқымды жұмыртқа;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_________________ бас тәуліктік балапандар.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Шарттың жалпы құны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3.1. Осы шарттың жалпы құны _________________ теңгені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(цифрмен және жазумен)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3.2. Бір бірлік асыл тұқымды өнімнің (материалдың) құны (қажеттісін көрсету):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 бас үшін _______________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 кг тірідей салмағы үшін _______________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дана асыл тұқымды жұмыртқа үшін _____________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1 бас тәуліктік балапан үшін _______________ теңге.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Есеп айырысу шарты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4.1. Төлем нысаны: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(қолма-қол немесе есеп шоттық есеп айырысу,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№, күні және төлем құжатының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4.2. Сатушы сатады, Сатып алушы құнын төлеп, сатып 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(ескертуге сәйкес толтырылады)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Уағдаласушы Тараптардың жауапкершілігі және міндеттері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5.1. Сатушы міндеттенеді: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шарттың 2.1. тармағында көрсетілгендей Сатып алушыға сапалы асыл тұқымды өнім (материал) көлемін қоюға;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сатылған асыл тұқымды өнімнің (материалдың) барлық көлеміне асыл тұқымдық куәліктерді және ветеринарлық паспортты (сертификатты) Сатып алушыға беруге;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 Сатып алушы міндеттенеді: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сатып алынған өнімнің құны төленген күннен бастап бір апта ішінде (сатушының аумағында карантиндік шараларды қоспағанда) оларды өз аумағына алып кетуді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сатып алынған асыл тұқымды өнімнің көлемі туралы асыл тұқымды мал шаруашылығы бойынша аудандық мемлекеттік инспекторды келген жері бойынша хабардар етуге.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5.2.1. Асыл тұқымды өнімді (материалды) тек асылдандыру мақсаты үшін, сондай-ақ асыл тұқымды төлді табынды өз төлінен өсіру мақсатында пайдалануға: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асыл тұқымды ұрғашы тоқтылар, шошқалар, таналар, биелер және інгендерді екі рет төлдегенге (боталауға) дейін (шошқалар, таналар, құлын-тайлар);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асыл тұқымды бұқаларды, айғырларды және бураларды шағылыстыру маусымы – кемінде екі рет (шағылыстыру маусымы мамыр-қазан айлары);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асыл тұқымды жұмыртқа - инкубация үшін;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тәуліктік балапандарды аталық табындарды қалыптастыру үшін (ет бағытындағы құс шаруашылығында) және өнеркәсіптік табын қалыптастыру үшін (жұмыртқа бағытындағы құс шаруашылығында).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5.3. Асыл тұқымды малдар белгіленген мерзімнен ерте шығарылған жағдайда иесі округтің ветеринар дәрігерімен және мемлекеттік ветеринариялық инспекторымен себебін көрсетіп шығарылу туралы акті толтырады.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Қорытынды ережелер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6.1. Даулар немесе келіспеушіліктер туындаған жағдайда, Тараптар осы мәселені реттеу бойынша шаралар қабылдайды, келісімге келе алмаған жағдайда шешім сот тәртібімен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6.2. Осы шарт мемлекеттік және орыс тілдерінде үш данада жасалады: тараптардың әрқайсысына бір-біреуден.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6.3. Шарт Тараптар қол қойған күннен бастап күшіне енеді және міндетті болып табылады.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Тараптардың заңды мекен-жайы және деректемелері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6"/>
        <w:gridCol w:w="7204"/>
      </w:tblGrid>
      <w:tr>
        <w:trPr>
          <w:trHeight w:val="615" w:hRule="atLeast"/>
        </w:trPr>
        <w:tc>
          <w:tcPr>
            <w:tcW w:w="6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«Сатушы»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(пошталық мекен-жайы)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(банкілік деректемелері)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(аты-жөні, басшының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«Сатып алушы»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(пошталық мекен-жайы)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(банкілік деректемелері)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(аты-жөні, басшының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 тұқымды төлді сатып алған кезде жануарлардың түрі, тұқымы, жыныстық-жастық тобы және олардың жасы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 тұқымды жұмыртқаны және (немесе) тәуліктік балапандарды сатып алған кезде асыл тұқымды құстың кроссы және өнімділік бағыты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«Асыл тұқымды мал шаруашылығы туралы» Қазақстан Республикасының 1998 жылғы 9 шілдедегі Заңының 16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асыл тұқымды мал шаруашылығы бойынша аумақтық бөлімшенің мемлекеттік инспекторлары өз құзіреттілігі шегінде өз қызметтерін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Сатып алынатын асыл тұқымды малдардың жасы ересек болмауы тиіс: Мүйізді ірі қара: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қашарлар –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құнажындар және тұқымдық бұқалар - 26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Ұрғашы тоқтылар - 18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Тоқты қошқарлар - 18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Жылқылар: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Биелер - 3 жылға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Айғырлар – 5 жылға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Түйелер: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Ұрғашылары - 3 жылға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Еркектері - 5 жылға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Шошқалар: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Мегежіндер - 12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Еркек шошқалар – 14 айға дейін.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шешіміне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Сатып алынған асыл тұқымды өнімге (материалға)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(тауар өндірушінің атауы – сатып алушы)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жылғы 1 қаңтарға қолда бары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(малдың түрін, тұқымын, өнімділік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бас, оның ішінде аналық мал басы ___ бас (мал бар болған жағдайда толтырылсын).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2012 жылы (импорттық асыл тұқымды төл бойынша 2011 жылдың ІV-тоқсаны жіберіледі) сатып алынатын ____ бас, жалпы тірілей салмағы ____ килограмм, оның ішінде аналық мал __________ бас, жалпы тірілей салмағы _________ килограмм (малдың түрін, тұқымын, өнімділік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 бас сатып алған шарты бар, жалпы тірілей салмағы _________килограмм, оның ішінде аналық мал _________ бас, жалпы тірілей салмағы _______ килограмм (бар болған жағдайда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 бас сатып алуға алдын-ала жасалған шарты бар, жалпы тірілей салмағы _________килограмм, оның ішінде аналық мал _________ бас, жалпы тірілей салмағы _______ килограмм (бар болған жағдайда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Асыл тұқымды малдарды сатушы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(асыл тұқымды зауыттың және/немесе шаруашылықтың, асыл тұқымды ірі қара мал төлін сатқан кезде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(ауыл шаруашылығы тауарын өндірушінің атауы– сатушы)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Тауар өндірушінің мекен-жайы (толық):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немесе жеке тұлғаның (шаруа, фермерлік қожалықтары)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есеп шоттың болуы туралы, оның нөмірі көрсетілген банктің анықтамасы.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АҚ, ЖШС басшысы; КФШ, ШҚ, ФҚ басшысы_______________________________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(мөр,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 «___» 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облысы __________ ауданының _____________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«___»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(мөрі, аты-жөні, қолы)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Тиісті бөлімнің атауы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шешіміне 3-қосымша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Сатып алынған асыл тұқымды өнімге (материалға)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(құс фабрикасының атауы - сатып алушы)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2012 жылдың 1 қаңтарына жұмыртқалайтын тауықтар (үйректер) _______ бас (кросын және өнімділік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2012 жылы сатып алатын _____ бас тәуліктік балапандар, _____ дана асыл тұқымды жұмыртқа ( кросын және өнімділік бағытын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 бас тәуліктік балапандар, _____ дана асыл тұқымды жұмыртқа сатып алған шарты бар (бар болған жағдайда,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 бас тәуліктік балапандар, _____ дана асыл тұқымды жұмыртқа сатып алуға алдын-ала жасалған шарты бар (бар болған жағдайда,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Тәуліктік балапандар және (немесе) асыл тұқымды жұмыртқа сатушы ___________________________________ (қажеттісін көрсету).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(құс фабрикасының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Торда және еденде ұстау үшiн технологиялық жабдықтардың болуы (қажеттісін сызу).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Ветеринариялық iс-шараларды ұйымдастыру және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Тауар өндірушінің мекен-жайы (толық): 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есеп шоттың болуы туралы, оның нөмірі көрсетілген банктің анықтамасы.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 фабрикасының басшысы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(мөр,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« ___ » ________________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облысы _______________ауданының _____________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«____» ________________       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(мөрі, аты-жөні, қолы)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Тиісті бөлімнің атауы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шешіміне 4-қосымша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Тұқымдық бұқаларды күтіп-бағуға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Ауылдық (кенттік) округ 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(елді мекеннің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Ағымдағы жылдың жайылым маусымының басына қолда бар аналық мал басы (2 жастан ересек) _______________________бас.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2012 жылы _____________ бас тұқымдық бұқалар сатып алынды.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 бас сатып алуға алдын-ала шарты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Асыл тұқымды малдарды сатушы -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(ауыл шаруашылығы тауарын өндірушінің атауы– сатушы)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Тұқымдық бұқаның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Малдардың бiрдейлендiру нөмiрiнiң және ауыл шаруашылығы жануарларын бiрдейлендiру жөніндегі бiрыңғай деректер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Асыл тұқымды тұқымдық бұқалардың асыл тұқымды куәлігінің және ветеринариялық сертификатының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Жеке қосалқы шаруашылықтардағы мал басынан құралған және зоотехникалық нормативтерге сәйкес қолмен және/немесе еркін шағылыстыруға пайдаланылатын жалпы табындағы асыл тұқымды тұқымдық бұқалардың болуы, оларды пайдалану, бекіту және алмастыру.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Ауылдық (кенттік) округтің мекен-жайы (толық): 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жүргізуші субъектіде селекциялық және асыл тұқымдық  жұмыстар жүргізілгендігі туралы бірыңғай ақпараттық талдау жүйесінің деректер базасынан үзіндіні;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тұқымдық бұқаларды бекіту және пайдалану бойынша елді мекеннің тұрғындары – мал иелері жиналысының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тұқымдық бұқалардың асыл тұқымды куәлігінің және ветеринариялық сертификатының көшірмесін;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қосалқы шаруашылықтардағы мал басынан құралған жалпы табында – осы бекітілген асыл тұқымдық бұқаларды бекіту және пайдалану бойынша елді мекен тұрғындарының тиісті ауылдық округ әкімі растаған жиналыс шешімінің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есеп шоттың болуы туралы, оның нөмірі көрсетілген банктің анықтамасы.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тауарын өндіруші___________________________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 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«___» _________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 облысы _______________ауданының _____________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«____» ________________       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(мөрі, аты-жөні, қолы)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 тұқымды етті бағыттағы тұқымдық бұқалар;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Тиісті бөлімнің атауы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шешіміне 5-қосымша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Селекциялық және асыл тұқымдық жұмыстарды жүргізуге субсидия алуға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 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(тауар өндірушінің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Ағымдағы жылдың жайылым маусымының басына қолда бар аналық мал басы (2 жастан ересек) _______________________бас.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Малдардың бiрдейлендiру нөмiрiнiң және ауыл шаруашылығы жануарларын бiрдейлендiру жөніндегі бiрыңғай деректер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Зоотехникалық нормаларға сәйкес күтіп-бағу және ветеринариялық iс-шараларды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Тұқымдық құрамын өзгертуге қатысатын тауарлы табын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Асыл тұқымдық куәлігі бар және зоотехникалық нормативтерге сәйкес қолдан және/немесе еркін шағылыстыруға пайдаланатын асыл тұқымды тұқымдық бұқалардың болуы, оларды пайдалану, бекіту және алмастыру.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Отандық селекциялық асыл тұқымды мал басы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тиісті тұқымдар бойынша республикалық палаталар ұсынған заңды және жеке тұлғалардың ғылыми және/немесе консалтингтік сүйемелдеуі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асыл тұқымды аналық табындарда ұрпағының сапасы бойынша бағаланған тұқымдық бұқалардың ұрығымен жасанды ұрықтандыруды және/немесе қолдан шағылыстыруда асыл тұқымдық куәлігі бар асыл тұқымды тұқымдық бұқаларды пайдалану. Еркін шағылыстыруға жол берілмейді.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 селекцияның асыл тұқымды мал басы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тиісті тұқымдар бойынша республикалық палаталар ұсынған заңды және жеке тұлғалардың ғылыми және/немесе консалтингтік сүйемелдеуі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шет елдік селекцияның асыл тұқымды аналық табындарында бағаланған тұқымдық бұқалар ұрығымен жасанды ұрықтандыруды және/немесе қолдан шағылыстыруда өз өнімділігі бойынша бағаланған асыл тұқымды тұқымдық бұқаларды пайдалану.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Тауар өндірушінің мекен-жайы (толық): 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Өтінімге келесі құжаттар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ветеринариялық қолайлылығы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заңды тұлғаның немесе жеке тұлғаның (шаруа, фермерлік қожалықтары) тіркелгені (қайта тіркелгені) туралы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клиенттің салық есебінде тұрғанын растайтын, салық органымен берілген құжаттың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банктегі есеп шоттың болуы туралы, оның нөмірі көрсетілген банктің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шаруашылық жүргізуші субъектіде селекциялық және асыл тұқымдық жұмыстар жүргізілгендігі туралы бірыңғай ақпараттық талдау жүйесінің деректер базасынан үзінді.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24-аш статистикалық есептілік нысанынан (заңды тұлғалар нысанындағы ауыл шаруашылығы тауарларын өндірушілер үшін), шаруашылық кітабынан (дара кәсіпкерлер үшін) үзіндімен расталған ірі қара мал басының бар екендігі туралы анықтаманы береді.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АҚ, ЖШС басшысы; КФШ, ШҚ, ФҚ басшысы__________2012 жылғы «__»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тауарын өндіруші _________ 2012 жылғы «___»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(мөрі, аты-жөні,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 облысы _____________ауданының _________ бөлімінің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2012 жылғы «____»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(мөрі, 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Аталған субсидиялау бағыттары бойынша ұсынылған талаптар барлық санаттар үшін бірыңғай;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Шетелдік селекцияның асыл тұқымды мал басы деп шет елден әкелінген асыл тұқымды және одан алынған асыл тұқымды төлдің үшінші ұрпағына дейін түсініледі;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Тиісті бөлімнің атауы.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шешіміне 6-қосымша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Ауылдық округтегі асыл тұқымды тұқымдық бұқаға деген қажеттілік бойынша өтінім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Ауылдық округ 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(ауылдық округтің атауы – сатып алушы)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Елді мекен 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(елді мекен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Ағымдағы жылдың жайылым маусымының басына қолда бар _______ бас, оның ішінде аналық ірі қара мал бастары (2 жастан ересек)________________________________________бас.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(елді мекендегі ірі қара малдың санын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2012 жылы ___________ бас аналық ірі қара мал басын еркін шағылыстыру жоспарланды.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Еркін шағылыстыру үшін қажетті етті бағыттағы асыл тұқымды тұқымдық бұқалар _______________ 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Растаймын: _____________________________________ ауылдық округ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 w:val="false"/>
          <w:i/>
          <w:color w:val="000000"/>
          <w:sz w:val="28"/>
        </w:rPr>
        <w:t>(ауылдық округтің атауы)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 2012 жыл «___»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(мөрі, аты-жөні, қолы)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облысы _________ ауданының __________ 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«____» ____________       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(мөрі, аты-жөні, қолы)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 тұқымды етті бағыттағы тұқымдық бұқалар;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Тиісті бөлімнің атауы.</w:t>
      </w:r>
    </w:p>
    <w:bookmarkStart w:name="z12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2"/>
        <w:gridCol w:w="1632"/>
        <w:gridCol w:w="6296"/>
      </w:tblGrid>
      <w:tr>
        <w:trPr>
          <w:trHeight w:val="30" w:hRule="atLeast"/>
        </w:trPr>
        <w:tc>
          <w:tcPr>
            <w:tcW w:w="6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«Бекітемін»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ауданы әкімі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(мөрі, аты-жөні,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«____»____________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7-қосымша</w:t>
            </w:r>
          </w:p>
        </w:tc>
      </w:tr>
    </w:tbl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өнім сатып алғаны және аудан бойынша тиесілі субсидия сомасы туралы</w:t>
      </w:r>
      <w:r>
        <w:br/>
      </w:r>
      <w:r>
        <w:rPr>
          <w:rFonts w:ascii="Times New Roman"/>
          <w:b/>
          <w:i w:val="false"/>
          <w:color w:val="000000"/>
        </w:rPr>
        <w:t>
жиынтық акт____________________________________________________________________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
(атауы: асыл тұқымды төл, тәуліктік балапандар, асыл тұқымды жұмыртқа – керегін қалдыру)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7"/>
        <w:gridCol w:w="4323"/>
        <w:gridCol w:w="4910"/>
      </w:tblGrid>
      <w:tr>
        <w:trPr>
          <w:trHeight w:val="30" w:hRule="atLeast"/>
        </w:trPr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жылғы __________         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(айына)</w:t>
            </w:r>
          </w:p>
        </w:tc>
        <w:tc>
          <w:tcPr>
            <w:tcW w:w="4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облысының</w:t>
            </w:r>
          </w:p>
        </w:tc>
        <w:tc>
          <w:tcPr>
            <w:tcW w:w="4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__________ауданы бойынша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3"/>
        <w:gridCol w:w="1875"/>
        <w:gridCol w:w="2349"/>
        <w:gridCol w:w="3080"/>
        <w:gridCol w:w="2770"/>
        <w:gridCol w:w="1903"/>
      </w:tblGrid>
      <w:tr>
        <w:trPr>
          <w:trHeight w:val="75" w:hRule="atLeast"/>
        </w:trPr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 атауы, оның деректемелері</w:t>
            </w:r>
          </w:p>
        </w:tc>
        <w:tc>
          <w:tcPr>
            <w:tcW w:w="18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өнімнің (материалдың) түрі 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сомасы, теңге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(асыл тұқымды төл, тәуліктік балапандар, асыл тұқымды жұмыртқа) (керегін қалдыру)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тірілей салмағы килограмм, мың дана (керегін қалдыру)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5426"/>
        <w:gridCol w:w="5366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______ауданының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________бөлімінің маманы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__________(аты-жөні,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__________(аты-жөні, қолы)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ауданының Асыл тұқымды мал шаруашылығы бойынша мемлекеттік инспекторы _______________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Әрбір сатып алынған асыл тұқымды өнім түріне бөлек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 тұқымды өнімнің (материалдың) түрі сатып алынған асыл тұқымды малдың жыныстық-жастық топтары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Тиісті бөлімнің атауы.      </w:t>
      </w:r>
    </w:p>
    <w:bookmarkStart w:name="z13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0"/>
        <w:gridCol w:w="1276"/>
        <w:gridCol w:w="6634"/>
      </w:tblGrid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«Бекітемін»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ауданы әкімі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(мөрі, аты-жөні,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«____»____________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8-қосымша</w:t>
            </w:r>
          </w:p>
        </w:tc>
      </w:tr>
    </w:tbl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Тұқымдық бұқалар саны және аудан бойынша тиесілі субсидия сомасы туралы жиынтық акт</w:t>
      </w:r>
      <w:r>
        <w:br/>
      </w:r>
      <w:r>
        <w:rPr>
          <w:rFonts w:ascii="Times New Roman"/>
          <w:b/>
          <w:i w:val="false"/>
          <w:color w:val="000000"/>
        </w:rPr>
        <w:t>
2012 жылғы (айына)____________  ______________________облысының __________________________ ауданы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935"/>
        <w:gridCol w:w="2175"/>
        <w:gridCol w:w="614"/>
        <w:gridCol w:w="1019"/>
        <w:gridCol w:w="2120"/>
        <w:gridCol w:w="1961"/>
        <w:gridCol w:w="1682"/>
        <w:gridCol w:w="1402"/>
        <w:gridCol w:w="138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  (басқа) бюджеттік субсидия нормативі, теңге</w:t>
            </w:r>
          </w:p>
        </w:tc>
        <w:tc>
          <w:tcPr>
            <w:tcW w:w="1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бюджеттік субсидияның тиесілі сомасы, теңге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</w:p>
        </w:tc>
        <w:tc>
          <w:tcPr>
            <w:tcW w:w="1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субсидияның қалдығы, теңге</w:t>
            </w:r>
          </w:p>
        </w:tc>
        <w:tc>
          <w:tcPr>
            <w:tcW w:w="1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етті бағыттағы тұқымдық бұқаның иесі - заңды және/немесе жеке тұлғаның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5426"/>
        <w:gridCol w:w="5366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______ауданының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________бөлімінің маманы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__________(аты-жөні,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__________(аты-жөні, қолы)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ауданының  Асыл тұқымды мал шаруашылығы бойынша мемлекеттік инспекторы _________________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Тұқымдық бұқалар ет бағытындағы асыл тұқымды тұқымдық бұқа;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Тиісті бөлімнің атауы.      </w:t>
      </w:r>
    </w:p>
    <w:bookmarkStart w:name="z14"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0"/>
        <w:gridCol w:w="1276"/>
        <w:gridCol w:w="6634"/>
      </w:tblGrid>
      <w:tr>
        <w:trPr>
          <w:trHeight w:val="30" w:hRule="atLeast"/>
        </w:trPr>
        <w:tc>
          <w:tcPr>
            <w:tcW w:w="6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«Бекітемін»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ауданы әкімі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(мөрі, аты-жөні,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«____»____________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9-қосымша</w:t>
            </w:r>
          </w:p>
        </w:tc>
      </w:tr>
    </w:tbl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тұқымдық жұмыстарды жүргізу және аудан бойынша тиесілі субсидия сомасы туралы жиынтық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2012 жылғы (айына)____________  ______________________облысының __________________________ ауданы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6"/>
        <w:gridCol w:w="1258"/>
        <w:gridCol w:w="485"/>
        <w:gridCol w:w="664"/>
        <w:gridCol w:w="1369"/>
        <w:gridCol w:w="1707"/>
        <w:gridCol w:w="1137"/>
        <w:gridCol w:w="2089"/>
        <w:gridCol w:w="1072"/>
        <w:gridCol w:w="934"/>
        <w:gridCol w:w="1404"/>
        <w:gridCol w:w="11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(басқа) бюджеттік субсидия нормативі,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 мал басының саны (селекциялық және асыл тұқымдық жұмыспен қамтылған (жүйе) сиырлар және құнажындар</w:t>
            </w:r>
          </w:p>
        </w:tc>
        <w:tc>
          <w:tcPr>
            <w:tcW w:w="2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жүргізуші субъектіде селекциялық және асыл тұқымдық жұмыстар жүргізілетіндігі туралы біріңғай аппараттық талдау жүйесінің деректер базасынан үзіндінің № және күні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бюджеттік субсидияның тиесілі сомасы, теңге</w:t>
            </w:r>
          </w:p>
        </w:tc>
        <w:tc>
          <w:tcPr>
            <w:tcW w:w="9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</w:p>
        </w:tc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субсидияның қалдығы, теңге</w:t>
            </w:r>
          </w:p>
        </w:tc>
        <w:tc>
          <w:tcPr>
            <w:tcW w:w="1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</w:p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өндірушінің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 маусымының басына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айын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08"/>
        <w:gridCol w:w="5426"/>
        <w:gridCol w:w="5366"/>
      </w:tblGrid>
      <w:tr>
        <w:trPr>
          <w:trHeight w:val="30" w:hRule="atLeast"/>
        </w:trPr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______ауданының</w:t>
            </w:r>
          </w:p>
        </w:tc>
        <w:tc>
          <w:tcPr>
            <w:tcW w:w="5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________бөлімінің бастығы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________бөлімінің маманы</w:t>
            </w:r>
          </w:p>
        </w:tc>
        <w:tc>
          <w:tcPr>
            <w:tcW w:w="5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__________(аты-жөні,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__________(аты-жөні, қолы)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 ауданының  Асыл тұқымды мал шаруашылығы бойынша мемлекеттік инспекторы _________________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Аналық мал басының саны (селекциялық және асыл тұқымдық жұмыспен қамтылған (жүйе) малдың аналық басының жыныстық-жастық топтары көрсетіледі;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Тиісті бөлімнің атауы.      </w:t>
      </w:r>
    </w:p>
    <w:bookmarkStart w:name="z15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0"/>
        <w:gridCol w:w="218"/>
        <w:gridCol w:w="5602"/>
      </w:tblGrid>
      <w:tr>
        <w:trPr>
          <w:trHeight w:val="30" w:hRule="atLeast"/>
        </w:trPr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«Бекітемін»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басқармасының бастығы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(мөрі, аты-жөні,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«____»_____________________</w:t>
            </w:r>
          </w:p>
        </w:tc>
        <w:tc>
          <w:tcPr>
            <w:tcW w:w="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10-қосымша</w:t>
            </w:r>
          </w:p>
        </w:tc>
      </w:tr>
    </w:tbl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өнім сатып алғаны және облыс бойынша тиесілі субсидия сомасы туралы </w:t>
      </w:r>
      <w:r>
        <w:br/>
      </w:r>
      <w:r>
        <w:rPr>
          <w:rFonts w:ascii="Times New Roman"/>
          <w:b/>
          <w:i w:val="false"/>
          <w:color w:val="000000"/>
        </w:rPr>
        <w:t>
жиынтық акт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(атауы: асыл тұқымды төл, тәуліктік балапандар, асыл тұқымды жұмыртқа – керегін қалдыру)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(айына)__________  _________________________облысы бойынша                                      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2319"/>
        <w:gridCol w:w="2116"/>
        <w:gridCol w:w="2790"/>
        <w:gridCol w:w="2662"/>
        <w:gridCol w:w="1828"/>
      </w:tblGrid>
      <w:tr>
        <w:trPr>
          <w:trHeight w:val="75" w:hRule="atLeast"/>
        </w:trPr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 атауы, оның деректемелері</w:t>
            </w:r>
          </w:p>
        </w:tc>
        <w:tc>
          <w:tcPr>
            <w:tcW w:w="2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 өнімнің (материалдың) түрі 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  <w:tc>
          <w:tcPr>
            <w:tcW w:w="1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Сатушының атауы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сомасы, теңге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 (асыл тұқымды төл, тәуліктік балапандар, асыл тұқымды жұмыртқа) (керегін қалдыру)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тірілей салмағы килограмм, мың дана (керегін қалдыру)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  шаруашылығы бөлімінің бастығы (жауапты тұлға)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(жауапты тұлға)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Жиынтық акт әрбір сатып алынған асыл тұқымды өнім түріне бөлек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Асыл тұқымды өнімнің (материалдың) түрі  сатып алынған асыл тұқымды малдың жыныстық-жастық топтары көрсетіледі.      </w:t>
      </w:r>
    </w:p>
    <w:bookmarkStart w:name="z16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8"/>
        <w:gridCol w:w="524"/>
        <w:gridCol w:w="5308"/>
      </w:tblGrid>
      <w:tr>
        <w:trPr>
          <w:trHeight w:val="30" w:hRule="atLeast"/>
        </w:trPr>
        <w:tc>
          <w:tcPr>
            <w:tcW w:w="8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«Бекітемін»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басқармасының бастығы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(мөрі, аты-жөні,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«____»_____________________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11-қосымша</w:t>
            </w:r>
          </w:p>
        </w:tc>
      </w:tr>
    </w:tbl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Тұқымдық бұқалар саны және облыс бойынша тиесілі субсидия сомасы туралы жиынтық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2012 жылғы (айына)__________  ____________________облысы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3004"/>
        <w:gridCol w:w="487"/>
        <w:gridCol w:w="626"/>
        <w:gridCol w:w="2378"/>
        <w:gridCol w:w="2344"/>
        <w:gridCol w:w="1676"/>
        <w:gridCol w:w="1398"/>
        <w:gridCol w:w="137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 (басқа) бюджеттік субсидия нормативі, теңге</w:t>
            </w:r>
          </w:p>
        </w:tc>
        <w:tc>
          <w:tcPr>
            <w:tcW w:w="2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бюджеттік субсидияның тиесілі сомасы, теңге</w:t>
            </w:r>
          </w:p>
        </w:tc>
        <w:tc>
          <w:tcPr>
            <w:tcW w:w="16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</w:p>
        </w:tc>
        <w:tc>
          <w:tcPr>
            <w:tcW w:w="1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субсидияның қалдығы, теңге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етті бағыттағы тұқымдық бұқаның иесі - заңды және/немесе жеке тұлғаның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  шаруашылығы бөлімінің бастығы (жауапты тұлға)___________________________________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(жауапты тұлға)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 бағытындағы асыл тұқымды тұқымдық бұқа.</w:t>
      </w:r>
    </w:p>
    <w:bookmarkStart w:name="z17"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2"/>
        <w:gridCol w:w="606"/>
        <w:gridCol w:w="5042"/>
      </w:tblGrid>
      <w:tr>
        <w:trPr>
          <w:trHeight w:val="30" w:hRule="atLeast"/>
        </w:trPr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«Бекітемін»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басқармасының бастығы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(мөрі, аты-жөні,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«____»_____________________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12-қосымша</w:t>
            </w:r>
          </w:p>
        </w:tc>
      </w:tr>
    </w:tbl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тұқымдық жұмыстарды жүргізу және облыс бойынша тиесілі субсидия сомасы туралы жиынтық акт</w:t>
      </w:r>
      <w:r>
        <w:br/>
      </w:r>
      <w:r>
        <w:rPr>
          <w:rFonts w:ascii="Times New Roman"/>
          <w:b/>
          <w:i w:val="false"/>
          <w:color w:val="000000"/>
        </w:rPr>
        <w:t xml:space="preserve">
2012 жылғы  (айына) ____________  ____________________облысы бойынша                         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1210"/>
        <w:gridCol w:w="560"/>
        <w:gridCol w:w="614"/>
        <w:gridCol w:w="1432"/>
        <w:gridCol w:w="1445"/>
        <w:gridCol w:w="1206"/>
        <w:gridCol w:w="2150"/>
        <w:gridCol w:w="1274"/>
        <w:gridCol w:w="1016"/>
        <w:gridCol w:w="1261"/>
        <w:gridCol w:w="111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Жылдық квота</w:t>
            </w:r>
          </w:p>
        </w:tc>
        <w:tc>
          <w:tcPr>
            <w:tcW w:w="14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бірлікке  (басқа) бюджеттік субсидия нормативі,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Аналық мал басының саны (селекциялық және асыл тұқымдық жұмыспен қамтылған (жүйе) сиырлар және құнажындар)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жүргізуші субъектіде селекциялық және асыл тұқымдық жұмыстар жүргізілетіндігі туралы біріңғай аппараттық талдау жүйесінің деректер базасынан үзіндінің № және күні</w:t>
            </w:r>
          </w:p>
        </w:tc>
        <w:tc>
          <w:tcPr>
            <w:tcW w:w="1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бюджеттік субсидияның тиесілі сомасы, теңге</w:t>
            </w:r>
          </w:p>
        </w:tc>
        <w:tc>
          <w:tcPr>
            <w:tcW w:w="1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басынан бері төленгені, теңге</w:t>
            </w:r>
          </w:p>
        </w:tc>
        <w:tc>
          <w:tcPr>
            <w:tcW w:w="1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субсидияның қалдығы, теңге</w:t>
            </w:r>
          </w:p>
        </w:tc>
        <w:tc>
          <w:tcPr>
            <w:tcW w:w="1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</w:p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өндірушінің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жайылымдық маусымының басына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айын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  шаруашылығы бөлімінің бастығы (жауапты тұлға)________________________________________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(жауапты тұлға)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Малдың аналық басының жыныстық-жастық топтары көрсетіледі.      </w:t>
      </w:r>
    </w:p>
    <w:bookmarkStart w:name="z18"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2"/>
        <w:gridCol w:w="606"/>
        <w:gridCol w:w="5042"/>
      </w:tblGrid>
      <w:tr>
        <w:trPr>
          <w:trHeight w:val="30" w:hRule="atLeast"/>
        </w:trPr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«Бекітемін»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басқармасының бастығы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(мөрі, аты-жөні,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«____»_____________________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13-қосымша</w:t>
            </w:r>
          </w:p>
        </w:tc>
      </w:tr>
    </w:tbl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бойынша бюджет қаражатты игеру жөніндегі есеп (ақпарат)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1167"/>
        <w:gridCol w:w="481"/>
        <w:gridCol w:w="1023"/>
        <w:gridCol w:w="1146"/>
        <w:gridCol w:w="1544"/>
        <w:gridCol w:w="536"/>
        <w:gridCol w:w="818"/>
        <w:gridCol w:w="1133"/>
        <w:gridCol w:w="482"/>
        <w:gridCol w:w="1024"/>
        <w:gridCol w:w="1147"/>
        <w:gridCol w:w="605"/>
        <w:gridCol w:w="1271"/>
        <w:gridCol w:w="1147"/>
      </w:tblGrid>
      <w:tr>
        <w:trPr>
          <w:trHeight w:val="30" w:hRule="atLeast"/>
        </w:trPr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1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өнім (материал) 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</w:p>
        </w:tc>
        <w:tc>
          <w:tcPr>
            <w:tcW w:w="1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Жеткізілген қаржыландыру жоспары, мың тенге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Нақты сатып алынғаны, пайдаланылған, күтіп-бағылғаны, жүргізілген селекциялық-асыл тұқымдық жұмыстар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өңдеуінде жатқаны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асыл тұқымды өнімге және пайдаланылған материалға, күтіп-бағылған тұқымдық бұқаға, жүргізілген селекциялық және асыл тұқымдық жұмыстарға нақты төленгені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тенге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тірі салмақ, мың дана 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тенге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тенге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  шаруашылығы бөлімінің бастығы (жауапты тұлға)________________________________________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Бухгалтер (жауапты тұлға)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(аты-жөні, қолы)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Облыс бойынша бюджет қаражатты игеру жөніндегі есеп (ақпарат) сатып алынған асыл тұқымды өнім (материалдың) барлық көлеміне жасалады.    </w:t>
      </w:r>
    </w:p>
    <w:bookmarkStart w:name="z19"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2"/>
        <w:gridCol w:w="606"/>
        <w:gridCol w:w="5042"/>
      </w:tblGrid>
      <w:tr>
        <w:trPr>
          <w:trHeight w:val="30" w:hRule="atLeast"/>
        </w:trPr>
        <w:tc>
          <w:tcPr>
            <w:tcW w:w="8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«Бекітемін»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басқармасының бастығы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(мөрі, аты-жөні, 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«____»_____________________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жылғы 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14-қосымша</w:t>
            </w:r>
          </w:p>
        </w:tc>
      </w:tr>
    </w:tbl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бойынша асыл тұқымды өнімді (материалды) сатып алу, сондай-ақ селекциялық және асыл тұқымдық жұмыстарды жүргізу көлемі жөніндегі бір тоқсандағы есеп (ақпарат)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203"/>
        <w:gridCol w:w="503"/>
        <w:gridCol w:w="1072"/>
        <w:gridCol w:w="1203"/>
        <w:gridCol w:w="1072"/>
        <w:gridCol w:w="1203"/>
        <w:gridCol w:w="1072"/>
        <w:gridCol w:w="1203"/>
        <w:gridCol w:w="967"/>
        <w:gridCol w:w="1710"/>
      </w:tblGrid>
      <w:tr>
        <w:trPr>
          <w:trHeight w:val="5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Жеткізілген квота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Сатушы</w:t>
            </w:r>
          </w:p>
        </w:tc>
      </w:tr>
      <w:tr>
        <w:trPr>
          <w:trHeight w:val="30" w:hRule="atLeast"/>
        </w:trPr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алушының</w:t>
            </w:r>
          </w:p>
        </w:tc>
        <w:tc>
          <w:tcPr>
            <w:tcW w:w="1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 өнімнің (материалдың)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</w:p>
        </w:tc>
        <w:tc>
          <w:tcPr>
            <w:tcW w:w="1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зауыт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тауарын өндіруші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кг. тірі салмақ, мың дана 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кг. тірі салмақ, мың дана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Мал шаруашылығы бөлімінің бастығы (жауапты тұлға)________________________________________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 бухгалтер (жауапты тұлға)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(аты-жөні,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 бойынша асыл тұқымды өнімді (материалды) сатып алу, сондай-ақ селекциялық және асыл тұқымдық жұмыстарды жүргізу көлемі жөніндегі бір тоқсандағы есеп (ақпарат) сатып алынған асыл тұқымды өнім (материалдың) барлық көлеміне жасалады.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шешіміне 15-қосымша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Тұқымдық бұқаларды бекіту және пайдалану бойынша елді мекен тұрғындары – мал иелері жиналысының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Елді мекен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(елді мекеннің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Жиналыстың өткен күні «_____»_____________ 2012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Елді мекендегі үй саны _______, оның ішінде мал бар ______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Жиналысқа қатысқан _______ малы бар мал иелерінің 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Ағымдағы жылдың жайылым маусымының басына қолда бар аналық мал басы (2-жастан асқан) ______________________________________бас.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(малдың түрін өнімділік бағытын көрсету)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Елді мекенде _________2012 жылы ______ бас мүйізді ірі қара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 w:val="false"/>
          <w:i/>
          <w:color w:val="000000"/>
          <w:sz w:val="28"/>
        </w:rPr>
        <w:t>(елді мекеннің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аналық мал басын ет бағытындағы асыл тұқымды тұқымдық бұқамен қолдан және/немесе еркін шағылыстыру жоспарланған.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Өткізілген жиналыстың қорытындысы бойынша, жоғарыда аталған елді мекен  тұрғындары жеке қосалқы шаруашылықтардағы аналық ірі қара мал басын шағылыстыруға, асыл тұқымды етті бағыттағы тұқымдық бұқаларды  пайдалану туралы шешім қабылдады.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5"/>
        <w:gridCol w:w="2629"/>
        <w:gridCol w:w="4736"/>
      </w:tblGrid>
      <w:tr>
        <w:trPr>
          <w:trHeight w:val="30" w:hRule="atLeast"/>
        </w:trPr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(асыл тұқымды тұқымдық бұқаның бірдейлендіру нөмірі)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(асыл тұқымды тұқымдық бұқаның бірдейлендіру нөмірі)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(асыл тұқымды тұқымдық бұқаның бірдейлендіру нөмірі)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(тұқымы)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(тұқымы)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(тұқымы)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(ААЖ-ге есептік тіркелу нөмірі)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(ААЖ-ге есептік тіркелу нөмірі)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(ААЖ-ге есептік тіркелу нөмірі)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35"/>
        <w:gridCol w:w="2629"/>
        <w:gridCol w:w="4736"/>
      </w:tblGrid>
      <w:tr>
        <w:trPr>
          <w:trHeight w:val="30" w:hRule="atLeast"/>
        </w:trPr>
        <w:tc>
          <w:tcPr>
            <w:tcW w:w="6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жиналысының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жиналысының хатшысы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(қолы)</w:t>
            </w:r>
          </w:p>
        </w:tc>
        <w:tc>
          <w:tcPr>
            <w:tcW w:w="4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(қолды таратып жазу)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(қолды таратып жазу)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ҚОЛ ҚОЙЫЛАТЫН 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Біз, төменде қол қоюшылар, өткізілген тұрғыдар жиынының бастамасын қолдаймыз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(азаматтар  жиынының өткізілу мерзімі)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 деген мәселемен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4679"/>
        <w:gridCol w:w="2805"/>
        <w:gridCol w:w="2805"/>
        <w:gridCol w:w="2805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Аты-жөні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қойған күй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13"/>
      </w:tblGrid>
      <w:tr>
        <w:trPr>
          <w:trHeight w:val="30" w:hRule="atLeast"/>
        </w:trPr>
        <w:tc>
          <w:tcPr>
            <w:tcW w:w="1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облысы ____________ауданының _________ бөлімінің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«____» ________________       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(мөрі, аты-жөні, қолы)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Тиісті бөлімнің атауы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4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шешіміне 16-қосымша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 ауданы әкіміне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(аты-жөні)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____________АҚ, ЖШС директорынан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 КФҚ, ШҚ, ФҚ басшысынан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(аты-жөні)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Сатып алынған ірі қара малдың асыл тұқымды төлін пайдалану бойынша міндеттеме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Осымен, сатып алған асыл тұқымды мүйізді ірі қара төлін Қазақстан Республикасы Үкіметінің 2012 жылғы 24 сәуірде 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бюджеттеріне асыл тұқымды мал шаруашылығын қолдауға 2012 жылға арналған республикалық бюджеттен берiлетiн ағымдағы нысаналы трансферттердi пайдалану қағидалары» талаптарына сәйкес пайдалануға міндеттенемін.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 тұқымды мүйізді ірі қара малын сатып алған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Малдардың бiрдейлендiру нөмiрiнiң және ауыл шаруашылығы жануарларын бiрдейлендiру жөніндегі бiрыңғай деректер базасында тiркеуде болуы*.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Асыл тұқымды мүйізді ірі қара мал төлін зоотехникалық нормаларға сәйкес күтіп-бағу және ветеринариялық iс-шараларды жүзеге асыруға*.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Сатып алынатын асыл тұқымды төлдің жасы шарт жасасу кезінде мыналардан аспауы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қашарлар –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құнажындар және тұқымдық бұқалар – 26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Отандық селекцияның асыл тұқымды қашарларын (құнажындарын) сатып алу кезінде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таза тұқымды көбейту жолымен қашарларды (құнажындарды) өз төлінен өсіру мақсатында кемінде екі жыл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сүтті ірі қара мал шаруашылығында ірі қара малдың шағылыстыру контингентін бағаланған тұқымдық бұқалардың ұрығымен 100 % жасанды ұрықтандыруды қолдану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**етті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және/немесе өз өнімділігі бойынша бағаланған асыл тұқымды тұқымдық бұқаларды пайдалану қолдан ұрықтандыру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тиісті тұқымдар бойынша республикалық палаталар ұсынған заңды және жеке тұлғалардың ғылыми және/немесе консалтингтік сүйемелдеуі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 елдік селекцияның асыл тұқымды қашарларын (құнажындарын) сатып алу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таза тұқымды көбейту жолымен қашарларды (құнажынды) өз төлінен өсіру мақсатында кемінде екі жыл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сүтті ірі қара мал шаруашылығында шағылыстыру контингентін бағаланған тұқымдық бұқалардың ұрығымен 100 % жасанды ұрықтандыруды қолдану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және/немесе қолдан ұрықтандыруда өз өнімділігі бойынша бағаланған асыл тұқымды тұқымдық бұқаларды пайдалану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тиісті тұқымдар бойынша республикалық палаталар ұсынған заңды және жеке тұлғалардың ғылыми және/немесе консалтингтік сүйемелдеуі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Жеке қосалқы шаруашылықтардағы мал басынан құралған, жалпы табынға пайдалану үшін және/немесе тауарлы табынның тұқымдық құрамын өзгерту үшін асыл тұқымды тұқымдық бұқаларды сатып алу кезінде: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жеке қосалқы шаруашылықтардағы мал басынан құралған тауарлы және/немесе жалпы табында асыл тұқымды тұқымдық бұқаларды өз төлінен өсіру мақсатында кемінде екі жыл шағылыстыру маусымында пайдалану туралы.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Жеке қосалқы шаруашылықтардағы мал басынан құралған жалпы табында – осы бекітілген асыл тұқымдық бұқаларды бекіту және пайдалану бойынша елді мекен тұрғындарының тиісті ауылдық округ әкімі растаған жиналыс шешімінің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 елден әкелінген асыл тұқымды ірі қара мал төлін сатып алған кезде: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Бірыңғай ақпараттық талдау жүйесінің базасынан алынған үзіндімен расталған селекциялық және асылдандыру жұмысының бiрыңғай ақпараттық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Малдардың бiрдейлендiру нөмiрiнiң және ауыл шаруашылығы жануарларын бiрдейлендiру жөніндегі бiрыңғай деректер базасында тiркеуде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Өзінің өнімділігі бойынша бағаланған асыл тұқымды тұқымдық бұқалардың ДНК – паспортының болуы.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Сатып алатын асыл тұқымды төлдің жасы шарт жасасу кезінде мыналардан аспауы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қашарлар – 18 айға дейін;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құнажындар және тұқымдық бұқалар – 26 айға дейін.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міндеттемелер ұсыну: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таза тұқымды көбейту жолымен қашарларды (құнажынды) және өзінің өнімділігі бойынша бағаланған асыл тұқымды тұқымдық бұқаларды өз төлінен өсіру мақсатында кемінде екі жыл таза тұқымды өсіру жолымен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асыл тұқымды ірі қара малды және одан алынған төлді табынды өз төлінен өсіру үшін тек Қазақстан Республикасы аумағында үш жыл ішінде пайдалану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етті ірі қара мал шаруашылығында ірі қара малдың шағылыстыру контингентін бағаланған тұқымдық бұқалардың ұрығымен жасанды ұрықтандыруды пайдалану және/немесе қолдан ұрықтандыруда өз өнімділігі бойынша бағаланған асыл тұқымды тұқымдық бұқаларды пайдалану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тиісті тұқымдар бойынша республикалық палаталар ұсынған заңды және жеке тұлғалардың ғылыми және/немесе консалтингтік сүйемелдеуі туралы;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зоотехникалық нормаларға сәйкес күтіп-бағу және ветеринариялық iс-шараларды жүзеге асыру туралы.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(қолы,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субсидиялау бағыттары бойынша ұсынылған талаптар барлық санаттар үшін бірыңғай;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Өнімділік бағытына сәйкес толтырылады;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Шетелдік селекцияның асыл тұқымды мал басы деп шет елден әкелінген асыл тұқымды және одан алынған асыл тұқымды төлдің үшінші ұрпағына дейін түсініледі;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Асыл тұқымды төлді жоспарланған сатып алуда (әкелуде) тиісті тіркеуге алу мерзімі тиісті тауар өндірушінің міндеттемесінде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