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948d" w14:textId="df49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анықтама беру" және "Жануарға ветеринариялық паспорт беру" 
мемлекеттік қызметтерінің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2012 жылғы 13 маусымдағы № 188 қаулысы. Оңтүстік Қазақстан облысы Әділет департаментінде 2012 жылғы 4 шілдеде № 2090 тіркелді. Күші жойылды - Оңтүстік Қазақстан облысы әкімдігінің 2013 жылғы 27 маусымдағы № 157 қаулысымен</w:t>
      </w:r>
    </w:p>
    <w:p>
      <w:pPr>
        <w:spacing w:after="0"/>
        <w:ind w:left="0"/>
        <w:jc w:val="both"/>
      </w:pPr>
      <w:r>
        <w:rPr>
          <w:rFonts w:ascii="Times New Roman"/>
          <w:b w:val="false"/>
          <w:i w:val="false"/>
          <w:color w:val="ff0000"/>
          <w:sz w:val="28"/>
        </w:rPr>
        <w:t>      Ескерту. Күші жойылды - Оңтүстік Қазақстан облысы әкімдігінің 27.06.2013 № 157 қаулысымен.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«Ветеринариялық анықтама беру» мемлекеттік қызметінің регламенті;</w:t>
      </w:r>
      <w:r>
        <w:br/>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«Жануарға ветеринариялық паспорт беру» мемлекеттік қызметінің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өзіме қалдырылсын.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әкімінің міндетін атқарушы           Б. Оспанов</w:t>
      </w:r>
      <w:r>
        <w:br/>
      </w:r>
      <w:r>
        <w:rPr>
          <w:rFonts w:ascii="Times New Roman"/>
          <w:b w:val="false"/>
          <w:i w:val="false"/>
          <w:color w:val="000000"/>
          <w:sz w:val="28"/>
        </w:rPr>
        <w:t>
</w:t>
      </w:r>
      <w:r>
        <w:rPr>
          <w:rFonts w:ascii="Times New Roman"/>
          <w:b w:val="false"/>
          <w:i/>
          <w:color w:val="000000"/>
          <w:sz w:val="28"/>
        </w:rPr>
        <w:t>      Облыс әкімі аппаратының басшысы            Б. Жылқышиев</w:t>
      </w:r>
      <w:r>
        <w:br/>
      </w:r>
      <w:r>
        <w:rPr>
          <w:rFonts w:ascii="Times New Roman"/>
          <w:b w:val="false"/>
          <w:i w:val="false"/>
          <w:color w:val="000000"/>
          <w:sz w:val="28"/>
        </w:rPr>
        <w:t>
</w:t>
      </w:r>
      <w:r>
        <w:rPr>
          <w:rFonts w:ascii="Times New Roman"/>
          <w:b w:val="false"/>
          <w:i/>
          <w:color w:val="000000"/>
          <w:sz w:val="28"/>
        </w:rPr>
        <w:t>      Облыс әкімінің орынбасары                  Б. Әлиев</w:t>
      </w:r>
      <w:r>
        <w:br/>
      </w:r>
      <w:r>
        <w:rPr>
          <w:rFonts w:ascii="Times New Roman"/>
          <w:b w:val="false"/>
          <w:i w:val="false"/>
          <w:color w:val="000000"/>
          <w:sz w:val="28"/>
        </w:rPr>
        <w:t>
</w:t>
      </w:r>
      <w:r>
        <w:rPr>
          <w:rFonts w:ascii="Times New Roman"/>
          <w:b w:val="false"/>
          <w:i/>
          <w:color w:val="000000"/>
          <w:sz w:val="28"/>
        </w:rPr>
        <w:t>      Облыс әкімінің орынбасары                  Ә. Бектаев</w:t>
      </w:r>
      <w:r>
        <w:br/>
      </w:r>
      <w:r>
        <w:rPr>
          <w:rFonts w:ascii="Times New Roman"/>
          <w:b w:val="false"/>
          <w:i w:val="false"/>
          <w:color w:val="000000"/>
          <w:sz w:val="28"/>
        </w:rPr>
        <w:t>
</w:t>
      </w:r>
      <w:r>
        <w:rPr>
          <w:rFonts w:ascii="Times New Roman"/>
          <w:b w:val="false"/>
          <w:i/>
          <w:color w:val="000000"/>
          <w:sz w:val="28"/>
        </w:rPr>
        <w:t>      Облыс әкімінің орынбасары                  С. Қаныбеков</w:t>
      </w:r>
      <w:r>
        <w:br/>
      </w:r>
      <w:r>
        <w:rPr>
          <w:rFonts w:ascii="Times New Roman"/>
          <w:b w:val="false"/>
          <w:i w:val="false"/>
          <w:color w:val="000000"/>
          <w:sz w:val="28"/>
        </w:rPr>
        <w:t>
</w:t>
      </w:r>
      <w:r>
        <w:rPr>
          <w:rFonts w:ascii="Times New Roman"/>
          <w:b w:val="false"/>
          <w:i/>
          <w:color w:val="000000"/>
          <w:sz w:val="28"/>
        </w:rPr>
        <w:t>      Облыс әкімінің орынбасары                  С. Тұяқбаев</w:t>
      </w:r>
      <w:r>
        <w:br/>
      </w:r>
      <w:r>
        <w:rPr>
          <w:rFonts w:ascii="Times New Roman"/>
          <w:b w:val="false"/>
          <w:i w:val="false"/>
          <w:color w:val="000000"/>
          <w:sz w:val="28"/>
        </w:rPr>
        <w:t>
</w:t>
      </w:r>
      <w:r>
        <w:rPr>
          <w:rFonts w:ascii="Times New Roman"/>
          <w:b w:val="false"/>
          <w:i/>
          <w:color w:val="000000"/>
          <w:sz w:val="28"/>
        </w:rPr>
        <w:t>      Облыстық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басқармасының бастығы  Е. Садыр</w:t>
      </w:r>
      <w:r>
        <w:br/>
      </w:r>
      <w:r>
        <w:rPr>
          <w:rFonts w:ascii="Times New Roman"/>
          <w:b w:val="false"/>
          <w:i w:val="false"/>
          <w:color w:val="000000"/>
          <w:sz w:val="28"/>
        </w:rPr>
        <w:t>
</w:t>
      </w:r>
      <w:r>
        <w:rPr>
          <w:rFonts w:ascii="Times New Roman"/>
          <w:b w:val="false"/>
          <w:i/>
          <w:color w:val="000000"/>
          <w:sz w:val="28"/>
        </w:rPr>
        <w:t>      Облыстық қаржы басқармасының бастығы       Р. Исаева</w:t>
      </w:r>
    </w:p>
    <w:bookmarkStart w:name="z5" w:id="1"/>
    <w:p>
      <w:pPr>
        <w:spacing w:after="0"/>
        <w:ind w:left="0"/>
        <w:jc w:val="both"/>
      </w:pPr>
      <w:r>
        <w:rPr>
          <w:rFonts w:ascii="Times New Roman"/>
          <w:b w:val="false"/>
          <w:i w:val="false"/>
          <w:color w:val="000000"/>
          <w:sz w:val="28"/>
        </w:rPr>
        <w:t>
      Оңтүстік Қазақстан</w:t>
      </w:r>
      <w:r>
        <w:br/>
      </w:r>
      <w:r>
        <w:rPr>
          <w:rFonts w:ascii="Times New Roman"/>
          <w:b w:val="false"/>
          <w:i w:val="false"/>
          <w:color w:val="000000"/>
          <w:sz w:val="28"/>
        </w:rPr>
        <w:t>
      облысы әкімдігінің</w:t>
      </w:r>
      <w:r>
        <w:br/>
      </w:r>
      <w:r>
        <w:rPr>
          <w:rFonts w:ascii="Times New Roman"/>
          <w:b w:val="false"/>
          <w:i w:val="false"/>
          <w:color w:val="000000"/>
          <w:sz w:val="28"/>
        </w:rPr>
        <w:t>
      2012 жылғы 13 маусым</w:t>
      </w:r>
      <w:r>
        <w:br/>
      </w:r>
      <w:r>
        <w:rPr>
          <w:rFonts w:ascii="Times New Roman"/>
          <w:b w:val="false"/>
          <w:i w:val="false"/>
          <w:color w:val="000000"/>
          <w:sz w:val="28"/>
        </w:rPr>
        <w:t>
      № 188 қаулысына 1-қосымша</w:t>
      </w:r>
    </w:p>
    <w:bookmarkEnd w:id="1"/>
    <w:p>
      <w:pPr>
        <w:spacing w:after="0"/>
        <w:ind w:left="0"/>
        <w:jc w:val="left"/>
      </w:pPr>
      <w:r>
        <w:rPr>
          <w:rFonts w:ascii="Times New Roman"/>
          <w:b/>
          <w:i w:val="false"/>
          <w:color w:val="000000"/>
        </w:rPr>
        <w:t xml:space="preserve">       «Ветеринариялық анықтама беру» мемлекеттік қызметінің регламенті </w:t>
      </w:r>
    </w:p>
    <w:bookmarkStart w:name="z6" w:id="2"/>
    <w:p>
      <w:pPr>
        <w:spacing w:after="0"/>
        <w:ind w:left="0"/>
        <w:jc w:val="left"/>
      </w:pPr>
      <w:r>
        <w:rPr>
          <w:rFonts w:ascii="Times New Roman"/>
          <w:b/>
          <w:i w:val="false"/>
          <w:color w:val="000000"/>
        </w:rPr>
        <w:t xml:space="preserve"> 
      1. Негізгі ұғымдар</w:t>
      </w:r>
    </w:p>
    <w:bookmarkEnd w:id="2"/>
    <w:p>
      <w:pPr>
        <w:spacing w:after="0"/>
        <w:ind w:left="0"/>
        <w:jc w:val="both"/>
      </w:pPr>
      <w:r>
        <w:rPr>
          <w:rFonts w:ascii="Times New Roman"/>
          <w:b w:val="false"/>
          <w:i w:val="false"/>
          <w:color w:val="000000"/>
          <w:sz w:val="28"/>
        </w:rPr>
        <w:t>      1. Осы «Ветеринариялық анықтама беру» мемлекеттік қызметі регламентінде мынадай негізгі ұғымдар пайдаланылады:</w:t>
      </w:r>
      <w:r>
        <w:br/>
      </w:r>
      <w:r>
        <w:rPr>
          <w:rFonts w:ascii="Times New Roman"/>
          <w:b w:val="false"/>
          <w:i w:val="false"/>
          <w:color w:val="000000"/>
          <w:sz w:val="28"/>
        </w:rPr>
        <w:t>
      1) тұтынушы - заңды және жеке тұлға;</w:t>
      </w:r>
      <w:r>
        <w:br/>
      </w:r>
      <w:r>
        <w:rPr>
          <w:rFonts w:ascii="Times New Roman"/>
          <w:b w:val="false"/>
          <w:i w:val="false"/>
          <w:color w:val="000000"/>
          <w:sz w:val="28"/>
        </w:rPr>
        <w:t>
      2) ветеринариялық анықтама - тиісті әкімшілік-аумақтық бірлік аумағындағы эпизоотиялық жағдай туралы жануарға ауданның (облыстық маңызы бар қаланың), аудандық маңызы бар қаланың әкім аппаратының, кенттің, ауылдың (селоның), ауылдық (селолық) округтің жергілікті атқарушы органы бөлімшесінің ветеринариялық дәрігері беретін құжат;</w:t>
      </w:r>
      <w:r>
        <w:br/>
      </w:r>
      <w:r>
        <w:rPr>
          <w:rFonts w:ascii="Times New Roman"/>
          <w:b w:val="false"/>
          <w:i w:val="false"/>
          <w:color w:val="000000"/>
          <w:sz w:val="28"/>
        </w:rPr>
        <w:t>
      3) жеке нөмір – жапсырмаға, чипқа немесе таңбаға түсірілетін әріптік немесе цифрлық белгіні қамтитын, жануарға берілетін жеке код;</w:t>
      </w:r>
    </w:p>
    <w:bookmarkStart w:name="z7" w:id="3"/>
    <w:p>
      <w:pPr>
        <w:spacing w:after="0"/>
        <w:ind w:left="0"/>
        <w:jc w:val="left"/>
      </w:pPr>
      <w:r>
        <w:rPr>
          <w:rFonts w:ascii="Times New Roman"/>
          <w:b/>
          <w:i w:val="false"/>
          <w:color w:val="000000"/>
        </w:rPr>
        <w:t xml:space="preserve"> 
      2. Жалпы ережелер</w:t>
      </w:r>
    </w:p>
    <w:bookmarkEnd w:id="3"/>
    <w:p>
      <w:pPr>
        <w:spacing w:after="0"/>
        <w:ind w:left="0"/>
        <w:jc w:val="both"/>
      </w:pPr>
      <w:r>
        <w:rPr>
          <w:rFonts w:ascii="Times New Roman"/>
          <w:b w:val="false"/>
          <w:i w:val="false"/>
          <w:color w:val="000000"/>
          <w:sz w:val="28"/>
        </w:rPr>
        <w:t>      2. Осы «Ветеринариялық анықтама беру» мемлекеттік қызмет көрсету регламенті (бұдан әрі – Регламент) «Әкімшілік рәсімдер туралы» 2000 жылғы 27 қарашадағы Қазақстан Республикасы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Қазақстан Республикасының 1998 жылғы 24 наурыздағы «Нормативтік құқықтық актілер туралы» Заңының 3-бабы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көрсету регламенті - мемлекеттік қызмет стандартының сақталуына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адамдардың,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 регламенті мемлекеттік қызмет көрсету процесіне қатысты мемлекеттік органдардың, олардың ведомстволық бағыныстағы ұйымдарының және өзге де жеке және заңды тұлғалардың әрекеттерінің (өзара әрекеттерінің) сипаттамасын да белгілейді.</w:t>
      </w:r>
      <w:r>
        <w:br/>
      </w:r>
      <w:r>
        <w:rPr>
          <w:rFonts w:ascii="Times New Roman"/>
          <w:b w:val="false"/>
          <w:i w:val="false"/>
          <w:color w:val="000000"/>
          <w:sz w:val="28"/>
        </w:rPr>
        <w:t>
      3. Мемлекеттік қызметті ветеринария саласындағы қызметті жүзеге асыратын аудандық маңызы бар қаланың, кенттің, ауылдың (селоның), ауылдық (селолық) округтың жергілікті атқарушы органы (бұдан әрі - ЖАО) бөлімшесінің ветеринариялық дәрігері (бұдан әрі - ветдәрігер) ұсынады.</w:t>
      </w:r>
      <w:r>
        <w:br/>
      </w:r>
      <w:r>
        <w:rPr>
          <w:rFonts w:ascii="Times New Roman"/>
          <w:b w:val="false"/>
          <w:i w:val="false"/>
          <w:color w:val="000000"/>
          <w:sz w:val="28"/>
        </w:rPr>
        <w:t>
      4. Көрсетілетін мемлекеттік қызметтің түрі: автоматтандырылмаған.</w:t>
      </w:r>
      <w:r>
        <w:br/>
      </w:r>
      <w:r>
        <w:rPr>
          <w:rFonts w:ascii="Times New Roman"/>
          <w:b w:val="false"/>
          <w:i w:val="false"/>
          <w:color w:val="000000"/>
          <w:sz w:val="28"/>
        </w:rPr>
        <w:t>
      5. Мемлекеттік қызмет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2002 жылғы 10 шілдедегі Заңы, «Асыл тұқымды мал шаруашылығы және ветеринария саласында мемлекеттік қызметтердің стандарттарын бекіту және Қазақстан Республикасы Үкіметінің 2010 жылғы 20 шілдедегі № 745 қаулысына өзгерістер мен толықтырулар енгізу туралы» Қазақстан Республикасы Үкіметінің 2011 жылғы 29 сәуірдегі </w:t>
      </w:r>
      <w:r>
        <w:rPr>
          <w:rFonts w:ascii="Times New Roman"/>
          <w:b w:val="false"/>
          <w:i w:val="false"/>
          <w:color w:val="000000"/>
          <w:sz w:val="28"/>
        </w:rPr>
        <w:t>№ 464 қаулысы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6. Көрсетілетін мемлекеттік қызметтің нәтижесі ветеринарлық анықтама беру (қағаз жеткізгіште) не болмаса мемлекеттік қызметті көрсетуден жазбаша түрде дәлелді бас тарту туралы жауап болып табылады.</w:t>
      </w:r>
    </w:p>
    <w:bookmarkStart w:name="z8" w:id="4"/>
    <w:p>
      <w:pPr>
        <w:spacing w:after="0"/>
        <w:ind w:left="0"/>
        <w:jc w:val="left"/>
      </w:pPr>
      <w:r>
        <w:rPr>
          <w:rFonts w:ascii="Times New Roman"/>
          <w:b/>
          <w:i w:val="false"/>
          <w:color w:val="000000"/>
        </w:rPr>
        <w:t xml:space="preserve"> 
      3. Мемлекеттік қызметті көрсету тәртібіне талаптар</w:t>
      </w:r>
    </w:p>
    <w:bookmarkEnd w:id="4"/>
    <w:p>
      <w:pPr>
        <w:spacing w:after="0"/>
        <w:ind w:left="0"/>
        <w:jc w:val="both"/>
      </w:pPr>
      <w:r>
        <w:rPr>
          <w:rFonts w:ascii="Times New Roman"/>
          <w:b w:val="false"/>
          <w:i w:val="false"/>
          <w:color w:val="000000"/>
          <w:sz w:val="28"/>
        </w:rPr>
        <w:t>      7. Мемлекеттік қызмет көрсету мәселелері, сондай-ақ мемлекеттік қызмет көрсету барысы бойынша ақпаратты тұтынушылар осы Регламенттің 1-қосымшасында көрсетілген мекен-жайлар бойынша уәкілетті органнан ала алады. Жұмыс кестесі: «Қазақстан Республикасындағы мерекелер туралы» 2001 жылғы желтоқсандағы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белгіленген сенбі, жексенбі демалыс және мереке күндерінен басқа сағат 9-00-ден 18-00-ге дейін, түскі үзіліс 13-00 ден 14-00-ге дейін.</w:t>
      </w:r>
      <w:r>
        <w:br/>
      </w:r>
      <w:r>
        <w:rPr>
          <w:rFonts w:ascii="Times New Roman"/>
          <w:b w:val="false"/>
          <w:i w:val="false"/>
          <w:color w:val="000000"/>
          <w:sz w:val="28"/>
        </w:rPr>
        <w:t>
      8. Мемлекеттік қызмет туралы ақпаратты, мемлекеттік қызмет көрсету стандартын Қазақстан Республикасы Ауыл шаруашылығы министрлігінің www.minagri.gov.kz интернет ресурсынан, осы Регламенттің 1-қосымшасында көрсетілген мекен-жайлар бойынша орналасқан ЖАО ғимараттарындағы қабырға стендтерінен алуға болады.</w:t>
      </w:r>
      <w:r>
        <w:br/>
      </w:r>
      <w:r>
        <w:rPr>
          <w:rFonts w:ascii="Times New Roman"/>
          <w:b w:val="false"/>
          <w:i w:val="false"/>
          <w:color w:val="000000"/>
          <w:sz w:val="28"/>
        </w:rPr>
        <w:t>
      9. Мемлекеттік қызмет Стандарттың 7-тармағына сәйкес мерзімдерде беріледі.</w:t>
      </w:r>
      <w:r>
        <w:br/>
      </w:r>
      <w:r>
        <w:rPr>
          <w:rFonts w:ascii="Times New Roman"/>
          <w:b w:val="false"/>
          <w:i w:val="false"/>
          <w:color w:val="000000"/>
          <w:sz w:val="28"/>
        </w:rPr>
        <w:t>
      10. Тұтынушыға мемлекеттік қызметті көрсетуден Стандарттың 16-тармағына сәйкес бас тартылады.</w:t>
      </w:r>
      <w:r>
        <w:br/>
      </w:r>
      <w:r>
        <w:rPr>
          <w:rFonts w:ascii="Times New Roman"/>
          <w:b w:val="false"/>
          <w:i w:val="false"/>
          <w:color w:val="000000"/>
          <w:sz w:val="28"/>
        </w:rPr>
        <w:t>
      11. Мемлекеттік қызмет алуға тұтынушының сұранысы қабылданған сәттен бастап мемлекеттік қызметтің нәтижесі берілген сәтке дейін мемлекеттік қызметті көрсету кезеңдері:</w:t>
      </w:r>
      <w:r>
        <w:br/>
      </w:r>
      <w:r>
        <w:rPr>
          <w:rFonts w:ascii="Times New Roman"/>
          <w:b w:val="false"/>
          <w:i w:val="false"/>
          <w:color w:val="000000"/>
          <w:sz w:val="28"/>
        </w:rPr>
        <w:t>
      1) тұтынушы Стандарттың 11-тармағында көрсетілген қажетті құжаттарды орналасқан жері бойынша, осы регламенттің 1-қосымшасында көрсетілген ЖАО ветдәрігеріне ұсынады;</w:t>
      </w:r>
      <w:r>
        <w:br/>
      </w:r>
      <w:r>
        <w:rPr>
          <w:rFonts w:ascii="Times New Roman"/>
          <w:b w:val="false"/>
          <w:i w:val="false"/>
          <w:color w:val="000000"/>
          <w:sz w:val="28"/>
        </w:rPr>
        <w:t>
      2) ЖАО ветдәрігері малдың ветеринарлық құжаты мен жеке нөмірінің бар болуын тексереді;</w:t>
      </w:r>
      <w:r>
        <w:br/>
      </w:r>
      <w:r>
        <w:rPr>
          <w:rFonts w:ascii="Times New Roman"/>
          <w:b w:val="false"/>
          <w:i w:val="false"/>
          <w:color w:val="000000"/>
          <w:sz w:val="28"/>
        </w:rPr>
        <w:t>
      3) Мемлекеттік қызметті тұтынушының өтініші жеке және заңды тұлғалардың өтініштерін тіркеу журналына ЖАО ветдәрігерімен тіркеледі, ол жерде тұтынушының мемлекеттік қызметті алатын күні көрсетіледі;</w:t>
      </w:r>
      <w:r>
        <w:br/>
      </w:r>
      <w:r>
        <w:rPr>
          <w:rFonts w:ascii="Times New Roman"/>
          <w:b w:val="false"/>
          <w:i w:val="false"/>
          <w:color w:val="000000"/>
          <w:sz w:val="28"/>
        </w:rPr>
        <w:t>
      4) ЖАО ветдәрігері бір күн ішінде малға және оның сойылған өніміне ветеринарлық тексеру жүргізеді;</w:t>
      </w:r>
      <w:r>
        <w:br/>
      </w:r>
      <w:r>
        <w:rPr>
          <w:rFonts w:ascii="Times New Roman"/>
          <w:b w:val="false"/>
          <w:i w:val="false"/>
          <w:color w:val="000000"/>
          <w:sz w:val="28"/>
        </w:rPr>
        <w:t>
      5) талапқа сәйкес болған жағдайда эпизоотиялық ахуалды есепке алып ветеринарлық анықтаманы ресімдейді және анықтама береді.</w:t>
      </w:r>
      <w:r>
        <w:br/>
      </w:r>
      <w:r>
        <w:rPr>
          <w:rFonts w:ascii="Times New Roman"/>
          <w:b w:val="false"/>
          <w:i w:val="false"/>
          <w:color w:val="000000"/>
          <w:sz w:val="28"/>
        </w:rPr>
        <w:t>
      6) егер мал, мал өнімдері және малдан алынатын өнімдер (бұдан әрі - нысан) қолайсыз аймақтан орын ауыстыратын болған жағдайда:</w:t>
      </w:r>
      <w:r>
        <w:br/>
      </w:r>
      <w:r>
        <w:rPr>
          <w:rFonts w:ascii="Times New Roman"/>
          <w:b w:val="false"/>
          <w:i w:val="false"/>
          <w:color w:val="000000"/>
          <w:sz w:val="28"/>
        </w:rPr>
        <w:t>
      жұқпалы сипаттағы аурудың анықталуы;</w:t>
      </w:r>
      <w:r>
        <w:br/>
      </w:r>
      <w:r>
        <w:rPr>
          <w:rFonts w:ascii="Times New Roman"/>
          <w:b w:val="false"/>
          <w:i w:val="false"/>
          <w:color w:val="000000"/>
          <w:sz w:val="28"/>
        </w:rPr>
        <w:t>
      малдың жеке нөмірінің болмауы;</w:t>
      </w:r>
      <w:r>
        <w:br/>
      </w:r>
      <w:r>
        <w:rPr>
          <w:rFonts w:ascii="Times New Roman"/>
          <w:b w:val="false"/>
          <w:i w:val="false"/>
          <w:color w:val="000000"/>
          <w:sz w:val="28"/>
        </w:rPr>
        <w:t>
      орын ауыстыратын (тасымалданатын) нысанның, көлік құралының ветеринариялық-санитарлық және қауіпсіздік талаптарына сай келмеген жағдайда ЖАО ветдәрігері жазбаша түрде бас тарту туралы жауап береді.</w:t>
      </w:r>
      <w:r>
        <w:br/>
      </w:r>
      <w:r>
        <w:rPr>
          <w:rFonts w:ascii="Times New Roman"/>
          <w:b w:val="false"/>
          <w:i w:val="false"/>
          <w:color w:val="000000"/>
          <w:sz w:val="28"/>
        </w:rPr>
        <w:t>
      12. Мемлекеттік қызмет көрсету үшін құжаттар қабылдауды ЖАО бір қызметкері іске асырады.</w:t>
      </w:r>
    </w:p>
    <w:bookmarkStart w:name="z9" w:id="5"/>
    <w:p>
      <w:pPr>
        <w:spacing w:after="0"/>
        <w:ind w:left="0"/>
        <w:jc w:val="left"/>
      </w:pPr>
      <w:r>
        <w:rPr>
          <w:rFonts w:ascii="Times New Roman"/>
          <w:b/>
          <w:i w:val="false"/>
          <w:color w:val="000000"/>
        </w:rPr>
        <w:t xml:space="preserve"> 
      4. Мемлекеттік қызметтерді көрсету үдерісіндегі әрекеттер (өзара әрекеттер) тәртібінің сипаттамасы</w:t>
      </w:r>
    </w:p>
    <w:bookmarkEnd w:id="5"/>
    <w:p>
      <w:pPr>
        <w:spacing w:after="0"/>
        <w:ind w:left="0"/>
        <w:jc w:val="both"/>
      </w:pPr>
      <w:r>
        <w:rPr>
          <w:rFonts w:ascii="Times New Roman"/>
          <w:b w:val="false"/>
          <w:i w:val="false"/>
          <w:color w:val="000000"/>
          <w:sz w:val="28"/>
        </w:rPr>
        <w:t>      13. Мемлекеттік қызмет тұтынушының тікелей жүгінуі негізінде жүзеге асырылады.</w:t>
      </w:r>
      <w:r>
        <w:br/>
      </w:r>
      <w:r>
        <w:rPr>
          <w:rFonts w:ascii="Times New Roman"/>
          <w:b w:val="false"/>
          <w:i w:val="false"/>
          <w:color w:val="000000"/>
          <w:sz w:val="28"/>
        </w:rPr>
        <w:t>
      Тұтынушының жүгінуі жеке және заңды тұлғалардың өтініштерін тіркеу журналына мал дәрігерімен тіркеледі, ол жерде тұтынушының мемлекеттік қызметті алған уақыты көрсетіледі.</w:t>
      </w:r>
      <w:r>
        <w:br/>
      </w:r>
      <w:r>
        <w:rPr>
          <w:rFonts w:ascii="Times New Roman"/>
          <w:b w:val="false"/>
          <w:i w:val="false"/>
          <w:color w:val="000000"/>
          <w:sz w:val="28"/>
        </w:rPr>
        <w:t>
      14. Тұтынушы мемлекеттік қызметті алу үшін Стандарттың 11-қосымшасына сәйкес құжаттарды және материалдарды ұсынады.</w:t>
      </w:r>
      <w:r>
        <w:br/>
      </w:r>
      <w:r>
        <w:rPr>
          <w:rFonts w:ascii="Times New Roman"/>
          <w:b w:val="false"/>
          <w:i w:val="false"/>
          <w:color w:val="000000"/>
          <w:sz w:val="28"/>
        </w:rPr>
        <w:t>
      15. Ақпараттық қауіпсіздік талаптары қарастырылмаған.</w:t>
      </w:r>
      <w:r>
        <w:br/>
      </w:r>
      <w:r>
        <w:rPr>
          <w:rFonts w:ascii="Times New Roman"/>
          <w:b w:val="false"/>
          <w:i w:val="false"/>
          <w:color w:val="000000"/>
          <w:sz w:val="28"/>
        </w:rPr>
        <w:t>
      16. Мемлекеттік қызметті көрсету үдерісіне ЖАО ветдәрігері ғана қамтылған.</w:t>
      </w:r>
      <w:r>
        <w:br/>
      </w:r>
      <w:r>
        <w:rPr>
          <w:rFonts w:ascii="Times New Roman"/>
          <w:b w:val="false"/>
          <w:i w:val="false"/>
          <w:color w:val="000000"/>
          <w:sz w:val="28"/>
        </w:rPr>
        <w:t>
      17. Әкімшілік іс-әрекетінің (рәсімінің) орындалу мерзімін көрсетумен әкімшілік іс-әрекетінің (рәсімінің) кезектілігі мен өзара әрекет етуінің мәтіндік кестелік сипаттамасы осы Регламенттің 2-қосымшасында келтірілген.</w:t>
      </w:r>
      <w:r>
        <w:br/>
      </w:r>
      <w:r>
        <w:rPr>
          <w:rFonts w:ascii="Times New Roman"/>
          <w:b w:val="false"/>
          <w:i w:val="false"/>
          <w:color w:val="000000"/>
          <w:sz w:val="28"/>
        </w:rPr>
        <w:t>
      18. Әкімшілік іс-әрекетінің мемлекеттік қызметті көрсету үдерісіндегі қисынды кезектілігі мен өзара байланысты айқындайтын сызбалар осы Регламенттің 3-қосымшасында келтірілген.</w:t>
      </w:r>
    </w:p>
    <w:bookmarkStart w:name="z10" w:id="6"/>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6"/>
    <w:p>
      <w:pPr>
        <w:spacing w:after="0"/>
        <w:ind w:left="0"/>
        <w:jc w:val="both"/>
      </w:pPr>
      <w:r>
        <w:rPr>
          <w:rFonts w:ascii="Times New Roman"/>
          <w:b w:val="false"/>
          <w:i w:val="false"/>
          <w:color w:val="000000"/>
          <w:sz w:val="28"/>
        </w:rPr>
        <w:t>      19. Мемлекеттік қызметті көрсетуге жауапты тұлға ЖАО ветдәрігері болып табылады.</w:t>
      </w:r>
      <w:r>
        <w:br/>
      </w:r>
      <w:r>
        <w:rPr>
          <w:rFonts w:ascii="Times New Roman"/>
          <w:b w:val="false"/>
          <w:i w:val="false"/>
          <w:color w:val="000000"/>
          <w:sz w:val="28"/>
        </w:rPr>
        <w:t>
      ЖАО ветдәрігері Қазақстан Республикасының заңнамалық актілеріне сәйкес орнатылған мерзімдерде мемлекеттік қызмет көрсетуді іске асыруға жауапты.</w:t>
      </w:r>
    </w:p>
    <w:bookmarkStart w:name="z11" w:id="7"/>
    <w:p>
      <w:pPr>
        <w:spacing w:after="0"/>
        <w:ind w:left="0"/>
        <w:jc w:val="both"/>
      </w:pPr>
      <w:r>
        <w:rPr>
          <w:rFonts w:ascii="Times New Roman"/>
          <w:b w:val="false"/>
          <w:i w:val="false"/>
          <w:color w:val="000000"/>
          <w:sz w:val="28"/>
        </w:rPr>
        <w:t>
      «Ветеринарлық анықтама беру»</w:t>
      </w:r>
      <w:r>
        <w:br/>
      </w:r>
      <w:r>
        <w:rPr>
          <w:rFonts w:ascii="Times New Roman"/>
          <w:b w:val="false"/>
          <w:i w:val="false"/>
          <w:color w:val="000000"/>
          <w:sz w:val="28"/>
        </w:rPr>
        <w:t>
      мемлекеттік қызметінің</w:t>
      </w:r>
      <w:r>
        <w:br/>
      </w:r>
      <w:r>
        <w:rPr>
          <w:rFonts w:ascii="Times New Roman"/>
          <w:b w:val="false"/>
          <w:i w:val="false"/>
          <w:color w:val="000000"/>
          <w:sz w:val="28"/>
        </w:rPr>
        <w:t>
      регламентіне 1-қосымша</w:t>
      </w:r>
    </w:p>
    <w:bookmarkEnd w:id="7"/>
    <w:p>
      <w:pPr>
        <w:spacing w:after="0"/>
        <w:ind w:left="0"/>
        <w:jc w:val="left"/>
      </w:pPr>
      <w:r>
        <w:rPr>
          <w:rFonts w:ascii="Times New Roman"/>
          <w:b/>
          <w:i w:val="false"/>
          <w:color w:val="000000"/>
        </w:rPr>
        <w:t xml:space="preserve">       Ветеринарлық құрылым жайғасқан кент, ауыл (село), ауылдық (селолық) округ әкімдіктері аппараттарының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3924"/>
        <w:gridCol w:w="3771"/>
        <w:gridCol w:w="2052"/>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органдардың атауы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Ағыбет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Ағыбет ауылы, Т.Рысқұлов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60-0-12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Алғабас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Шақпақ ауылы, С.Әбдіжаппаров көшесі, № 33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56-2-49</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Ақбастау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Ақбастау ауылы, Сейітқазы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46-3-84 46-4-91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Алмалы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Жарықбас ауылы, Ж.Дауталиев көшесі, № 1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79-4-80 79-4-04</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Борлысай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Ақтас ауылы, Н.Тойжанов көшесі, № 54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79-4-80 79-4-04</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Боралдай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Боралдай ауылы, Д.Батыршаев көшесі, № 155 А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48-3-72 48-2-45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Бөген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Шалдар ауылы, А.Қамбашұлы көшесі, №1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54-3-01 54-3-02 54-2-25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Жамбыл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Жамбыл ауылы, А.Айнақожа көшесі, № 5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53-4-04 53-4-05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Көктерек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Кеңестөбе ауылы, № 1 көшесі, № 46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2-25-87</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Мыңбұлақ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Мыңбұлақ ауылы, А.Ералиева көшесі, № 27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57-2-40 57-3-08</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Б.Қарашаұлы көшесі, № 39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2-19-61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Алтынтөбе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Алтынтөбе ауылы, Ж.Жұматаев көшесі, № 45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45-2-28 45-2-03 45-2-00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Жаңабазар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Жаңабазар ауылы, Х.Рақымбай көшесі, № 1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33-6-58 33-6-47</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Жігерген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Жігерген ауылы, Т.Мырзабеков көшесі, № 9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33-3-42 33-3-00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Көкібел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Көкібел ауылы, Ә.Әзімқұлов көшесі, № 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31-5-01 31-5-00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елді мекені,Д.Қонаев көшесі, № 76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2-17-80 2-18-60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Қақпақ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Қақпақ ауылы, Қазыбек би көшесі, № 1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47-5-43 47-5-10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Қарабау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Сынтас ауылы, Е.Сарыпбеков көшесі, № 60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76-2-49 76-0-09</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Қызылқия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Қызылқия ауылы, Ұ.Сақұлы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31-1-31 31-1-79 31-3-19</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Тұрбат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Тұрбат ауылы, Бейбітшілік көшесі, № 98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45-4-39 45-4-60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Шанақ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Шанақ ауылы, Келдібек би көшесі, № 37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34-6-60 34-6-60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Шарапхана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Шарапхана ауылы, Ж.Әкішұлы көшесі, № 2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44-4-51 44-2-58 44-4-00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Шарбұлақ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Шарбұлақ ауылы, Т.Батырбеков көшесі, № 21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43-2-95 43-2-00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Рабат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Рабат ауылы,Ақпан батыр көшесі,№ 30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34-3-05 34-1-01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Абай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Абай ауылдық округі, Жүзімдік елді мекені, Бәйтерек көшесі, № 8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 43-1-91 43-1-92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Атамекен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Атамекен ауылдық округі, Атамекен елді мекені, Жібек жолы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 5-95-43 5-95-29</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Бірлік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Бірлік ауылдық округі, Пернебаев ауылы, Қ.Манап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3-36-11 3-22-06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Достық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Достық ауылдық округі, Достық елді мекені, Қ.Айкенжеев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59-2-61 59-2-61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Ералиев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Ералиев ауылдық округі, Арай елді мекені, Жүсіпхан ата көшесі, № 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 43-3-66 43-3-22 43-3-66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Еңбекші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Еңбекші ауылдық округі, Т.Жайлыбаев ауылы, Желтоқсан көшесі, № 31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72-3-45 72-4-11 72-3-45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Жамбыл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Жамбыл ауылдық округі, Кеңесшіл елді мекені, Д.Байжігітов көшесі, № 1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37-4-11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Жаңа ауыл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Жаңа ауыл ауыл округі, Мырзашөл елді мекені, Жетібаев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5-62-01 5-62-01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Жаңа жол ауыл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Жаңа жол ауылдық округі, Ақжол ауылы, Қазыбек би көшесі, № 2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26-5-06</w:t>
            </w:r>
          </w:p>
        </w:tc>
      </w:tr>
      <w:tr>
        <w:trPr>
          <w:trHeight w:val="142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 Нұрлыбаев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Ж.Нұрлыбаев ауылдық округі, Ынталы ауылы, Мәдениет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24-1-41 37-1-60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Жылы су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Жылы су ауылдық округі, Жылы су ауылы, Есболов көшесі, № 16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57-3-00 57-3-57</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Иіржар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Иіржар ауылдық округі, Тәуелсіздік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72-6-03 72-5-45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Қазыбек би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Қазыбек би ауылдық округі, Қазыбек би ауылы, С.Төлегенов көшесі, № 1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5-51-11 55-2-35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Қалыбеков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Қалыбеков ауылдық округі, Үлгілі ауылы, Орда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5-47-77</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Қарақай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Қарақай ауылдық округі, Сәтбаев елді мекені, Құрманғазы көшесі, № 41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5-81-90 5-82-12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Қызылқұм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Қызылқұм ауылдық округі, Қызылқұм елді мекені, Қ.А.Ясауи көшесі, № 30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 46-2-48 46-3-33</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Мақталы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Мақталы ауылдық округі, Мақталы ауылы, Бәйтерек көшесі, № 1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 44-5-88</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Мақтаарал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Атакент кенті, Бекжанов көшесі, № 2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32-4-22 32-4-22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Ш.Ділдәбеков ауылдық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Ш.Ділдәбеков ауылдық округі, Бірлік ауылы, Бірлік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 45-2-80 45-1-67</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Ынтымақ ауылдық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Ынтымақ ауылдық округі, Өркенді ауылы, А.Әмірханов көшесі, № 5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 76-6-81 42-6-77 41-0-13 42-6-77</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Асықата кенті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Асықата кенті, Ысқақов көшесі, № 38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(872542) 42-3-41 42-0-47 42-7-42 42-3-41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Атакент кенті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Атакент кенті, Көпжасаров көшесі, № 30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32-4-39 32-4-39</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Мырзакент кенті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Мырзакент кенті, С.Жаштаев көшесі, № 96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21-1-01 21-9-34</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М.Әуезов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6-32-53 6-15-83</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Бадам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Бадам ауылы, Ә.Шопақұлы көшесі, № 1а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46-1-76 46-3-72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Бөржар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Ұялыжар ауылы, Төле би көшесі, № 1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41-0-83 41-0-33</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Бөген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Бөген ауылы, Б.Кенжебаев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43-5-08 43-5-09</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Жеңіс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Жеңіс ауылы, С.Қожанов көшесі, № 13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71-289 71-290</w:t>
            </w:r>
          </w:p>
        </w:tc>
      </w:tr>
      <w:tr>
        <w:trPr>
          <w:trHeight w:val="139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Қажымұқан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Қазыбек би көшесі, № 1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2-15-49 2-23-90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Қараспан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Қараспан ауылы, Бимырза көшесі, № 6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45-4-02 45-3-81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Қарақұм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Қарақұм ауылы, Қажымұқан көшесі, № 19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49-2-01 49-1-39</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Төрткөл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Төрткөл ауылы, Д.Қонаев көшесі, № 2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42-4-31 42-4-31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Шұбарсу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Шұбарсу ауылы, Қазыбек би көшесі, № 50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76-960 76-960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Шұбар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Шұбар ауылы, Құрманғазы көшесі, № 5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43-2-41</w:t>
            </w:r>
          </w:p>
          <w:p>
            <w:pPr>
              <w:spacing w:after="20"/>
              <w:ind w:left="20"/>
              <w:jc w:val="both"/>
            </w:pPr>
            <w:r>
              <w:rPr>
                <w:rFonts w:ascii="Times New Roman"/>
                <w:b w:val="false"/>
                <w:i w:val="false"/>
                <w:color w:val="000000"/>
                <w:sz w:val="20"/>
              </w:rPr>
              <w:t>43-2-65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Аққұм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Аққұм ауылы, С.Сейфуллин көшесі, № 2А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32502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Ақтөбе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Ақтөбе ауылы, Әбихан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25347</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Балтакөл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Балтакөл ауылы, Т.Әбуова көшесі, № 7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34455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Көксарай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Көксарай ауылы, Көксарай көшесі, № 15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23604</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Қарақоңыр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Ш.Қалдаяқов ауылы, Ш.Ерманов көшесі, № 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40190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Қарғалы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Отырар ауылы, Ә.Айменов көшесі, № 9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27199</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Қоғам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Қоғам ауылы, Арғынбеков даңғылы,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26617</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Қожатоғай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Қожатоғай ауылы, Досымбек көшесі, № 6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27310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Маяқұм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Маяқұм ауылы, Жәнібек көшесі, № 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26248</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Отырар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Арыс ауылы, Момбеков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21831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Талапты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Көкмардан ауылы, Т.Бейсенбі көшесі, № 8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22488</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Темір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Темір ауылы, М.Әлиев көшесі, № 12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24631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 14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22416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Шілік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Жаңа Шілік ауылы, Тұрғанбай датқа көшесі, № 11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25382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Жібек-жолы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21-517</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Ақбұлақ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Ақбұлақ ауылы, Құрмантаев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32-484</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Арыс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Арыс ауылы, Уалиханов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28-404</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Бадам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Бадам ауылы, Тұрсынбайұлы көшесі, № 1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40-02-57</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Жаңаталап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Жаңаталап ауылы, Айдарқұл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25-41-88</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Жібек – жолы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Жібек-жолы ауылы, Абылай хан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32-102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Жұлдыз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Қаратөбе елді мекені, Қабанбай батыр көшесі, № 84а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53-31-71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Көлкент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Көлкент ауылы, Фрунзе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37-316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Қарасу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Қарасу ауылы, Жібек жолы көшесі, № 111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30-876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Қарабұлақ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Қарабұлақ ауылы, Рустемов көшесі, № 34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27-135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Қайнарбұлақ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Көмешбұлақ ауылы, Сарманов көшесі, № 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25-444</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Қаратөбе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Қаратөбе ауылы, Базар-қақпа ауылы, Шахайдаров көшесі, № 2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48-164</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Қарамұрт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Қарамұрт ауылы, Мухитдинов көшесі, № 2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31-845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Құтарыс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Құтарыс ауылы, Абай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35-325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Манкент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Манкент ауылы, Құрбаналиев көшесі, № 28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33-004</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Сайрам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Сайрам ауылы, Ә.Темір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41-145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Тассай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Тассай ауылы, Ш.Уалиханов көшесі, № 2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55-43-26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Исмайлов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2-17-17 2-24-27</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Абай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Абай ауылы, Т.Рысқұлов көшесі, № 87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3-03-48 3-09-34</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Ақжар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Ақжар ауылы, Қонаев көшесі, № 9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5-97-19 5-98-00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Ақтөбе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Қызыл әскер ауылы, Туралимов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3-92-18</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Әлімтау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Әлімтау ауылы, С.Сейфуллин көшесі, № 11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5-59-21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Алпамыс батыр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Алпамыс батыр ауылы, С.Қожанов көшесі, № 29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3-51-10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Бірлесу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Бірлесу ауылы, М.Иебаев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3-47-34</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Бірлік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Бірлік ауылы, М.Әуезов көшесі, № 24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3-85-44 3-85-17</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Біртілек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Біртілек ауылы, Б.Тәшімбетов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3-03-22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Бозай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Бозай ауылы, Қазыбек би көшесі, № 13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3-75-31 7-30-01</w:t>
            </w:r>
          </w:p>
        </w:tc>
      </w:tr>
      <w:tr>
        <w:trPr>
          <w:trHeight w:val="109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ауданы Дарбаза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Дарбаза ауылы, Жабай ата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5-63-83 5-62-44</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Дербісек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Дербісек ауылы, Шоңғара көшесі, № 22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5-72-19</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Жамбыл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Жамбыл ауылы, Жамбыл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7-30-60 3-55-22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Жартытөбе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Жартытөбе ауылы, Абылайхан көшесі, № 104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5-55-63 5-51-30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Жемісті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Жемісті ауылы, Төлендіұлы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5-21-31 5-20-12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Жібек жолы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Жібек жолы ауылы, Ақбердиев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5-90-19 5-91-32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Жүзімдік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Жүзімдік ауылы, Қалмаханов көшесі, № 66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3-47-18</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Жылға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Жылға ауылы, Орталық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5-42-18</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Қабыланбек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Қабыланбек ауылы, Бау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5-34-94 5-35-67</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Көктерек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Көктерек поселкесі, Ауезов көшесі, № 20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5-10-35 5-11-72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Қошқарата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Бешқұбыр ауылы, Қ.Ерназаров көшесі, № 22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3-41-90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Құркелес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Құркелес ауылы, Пупашенко көшесі, № 22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2-29-27 2-23-46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Қызылжар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Қызылжар ауылы, Х.Оралов көшесі, № 129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6-20-90 6-20-91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Ошақты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Ошақты ауылы, М.Құрбанов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3-31-16 3-31-17</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Тегішіл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Тегісшіл ауылы, Омаров көшесі, № 49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3-31-16 3-31-17</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Ұшқын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Ұшқын аулы, Қонысбаев көшесі, № 1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7-86-69 3-81-24</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Жартытөбе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Жартытөбе ауылы, Шойынбет би көшесі, № 12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23-543</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Жуантөбе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Жуантөбе ауылы, Төлеби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23-693 23-778</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Құмкент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Құмкент ауылы, Жылыбұлақ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24-455 24-343</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Қарақұр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Қарақұр ауылы, Үсенбай көшесі, № 24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25-341 25-406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Қаратау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Қаратау ауылы, Жиенбет батыр көшесі, № 14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38-553</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Қыземшек кенті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Қыземшек кенті, 1 мөлтек аудан,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20-146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Созақ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Созақ ауылы, Өткелбаев көшесі, № 36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31-581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Сызған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Сызған ауылы, Тоқмұхамедов көшесі, № 32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39-245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Таукент кенті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Таукент кенті, Орталық көшесі, № 44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26-599</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Тасты кенті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Тасты кенті, Амангелді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23-968</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Шу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Шу ауылы, Абай көшесі, № 1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23-172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 45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42-734 41-563</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Төлеби көшесі, № 294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6-18-01 6-11-46 6-19-35 6-23-65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Алатау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Алатау ауылы, Б.Момышұлы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6-74-96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Аққұм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Момынай ауылы, 2 көше, № 125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6-15-82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Ақжар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Ақжар ауылы, Шымкент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24-21-00 24-20-92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Бірінші Мамыр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Бірінші Мамыр ауылы, Д.Қонаев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4-13-36 4-13-39</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Зертас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Зертас ауылы, Еламан-Сауран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6-33-35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Жоғарғы Ақсу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Мәдени ауылы, Бәйшешек көшесі, № 5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5-38-89</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Кемеқалған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Абай ауылы, Кемеқалған көшесі, № 24 А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6-32-10 6-32-16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Киелітас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Киелітас ауылы, Астана көшесі, № 2А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6-72-52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Көксәйек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Көксәйек ауылы, Төлеби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5-16-61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Қазығұрт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Тоғыс ауылы, Арзымбетова көшесі, № 30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6-64-03</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Қаратөбе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Қаратөбе ауылы, А.Сейтұлы көшесі, № 115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5-32-39</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Қасқасу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Қасқасу ауылы, А.Қуандық көшесі, № 110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w:t>
            </w:r>
          </w:p>
          <w:p>
            <w:pPr>
              <w:spacing w:after="20"/>
              <w:ind w:left="20"/>
              <w:jc w:val="both"/>
            </w:pPr>
            <w:r>
              <w:rPr>
                <w:rFonts w:ascii="Times New Roman"/>
                <w:b w:val="false"/>
                <w:i w:val="false"/>
                <w:color w:val="000000"/>
                <w:sz w:val="20"/>
              </w:rPr>
              <w:t>5-28-41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Қоғалы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Ұзынарық ауылы, Бейбітшілік көшесі, № 1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5-25-40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Тасарық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Тасарық ауылы, М.Әуезов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5-28-40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Ақбиік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Құлан ауылы, Бейбітшілік көшесі, № 82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5-41-35 53-666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Арыс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Керейт ауылы, Әсілбекұлы көшесі, № 54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58-140 58-335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Балықты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Балықты ауылы, Айдағараев көшесі, № 14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70-207 59-103 59-121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Жаскешу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Жаскешу ауылы, Нұрмаханбет-ата көшесі, № 93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55-179 55-148</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Рысқұлов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Азаттық ауылы, Новои көшесі, № 103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71-979 56-300 5-64-66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Жабағылы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Жабағылы ауылы, Абай көшесі, № 58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55-667 52-995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Келтемашат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Кершетас ауылы, Сатбаев көшесі, № 16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45-110 4-11-12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Кемербастау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Кемербастау ауылы, Л.Құрманов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61-336 54-540 54-583</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Майлыкент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Абиров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50-950 50-946 51-732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Машат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Машат ауылы, Жамбыл көшесі, № 5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42-351 4-23-16 70-839</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Мичурин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Майтөбе ауылы, Гагарин көшесі, № 2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50-114 50-353 50-271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Тастұмсық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Тастұмсық ауылы, Ленин көшесі, № 69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5-61-16 56-152 5-61-17</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Түлкібас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Түлкібас кенті, Байсереков көшесі, № 37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50-701 43-496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Састөбе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Састөбе кенті, Тұрысбеков көшесі, № 35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45-001 58-731 58-784</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Шақпақ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Шақпақ баба ауылы, Бреусов көшесі, № 80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5-71-17 57-105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Алатау батыр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Алатау батыр ауылы, Айдаров көшесі, № 9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47-4-40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Ақшеңгелді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Ақалтын ауылы, Б.Майлин көшесі, № 5/2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75-1-62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Достық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Достық ауылы, М.Маметова көшесі, № 23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45-3-94</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Жаушықұм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Жаушықұм ауылы, Жаушықұм көшесі, № 4/3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41-3-00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Көксу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Көксу ауылы, Қ.Сатбаев көшесі, № 2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46-3-68</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Қоссейіт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Қоссейіт ауылы, Н.Анарқұлов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42-2-36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Қ.Тұрысбеков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Қ.Тұрысбеков ауылы, Омаров көшесі, № 5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43-2-95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Қызылқұм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Қызылқұм ауылы, Ә.Молдағұлова көшесі, № 2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48-2-96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Сүткент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Сүткент ауылы, Тоқсанбаев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75-2-24</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Ұзыната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Ұзыната ауылы, Н.Сапаров көшесі, № 19</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44-3-16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Ақдала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Ақдала ауылы, Амангелді көшесі, № 16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26-6-43</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Дермене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Дермене ауылы, С.Сейфуллин көшесі, № 9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25-4-10 25-4-27</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Задария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Сырдария ауылы, Шүкірбеков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2-93-13 2-92-55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Монтайтас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Монтайтас ауылы, Келдібекұлы көшесі, № 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28-2-72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Байырқұм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Байырқұм ауылы, Жұмабекұлы көшесі, № 38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24-3-17</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Жиделі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Жиделі ауылы, Орталық көшесі, № 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27-1-74</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Ащысай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Ащысай ауылы, Жангельдин көшесі, № 29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+7(72543) 4-00-40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Байылдыр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Байылдыр ауылы, Володарский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72536 4-22-21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Қарнақ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Қарнақ ауылы, Октябрьдың 60 жылдығы көшесі, № 5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72536 4-22-21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Хантағы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Хантағы ауылы, Рысқұлбеков көшесі, № 24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72536 4-84-46 4-81-96, 4-84-46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Бабайқорған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Бабайқорған ауылы, Бабай батыр көшесі, № 20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4-75-42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Ескі Иқан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Ескі Иқан ауылы, Д.Қонаев көшесі, № 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4-42-09</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Жаңа Иқан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Ибата елді мекені, Ибадулла ата көшесі, № 7а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4-72-60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Жүйнек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Жүйнек ауылы, Түркістан көшесі, № 104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6-20-75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Жібек жолы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Сауран ауылы, Жібек жолы көшесі, № 22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6-80-15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Иассы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Еңбекші дихан елді мекені, Шобанақ көшесі, № 7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4-55-25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Қарашық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Қарашық елді мекені, С.Жамалов көшесі, № 4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4-86-09</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Оранғай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Оранғай ауылы, Мектеп көшесі, № 8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4-53-48</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Сауран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Ынталы елді мекені, Д.Қонаев көшесі, нөмірсіз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6-51-08</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Үшқайық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Теке елді мекені, Түркістан-Балатакөл тас жолы, № 25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4-92-91</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Шаға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Қазақстан 30 жыл ауылы, С.Қожанов көшесі, № 22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6-65-73</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Шорнақ ауыл округі әкімінің аппараты»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Шорнақ ауылы, Ы.Алтынсарин көшесі, № 20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4-67-34</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ветеринария бөлімі» мемлекеттік мекемесі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 49 үй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54-01-24 54-06-53</w:t>
            </w:r>
          </w:p>
        </w:tc>
      </w:tr>
    </w:tbl>
    <w:bookmarkStart w:name="z12" w:id="8"/>
    <w:p>
      <w:pPr>
        <w:spacing w:after="0"/>
        <w:ind w:left="0"/>
        <w:jc w:val="both"/>
      </w:pPr>
      <w:r>
        <w:rPr>
          <w:rFonts w:ascii="Times New Roman"/>
          <w:b w:val="false"/>
          <w:i w:val="false"/>
          <w:color w:val="000000"/>
          <w:sz w:val="28"/>
        </w:rPr>
        <w:t>
      «Ветеринарлық анықтама беру»</w:t>
      </w:r>
      <w:r>
        <w:br/>
      </w:r>
      <w:r>
        <w:rPr>
          <w:rFonts w:ascii="Times New Roman"/>
          <w:b w:val="false"/>
          <w:i w:val="false"/>
          <w:color w:val="000000"/>
          <w:sz w:val="28"/>
        </w:rPr>
        <w:t>
      мемлекеттік қызметінің</w:t>
      </w:r>
      <w:r>
        <w:br/>
      </w:r>
      <w:r>
        <w:rPr>
          <w:rFonts w:ascii="Times New Roman"/>
          <w:b w:val="false"/>
          <w:i w:val="false"/>
          <w:color w:val="000000"/>
          <w:sz w:val="28"/>
        </w:rPr>
        <w:t>
      регламентіне 2-қосымша</w:t>
      </w:r>
    </w:p>
    <w:bookmarkEnd w:id="8"/>
    <w:p>
      <w:pPr>
        <w:spacing w:after="0"/>
        <w:ind w:left="0"/>
        <w:jc w:val="left"/>
      </w:pPr>
      <w:r>
        <w:rPr>
          <w:rFonts w:ascii="Times New Roman"/>
          <w:b/>
          <w:i w:val="false"/>
          <w:color w:val="000000"/>
        </w:rPr>
        <w:t xml:space="preserve">       Әкімшілік іс-әрекетінің (рәсімінің) кезектілігі мен өзара әрекет етуінің мәтіндік кестелік сипаттамасы</w:t>
      </w:r>
    </w:p>
    <w:p>
      <w:pPr>
        <w:spacing w:after="0"/>
        <w:ind w:left="0"/>
        <w:jc w:val="both"/>
      </w:pPr>
      <w:r>
        <w:rPr>
          <w:rFonts w:ascii="Times New Roman"/>
          <w:b w:val="false"/>
          <w:i w:val="false"/>
          <w:color w:val="000000"/>
          <w:sz w:val="28"/>
        </w:rPr>
        <w:t xml:space="preserve">      1-кесте. ЖАО ветдәрігері әрекетінің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013"/>
        <w:gridCol w:w="1458"/>
        <w:gridCol w:w="1907"/>
        <w:gridCol w:w="1316"/>
        <w:gridCol w:w="2030"/>
        <w:gridCol w:w="190"/>
        <w:gridCol w:w="369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әрекеттері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реттік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ветдәрігері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(рәсімнің, үдерістің, операцияның) атауы және олардың сипаттамасы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дұрыстығын тексеру,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ветеринарлық құжаты мен жеке нөмірінің бар болуын тексереді; малға және оның сойылған өніміне ветеринарлық тексеру жүргізеді; эпизоотиялық ахуалды есепке алып ветеринарлық анықтаманы ресімдейді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ресімдеу</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 ұйымдастырушылық-өкімдік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 немесе дәлелді бас тартуды ресімдеу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дайындау</w:t>
            </w:r>
          </w:p>
        </w:tc>
      </w:tr>
      <w:tr>
        <w:trPr>
          <w:trHeight w:val="2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әрекеттері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реттік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(рәсімнің, үдерістің,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анықтамаға немесе дәлелді бас тартуға қол қойып, мөрмен бекітеді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Ресімделген ветеринариялық анықтама немесе дәлелді бас тартуды тіркеу</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ұйымдастырушылық-өкімдік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 немесе дәлелді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ветеринариялық анықтаманы беру, құжатты алғандығы туралы құжаттарға қол қойдыру</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3562"/>
        <w:gridCol w:w="3562"/>
        <w:gridCol w:w="3314"/>
      </w:tblGrid>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мал дәрігері құжаттарды қабылдау және беру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1-әрекет Құжаттарды қабылдау, қолхат беру, өтінішті тіркеу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2-әрекет Ветеринариялық зерттеуді жүргізу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3-әрекет Малдың ветеринарлық құжаты мен жеке нөмірінің бар болуын, малға және оның сойылған өніміне ветеринарлық тексеру жүргізеді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4-әрекет Эпизоотиялық ахуалды есепке алып ветеринарлық анықтаманы ресімдейді. Ветеринариялық анықтамаға қол қойып, мөрмен бекітіп, тұтынушыға береді</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5-әрекет Ветеринарлық анықтаманы тіркеу журналына алынған құжаттарды тіркеу.Тұтынушыға анықтама беру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3562"/>
        <w:gridCol w:w="3562"/>
        <w:gridCol w:w="3314"/>
      </w:tblGrid>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мал дәрігері құжаттарды қабылдау және беру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1-әрекет Құжаттарды қабылдау, қолхат беру, өтінішті тіркеу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2-әрекет Ветеринариялық зерттеуді жүргізу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3-әрекет Малдың ветеринарлық құжаты мен жеке нөмірінің бар болуын, малға және оның сойылған өніміне ветеринарлық тексеру жүргізеді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4-әрекет Эпизоотиялық ахуалды есепке алып ветеринарлық анықтаманы ресімдейді. Дәлелді бас тартуға қол қояды</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5-әрекет Дәлелді бас тартуды тіркейді және тұтынушыға береді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«Ветеринарлық анықтама беру»</w:t>
      </w:r>
      <w:r>
        <w:br/>
      </w:r>
      <w:r>
        <w:rPr>
          <w:rFonts w:ascii="Times New Roman"/>
          <w:b w:val="false"/>
          <w:i w:val="false"/>
          <w:color w:val="000000"/>
          <w:sz w:val="28"/>
        </w:rPr>
        <w:t>
      мемлекеттік қызметінің</w:t>
      </w:r>
      <w:r>
        <w:br/>
      </w:r>
      <w:r>
        <w:rPr>
          <w:rFonts w:ascii="Times New Roman"/>
          <w:b w:val="false"/>
          <w:i w:val="false"/>
          <w:color w:val="000000"/>
          <w:sz w:val="28"/>
        </w:rPr>
        <w:t>
      регламентіне 3-қосымша</w:t>
      </w:r>
    </w:p>
    <w:bookmarkEnd w:id="9"/>
    <w:p>
      <w:pPr>
        <w:spacing w:after="0"/>
        <w:ind w:left="0"/>
        <w:jc w:val="left"/>
      </w:pPr>
      <w:r>
        <w:rPr>
          <w:rFonts w:ascii="Times New Roman"/>
          <w:b/>
          <w:i w:val="false"/>
          <w:color w:val="000000"/>
        </w:rPr>
        <w:t xml:space="preserve">       Әкімшілік әрекеттердің қисынды реттілігі арасындағы өзара байланысты айқындайтын сызбалар </w:t>
      </w:r>
      <w:r>
        <w:drawing>
          <wp:inline distT="0" distB="0" distL="0" distR="0">
            <wp:extent cx="88011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01100" cy="8026400"/>
                    </a:xfrm>
                    <a:prstGeom prst="rect">
                      <a:avLst/>
                    </a:prstGeom>
                  </pic:spPr>
                </pic:pic>
              </a:graphicData>
            </a:graphic>
          </wp:inline>
        </w:drawing>
      </w:r>
    </w:p>
    <w:bookmarkStart w:name="z14" w:id="10"/>
    <w:p>
      <w:pPr>
        <w:spacing w:after="0"/>
        <w:ind w:left="0"/>
        <w:jc w:val="both"/>
      </w:pPr>
      <w:r>
        <w:rPr>
          <w:rFonts w:ascii="Times New Roman"/>
          <w:b w:val="false"/>
          <w:i w:val="false"/>
          <w:color w:val="000000"/>
          <w:sz w:val="28"/>
        </w:rPr>
        <w:t>
      Оңтүстік Қазақстан</w:t>
      </w:r>
      <w:r>
        <w:br/>
      </w:r>
      <w:r>
        <w:rPr>
          <w:rFonts w:ascii="Times New Roman"/>
          <w:b w:val="false"/>
          <w:i w:val="false"/>
          <w:color w:val="000000"/>
          <w:sz w:val="28"/>
        </w:rPr>
        <w:t>
      облысы әкімдігінің</w:t>
      </w:r>
      <w:r>
        <w:br/>
      </w:r>
      <w:r>
        <w:rPr>
          <w:rFonts w:ascii="Times New Roman"/>
          <w:b w:val="false"/>
          <w:i w:val="false"/>
          <w:color w:val="000000"/>
          <w:sz w:val="28"/>
        </w:rPr>
        <w:t>
      2012 жылғы «13» маусым</w:t>
      </w:r>
      <w:r>
        <w:br/>
      </w:r>
      <w:r>
        <w:rPr>
          <w:rFonts w:ascii="Times New Roman"/>
          <w:b w:val="false"/>
          <w:i w:val="false"/>
          <w:color w:val="000000"/>
          <w:sz w:val="28"/>
        </w:rPr>
        <w:t>
      № 188 қаулысына 2-қосымша</w:t>
      </w:r>
    </w:p>
    <w:bookmarkEnd w:id="10"/>
    <w:p>
      <w:pPr>
        <w:spacing w:after="0"/>
        <w:ind w:left="0"/>
        <w:jc w:val="left"/>
      </w:pPr>
      <w:r>
        <w:rPr>
          <w:rFonts w:ascii="Times New Roman"/>
          <w:b/>
          <w:i w:val="false"/>
          <w:color w:val="000000"/>
        </w:rPr>
        <w:t xml:space="preserve">       «Жануарға ветеринариялық паспорт беру» мемлекеттік қызметінің регламенті</w:t>
      </w:r>
    </w:p>
    <w:bookmarkStart w:name="z15" w:id="11"/>
    <w:p>
      <w:pPr>
        <w:spacing w:after="0"/>
        <w:ind w:left="0"/>
        <w:jc w:val="left"/>
      </w:pPr>
      <w:r>
        <w:rPr>
          <w:rFonts w:ascii="Times New Roman"/>
          <w:b/>
          <w:i w:val="false"/>
          <w:color w:val="000000"/>
        </w:rPr>
        <w:t xml:space="preserve"> 
      1. Негізгі ұғымдар</w:t>
      </w:r>
    </w:p>
    <w:bookmarkEnd w:id="11"/>
    <w:p>
      <w:pPr>
        <w:spacing w:after="0"/>
        <w:ind w:left="0"/>
        <w:jc w:val="both"/>
      </w:pPr>
      <w:r>
        <w:rPr>
          <w:rFonts w:ascii="Times New Roman"/>
          <w:b w:val="false"/>
          <w:i w:val="false"/>
          <w:color w:val="000000"/>
          <w:sz w:val="28"/>
        </w:rPr>
        <w:t>      1. Осы «Жануарға ветеринариялық паспорт беру» мемлекеттік қызметі регламентінде мынадай негізгі ұғымдар пайдаланылады:</w:t>
      </w:r>
      <w:r>
        <w:br/>
      </w:r>
      <w:r>
        <w:rPr>
          <w:rFonts w:ascii="Times New Roman"/>
          <w:b w:val="false"/>
          <w:i w:val="false"/>
          <w:color w:val="000000"/>
          <w:sz w:val="28"/>
        </w:rPr>
        <w:t>
      1) тұтынушы – заңды және жеке тұлға;</w:t>
      </w:r>
      <w:r>
        <w:br/>
      </w:r>
      <w:r>
        <w:rPr>
          <w:rFonts w:ascii="Times New Roman"/>
          <w:b w:val="false"/>
          <w:i w:val="false"/>
          <w:color w:val="000000"/>
          <w:sz w:val="28"/>
        </w:rPr>
        <w:t>
      2) жеке нөмір - жапсырмаға, чипқа немесе таңбаға түсірілетін әріптік немесе цифрлық белгіні қамтитын, жануарға берілетін жеке код;</w:t>
      </w:r>
      <w:r>
        <w:br/>
      </w:r>
      <w:r>
        <w:rPr>
          <w:rFonts w:ascii="Times New Roman"/>
          <w:b w:val="false"/>
          <w:i w:val="false"/>
          <w:color w:val="000000"/>
          <w:sz w:val="28"/>
        </w:rPr>
        <w:t>
      3) ветеринариялық бөлім – облыстық маңызы бар аудан, қалалардың жергілікті атқарушы органының құрылымдық бөлімшесі;</w:t>
      </w:r>
    </w:p>
    <w:bookmarkStart w:name="z16" w:id="12"/>
    <w:p>
      <w:pPr>
        <w:spacing w:after="0"/>
        <w:ind w:left="0"/>
        <w:jc w:val="left"/>
      </w:pPr>
      <w:r>
        <w:rPr>
          <w:rFonts w:ascii="Times New Roman"/>
          <w:b/>
          <w:i w:val="false"/>
          <w:color w:val="000000"/>
        </w:rPr>
        <w:t xml:space="preserve"> 
      2. Жалпы ережелер</w:t>
      </w:r>
    </w:p>
    <w:bookmarkEnd w:id="12"/>
    <w:p>
      <w:pPr>
        <w:spacing w:after="0"/>
        <w:ind w:left="0"/>
        <w:jc w:val="both"/>
      </w:pPr>
      <w:r>
        <w:rPr>
          <w:rFonts w:ascii="Times New Roman"/>
          <w:b w:val="false"/>
          <w:i w:val="false"/>
          <w:color w:val="000000"/>
          <w:sz w:val="28"/>
        </w:rPr>
        <w:t>      2. Осы «Жануарға ветеринариялық паспорт беру» мемлекеттік қызметі регламенті (әрі қарай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3-бабының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көрсету регламенті - мемлекеттік қызмет стандартының сақталуына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адамдардың,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 регламенті мемлекеттік қызмет көрсету процесіне қатысатын мемлекеттік органдардың, олардың ведомстволық бағыныстағы ұйымдарының және өзге де жеке және заңды тұлғалардың әрекеттерінің (өзара әрекеттерінің) сипаттамасын да белгілейді.</w:t>
      </w:r>
      <w:r>
        <w:br/>
      </w:r>
      <w:r>
        <w:rPr>
          <w:rFonts w:ascii="Times New Roman"/>
          <w:b w:val="false"/>
          <w:i w:val="false"/>
          <w:color w:val="000000"/>
          <w:sz w:val="28"/>
        </w:rPr>
        <w:t>
      3. Мемлекеттік қызмет облыстық маңызы бар ауданның (қаланың) жергілікті атқарушы органының ветеринариялық бөлімімен (бұдан әрі - ЖАО) немесе аудандық маңызы бар қаланың, кенттің, ауылдың (селоның), ауылдық (селолық) округтің ветдәрігерімен (бұдан әрі - ветдәрігер) ұсынылады.</w:t>
      </w:r>
      <w:r>
        <w:br/>
      </w:r>
      <w:r>
        <w:rPr>
          <w:rFonts w:ascii="Times New Roman"/>
          <w:b w:val="false"/>
          <w:i w:val="false"/>
          <w:color w:val="000000"/>
          <w:sz w:val="28"/>
        </w:rPr>
        <w:t>
      4. Мемлекеттік қызмет нысаны автоматтандырылмаған.</w:t>
      </w:r>
      <w:r>
        <w:br/>
      </w:r>
      <w:r>
        <w:rPr>
          <w:rFonts w:ascii="Times New Roman"/>
          <w:b w:val="false"/>
          <w:i w:val="false"/>
          <w:color w:val="000000"/>
          <w:sz w:val="28"/>
        </w:rPr>
        <w:t>
      5. Мемлекеттік қызмет Қазақстан Республикасының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Заңы, Қазақстан Республикасы Үкіметінің «Ауыл шаруашылығы жануарларын бірдейлендіру ережесін бекіту туралы» 2009 жылғы 31 желтоқсандағы </w:t>
      </w:r>
      <w:r>
        <w:rPr>
          <w:rFonts w:ascii="Times New Roman"/>
          <w:b w:val="false"/>
          <w:i w:val="false"/>
          <w:color w:val="000000"/>
          <w:sz w:val="28"/>
        </w:rPr>
        <w:t>№ 2331 қаулысы</w:t>
      </w:r>
      <w:r>
        <w:rPr>
          <w:rFonts w:ascii="Times New Roman"/>
          <w:b w:val="false"/>
          <w:i w:val="false"/>
          <w:color w:val="000000"/>
          <w:sz w:val="28"/>
        </w:rPr>
        <w:t>, Қазақстан Республикасы Үкіметінің «Асыл тұқымды мал шаруашылығы және ветеринария саласында мемлекеттік қызметтердің стандарттарын бекіту және Қазақстан Республикасы Үкіметінің 2010 жылғы 20 шілдедегі № 745 қаулысына өзгерістер мен толықтырулар енгізу туралы» 2011 жылғы 29 сәуірдегі </w:t>
      </w:r>
      <w:r>
        <w:rPr>
          <w:rFonts w:ascii="Times New Roman"/>
          <w:b w:val="false"/>
          <w:i w:val="false"/>
          <w:color w:val="000000"/>
          <w:sz w:val="28"/>
        </w:rPr>
        <w:t>№ 464 қаулысы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6. Көрсетілетін мемлекеттік қызметтің нәтижесі -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немесе мемлекеттік қызмет көрсетуге бас тартуды қағаз жүзінде ұсыну болып табылады.</w:t>
      </w:r>
    </w:p>
    <w:bookmarkStart w:name="z17" w:id="13"/>
    <w:p>
      <w:pPr>
        <w:spacing w:after="0"/>
        <w:ind w:left="0"/>
        <w:jc w:val="left"/>
      </w:pPr>
      <w:r>
        <w:rPr>
          <w:rFonts w:ascii="Times New Roman"/>
          <w:b/>
          <w:i w:val="false"/>
          <w:color w:val="000000"/>
        </w:rPr>
        <w:t xml:space="preserve"> 
      3. Мемлекеттік қызметтерді көрсету тәртібіне қойылатын талаптар</w:t>
      </w:r>
    </w:p>
    <w:bookmarkEnd w:id="13"/>
    <w:p>
      <w:pPr>
        <w:spacing w:after="0"/>
        <w:ind w:left="0"/>
        <w:jc w:val="both"/>
      </w:pPr>
      <w:r>
        <w:rPr>
          <w:rFonts w:ascii="Times New Roman"/>
          <w:b w:val="false"/>
          <w:i w:val="false"/>
          <w:color w:val="000000"/>
          <w:sz w:val="28"/>
        </w:rPr>
        <w:t>      7. Мемлекеттік қызмет көрсету мәселелері, сондай-ақ мемлекеттік қызмет көрсету барысы бойынша ақпаратты тұтынушылар осы Регламенттің 1-қосымшасында көрсетілген мекен-жайлар бойынша уәкілетті органнан ала алады. Жұмыс кестесі: «Қазақстан Республикасындағы мерекелер туралы» 2001 жылғы желтоқсандағы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белгіленген сенбі, жексенбі демалыс және мереке күндерінен басқа сағат 9-00-ден 18-00-ге дейін, түскі үзіліс 13-00 ден 14-00-ге дейін.</w:t>
      </w:r>
      <w:r>
        <w:br/>
      </w:r>
      <w:r>
        <w:rPr>
          <w:rFonts w:ascii="Times New Roman"/>
          <w:b w:val="false"/>
          <w:i w:val="false"/>
          <w:color w:val="000000"/>
          <w:sz w:val="28"/>
        </w:rPr>
        <w:t>
      8. Мемлекеттік қызмет туралы ақпаратты, мемлекеттік қызмет көрсету стандартын Қазақстан Республикасы Ауыл шаруашылығы министрлігінің www.minagri.gov.kz интернет ресурсынан, осы Регламенттің 1-қосымшасында көрсетілген мекен-жайлар бойынша орналасқан ЖАО ғимараттарындағы қабырға стендтерінен алуға болады.</w:t>
      </w:r>
      <w:r>
        <w:br/>
      </w:r>
      <w:r>
        <w:rPr>
          <w:rFonts w:ascii="Times New Roman"/>
          <w:b w:val="false"/>
          <w:i w:val="false"/>
          <w:color w:val="000000"/>
          <w:sz w:val="28"/>
        </w:rPr>
        <w:t>
      9. Мемлекеттік қызмет Стандарт 7-тармағына сәйкес мерзімдерде беріледі.</w:t>
      </w:r>
      <w:r>
        <w:br/>
      </w:r>
      <w:r>
        <w:rPr>
          <w:rFonts w:ascii="Times New Roman"/>
          <w:b w:val="false"/>
          <w:i w:val="false"/>
          <w:color w:val="000000"/>
          <w:sz w:val="28"/>
        </w:rPr>
        <w:t>
      10. Тұтынушыға мемлекеттік қызметті көрсетуден Стандарттың 16-тармағына сәйкес бас тартылады.</w:t>
      </w:r>
      <w:r>
        <w:br/>
      </w:r>
      <w:r>
        <w:rPr>
          <w:rFonts w:ascii="Times New Roman"/>
          <w:b w:val="false"/>
          <w:i w:val="false"/>
          <w:color w:val="000000"/>
          <w:sz w:val="28"/>
        </w:rPr>
        <w:t>
      11. Тұтынушыдан өтініш түскен сәттен бастап мемлекеттік қызмет толық көрсетіліп, мемлекеттік қызметтің нәтижесі берілген сәтке дейін мемлекеттік қызмет көрсету кезеңдері:</w:t>
      </w:r>
      <w:r>
        <w:br/>
      </w:r>
      <w:r>
        <w:rPr>
          <w:rFonts w:ascii="Times New Roman"/>
          <w:b w:val="false"/>
          <w:i w:val="false"/>
          <w:color w:val="000000"/>
          <w:sz w:val="28"/>
        </w:rPr>
        <w:t>
      1) тұтынушы осы регламенттің Стандарттың 11-тармағында көрсетілген қажетті құжаттарды орналасқан жері бойынша ЖАО құрылымдық бөлімшесіне немесе осы Регламенттің 1-қосымшасында көрсетілген аудандық маңызы бар қаланың, кенттің, ауылдың (селоның), ауылдық (селолық) округтың ветдәрігеріне ұсынады;</w:t>
      </w:r>
      <w:r>
        <w:br/>
      </w:r>
      <w:r>
        <w:rPr>
          <w:rFonts w:ascii="Times New Roman"/>
          <w:b w:val="false"/>
          <w:i w:val="false"/>
          <w:color w:val="000000"/>
          <w:sz w:val="28"/>
        </w:rPr>
        <w:t>
      2) ветдәрігері қажетті құжаттарды тексереді;</w:t>
      </w:r>
      <w:r>
        <w:br/>
      </w:r>
      <w:r>
        <w:rPr>
          <w:rFonts w:ascii="Times New Roman"/>
          <w:b w:val="false"/>
          <w:i w:val="false"/>
          <w:color w:val="000000"/>
          <w:sz w:val="28"/>
        </w:rPr>
        <w:t>
      3) мемлекеттік қызметті тұтынушының өтінішін жеке және заңды тұлғалардың өтініштерін тіркеу журналына ветдәрігерімен тіркеледі, ол жерде тұтынушының мемлекеттік қызметті алатын күні көрсетіледі;</w:t>
      </w:r>
      <w:r>
        <w:br/>
      </w:r>
      <w:r>
        <w:rPr>
          <w:rFonts w:ascii="Times New Roman"/>
          <w:b w:val="false"/>
          <w:i w:val="false"/>
          <w:color w:val="000000"/>
          <w:sz w:val="28"/>
        </w:rPr>
        <w:t>
      4) ЖАО ветдәрігері екі күн ішінде малдың жеке нөмірінің, түсінің және жынысының сәйкестігін анықтайды;</w:t>
      </w:r>
      <w:r>
        <w:br/>
      </w:r>
      <w:r>
        <w:rPr>
          <w:rFonts w:ascii="Times New Roman"/>
          <w:b w:val="false"/>
          <w:i w:val="false"/>
          <w:color w:val="000000"/>
          <w:sz w:val="28"/>
        </w:rPr>
        <w:t>
      5) ветдәрігер дерекқорға мәліметтерді енгізеді;</w:t>
      </w:r>
      <w:r>
        <w:br/>
      </w:r>
      <w:r>
        <w:rPr>
          <w:rFonts w:ascii="Times New Roman"/>
          <w:b w:val="false"/>
          <w:i w:val="false"/>
          <w:color w:val="000000"/>
          <w:sz w:val="28"/>
        </w:rPr>
        <w:t>
      6) жануарға жеке нөмір береді (жоқ болғанда);</w:t>
      </w:r>
      <w:r>
        <w:br/>
      </w:r>
      <w:r>
        <w:rPr>
          <w:rFonts w:ascii="Times New Roman"/>
          <w:b w:val="false"/>
          <w:i w:val="false"/>
          <w:color w:val="000000"/>
          <w:sz w:val="28"/>
        </w:rPr>
        <w:t>
      7) барлық талаптарға сай келген жағдайда ветеринариялық паспортты немесе ветеринариялық паспорттың көшірмесін (ветеринариялық паспорттың үзіндісін) ресімдейді және тұтынушыға береді;</w:t>
      </w:r>
      <w:r>
        <w:br/>
      </w:r>
      <w:r>
        <w:rPr>
          <w:rFonts w:ascii="Times New Roman"/>
          <w:b w:val="false"/>
          <w:i w:val="false"/>
          <w:color w:val="000000"/>
          <w:sz w:val="28"/>
        </w:rPr>
        <w:t>
      8) жануардың жеке нөмір бермеген жағдайда жазбаша түрде бас тарту туралы жауап береді.</w:t>
      </w:r>
      <w:r>
        <w:br/>
      </w:r>
      <w:r>
        <w:rPr>
          <w:rFonts w:ascii="Times New Roman"/>
          <w:b w:val="false"/>
          <w:i w:val="false"/>
          <w:color w:val="000000"/>
          <w:sz w:val="28"/>
        </w:rPr>
        <w:t>
      12. Мемлекеттік қызмет көрсету үшін құжаттар қабылдауды бір қызметкер іске асырады.</w:t>
      </w:r>
    </w:p>
    <w:bookmarkStart w:name="z18" w:id="14"/>
    <w:p>
      <w:pPr>
        <w:spacing w:after="0"/>
        <w:ind w:left="0"/>
        <w:jc w:val="left"/>
      </w:pPr>
      <w:r>
        <w:rPr>
          <w:rFonts w:ascii="Times New Roman"/>
          <w:b/>
          <w:i w:val="false"/>
          <w:color w:val="000000"/>
        </w:rPr>
        <w:t xml:space="preserve"> 
      4. Мемлекеттік қызметтерді көрсету үдерісіндегі әрекеттер (өзара әрекеттер) тәртібінің сипаттамасы</w:t>
      </w:r>
    </w:p>
    <w:bookmarkEnd w:id="14"/>
    <w:p>
      <w:pPr>
        <w:spacing w:after="0"/>
        <w:ind w:left="0"/>
        <w:jc w:val="both"/>
      </w:pPr>
      <w:r>
        <w:rPr>
          <w:rFonts w:ascii="Times New Roman"/>
          <w:b w:val="false"/>
          <w:i w:val="false"/>
          <w:color w:val="000000"/>
          <w:sz w:val="28"/>
        </w:rPr>
        <w:t>      13. Жануардың ветеринариялық паспортын алу үшін тұтынушы осы Регламенттің 1-қосымшасында көрсетілген мекенжайлар бойынша ЖАО ветдәрігеріне жүгінеді.</w:t>
      </w:r>
      <w:r>
        <w:br/>
      </w:r>
      <w:r>
        <w:rPr>
          <w:rFonts w:ascii="Times New Roman"/>
          <w:b w:val="false"/>
          <w:i w:val="false"/>
          <w:color w:val="000000"/>
          <w:sz w:val="28"/>
        </w:rPr>
        <w:t>
      Жануарға ветеринариялық паспорт (жануарға ветеринариялық паспорттан үзінді) алу үшін тұтынушы осы Регламенттің 1-қосымшасында көрсетілген мекенжайлар бойынша ЖАО ветдәрігеріне өтініш жасайды.</w:t>
      </w:r>
      <w:r>
        <w:br/>
      </w:r>
      <w:r>
        <w:rPr>
          <w:rFonts w:ascii="Times New Roman"/>
          <w:b w:val="false"/>
          <w:i w:val="false"/>
          <w:color w:val="000000"/>
          <w:sz w:val="28"/>
        </w:rPr>
        <w:t>
      Жануарға ветеринариялық паспорт алу кезінде, тұтынушыға қажетті құжаттар өткізгенін растайтын құжат қажет емес.</w:t>
      </w:r>
      <w:r>
        <w:br/>
      </w:r>
      <w:r>
        <w:rPr>
          <w:rFonts w:ascii="Times New Roman"/>
          <w:b w:val="false"/>
          <w:i w:val="false"/>
          <w:color w:val="000000"/>
          <w:sz w:val="28"/>
        </w:rPr>
        <w:t>
      Жануарға ветеринариялық паспорттың телнұсқасын (жануарға ветеринариялық паспорттан үзінді) алу үшін жүгінген кезде, тұтынушының өтініші тіркеу журналына тіркеліп, мемлекеттік қызметті тұтынушыға күні мен уақыты, мерзімі және орны көрсетілген талон беріледі.</w:t>
      </w:r>
      <w:r>
        <w:br/>
      </w:r>
      <w:r>
        <w:rPr>
          <w:rFonts w:ascii="Times New Roman"/>
          <w:b w:val="false"/>
          <w:i w:val="false"/>
          <w:color w:val="000000"/>
          <w:sz w:val="28"/>
        </w:rPr>
        <w:t>
      14. Мемлекеттік қызметті алу үшін тұтынушы Стандарттың 11-тармағында көрсетілген құжаттарды ұсынады.</w:t>
      </w:r>
      <w:r>
        <w:br/>
      </w:r>
      <w:r>
        <w:rPr>
          <w:rFonts w:ascii="Times New Roman"/>
          <w:b w:val="false"/>
          <w:i w:val="false"/>
          <w:color w:val="000000"/>
          <w:sz w:val="28"/>
        </w:rPr>
        <w:t>
      15. Ақпараттық қауіпсіздігіне талаптар қарастырылмаған.</w:t>
      </w:r>
      <w:r>
        <w:br/>
      </w:r>
      <w:r>
        <w:rPr>
          <w:rFonts w:ascii="Times New Roman"/>
          <w:b w:val="false"/>
          <w:i w:val="false"/>
          <w:color w:val="000000"/>
          <w:sz w:val="28"/>
        </w:rPr>
        <w:t>
      16. Мемлекеттік қызметті көрсету үдерісіне тек қана ветдәрігері қамтылған.</w:t>
      </w:r>
      <w:r>
        <w:br/>
      </w:r>
      <w:r>
        <w:rPr>
          <w:rFonts w:ascii="Times New Roman"/>
          <w:b w:val="false"/>
          <w:i w:val="false"/>
          <w:color w:val="000000"/>
          <w:sz w:val="28"/>
        </w:rPr>
        <w:t>
      17. Әкімшілік әрекетінің (рәсімінің) орындалу мерзімін көрсетумен әр ҚФБ әкімшілік әрекетінің (рәсімінің) кезектілігі мен өзара әрекет етуінің мәтіндік кестелік сипаттамасы осы Регламенттің 2-қосымшасында көрсетілген.</w:t>
      </w:r>
      <w:r>
        <w:br/>
      </w:r>
      <w:r>
        <w:rPr>
          <w:rFonts w:ascii="Times New Roman"/>
          <w:b w:val="false"/>
          <w:i w:val="false"/>
          <w:color w:val="000000"/>
          <w:sz w:val="28"/>
        </w:rPr>
        <w:t>
      18. Әкімшілік әрекетінің мемлекеттік қызметті көрсету үдерісіндегі қисынды кезектілігі мен ҚФБ арасындағы өзара байланысты айқындайтын сызбалар осы Регламенттің 3-қосымшасында көрсетілген.</w:t>
      </w:r>
    </w:p>
    <w:bookmarkStart w:name="z19" w:id="15"/>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5"/>
    <w:p>
      <w:pPr>
        <w:spacing w:after="0"/>
        <w:ind w:left="0"/>
        <w:jc w:val="both"/>
      </w:pPr>
      <w:r>
        <w:rPr>
          <w:rFonts w:ascii="Times New Roman"/>
          <w:b w:val="false"/>
          <w:i w:val="false"/>
          <w:color w:val="000000"/>
          <w:sz w:val="28"/>
        </w:rPr>
        <w:t>      19. Мемлекеттік қызметті көрсетуге жауапты тұлға ветеринарлық бөлімнің ветдәрігері немесе аудандық маңызы бар қала, кент, ауыл (село), ауылдық (селолық) округтің ветдәрігері болып табылады.</w:t>
      </w:r>
      <w:r>
        <w:br/>
      </w:r>
      <w:r>
        <w:rPr>
          <w:rFonts w:ascii="Times New Roman"/>
          <w:b w:val="false"/>
          <w:i w:val="false"/>
          <w:color w:val="000000"/>
          <w:sz w:val="28"/>
        </w:rPr>
        <w:t>
      Ветеринарлық бөлімнің ветдәрігері немесе аудандық маңызы бар қала, кент, ауыл, ауылдық округтің ветдәрігері Қазақстан Республикасының заңнамалық актілеріне сәйкес орнатылған мерзімдерде мемлекеттік қызмет көрсетуді іске асыруға жауапты.</w:t>
      </w:r>
    </w:p>
    <w:bookmarkStart w:name="z20" w:id="16"/>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қызметінің регламентіне 1-қосымша</w:t>
      </w:r>
    </w:p>
    <w:bookmarkEnd w:id="16"/>
    <w:p>
      <w:pPr>
        <w:spacing w:after="0"/>
        <w:ind w:left="0"/>
        <w:jc w:val="left"/>
      </w:pPr>
      <w:r>
        <w:rPr>
          <w:rFonts w:ascii="Times New Roman"/>
          <w:b/>
          <w:i w:val="false"/>
          <w:color w:val="000000"/>
        </w:rPr>
        <w:t xml:space="preserve">       Ветеринарлық құрылым жайғасқан кент, ауыл (село), ауылдық (селолық) округ әкімдіктері аппараттарының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7"/>
        <w:gridCol w:w="3711"/>
        <w:gridCol w:w="3854"/>
        <w:gridCol w:w="2038"/>
      </w:tblGrid>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органдардың атауы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Ағыбет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Ағыбет ауылы, Т.Рысқұлов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60-0-12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Алғабас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Шақпақ ауылы, С.Әбдіжаппаров көшесі, № 33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56-2-49</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Ақбастау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Ақбастау ауылы, Сейітқазы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46-3-84 46-4-91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Алмалы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Жарықбас ауылы, Ж.Дауталиев көшесі, № 1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79-4-80 79-4-04</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Борлысай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Ақтас ауылы, Н.Тойжанов көшесі, № 54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79-4-80 79-4-04</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Боралдай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Боралдай ауылы, Д.Батыршаев көшесі, № 155 А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48-3-72 48-2-45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Бөген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Шалдар ауылы, А.Қамбашұлы көшесі, № 1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54-3-01 54-3-02 54-2-25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Жамбыл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Жамбыл ауылы, А.Айнақожа көшесі, № 5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53-4-04 53-4-05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Көктерек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Кеңестөбе ауылы, № 1 көшесі, № 46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2-25-87</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Мыңбұлақ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Мыңбұлақ ауылы, А.Ералиева көшесі, № 27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57-2-40 57-3-08</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ауылы,Б.Қарашаұлы көшесі, № 39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2-19-61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Алтынтөбе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Алтынтөбе ауылы, Ж.Жұматаев көшесі, № 45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45-2-28 45-2-03 45-2-00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Жаңабазар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Жаңабазар ауылы, Х.Рақымбай көшесі, № 1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33-6-58 33-6-47</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Жігерген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Жігерген ауылы, Т.Мырзабеков көшесі, № 9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33-3-42 33-3-00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Көкібел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Көкібел ауылы, Ә.Әзімқұлов көшесі, № 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31-5-01 31-5-00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ауданы,Қазығұрт елді мекені, Д.Қонаев көшесі, № 76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2-17-80 2-18-60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Қақпақ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Қақпақ ауылы, Қазыбек би көшесі, № 1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47-5-43 47-5-10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Қарабау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Сынтас ауылы, Е.Сарыпбеков көшесі, № 60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76-2-49 76-0-09</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Қызылқия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Қызылқия ауылы, Ұ.Сақұлы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31-1-31 31-1-79 31-3-19</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Тұрбат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Тұрбат ауылы, Бейбітшілік көшесі, № 98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45-4-39 45-4-60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Шанақ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ауданы,Шанақ ауылы, Келдібек би көшесі, № 37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34-6-60 34-6-60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Шарапхана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Шарапхана ауылы, Ж.Әкішұлы көшесі, № 2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44-4-51 44-2-58 44-4-00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Шарбұлақ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Шарбұлақ ауылы, Т.Батырбеков көшесі, № 21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43-2-95 43-2-00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Рабат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Рабат ауылы, Ақпан батыр көшесі, № 30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34-3-05 34-1-01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Абай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Абай ауылдық округі, Жүзімдік елді мекені, Бәйтерек көшесі, № 8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 43-1-91 43-1-92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Атамекен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ауданы,Атамекен ауылдық округі,  Атамекен елді мекені,Жібек жолы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 5-95-43 5-95-29</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Бірлік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Бірлік ауылдық округі, Пернебаев ауылы, Қ.Манап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3-36-11 3-22-06</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Достық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Достық ауылдық округі, Достық елді мекені, Қ.Айкенжеев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59-2-61 59-2-61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Ералиев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Ералиев ауылдық округі, Арай елді мекені, Жүсіпхан ата көшесі, № 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 43-3-66 43-3-22 43-3-66</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Еңбекші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ауданы,Еңбекші ауылдық округі, Т.Жайлыбаев ауылы, Желтоқсан көшесі, № 31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72-3-45 72-4-11 72-3-45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Жамбыл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Жамбыл ауылдық округі, Кеңесшіл елді мекені, Д.Байжігітов көшесі, № 1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37-4-11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Жаңа ауыл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Жаңа ауыл ауыл округі, Мырзашөл елді мекені, Жетібаев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5-62-01 5-62-01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Жаңа жол ауыл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Жаңа жол ауылдық округі, Ақжол ауылы, Қазыбек би көшесі, № 2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26-5-06</w:t>
            </w:r>
          </w:p>
        </w:tc>
      </w:tr>
      <w:tr>
        <w:trPr>
          <w:trHeight w:val="1425"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 Нұрлыбаев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Ж.Нұрлыбаев ауылдық округі,Ынталы ауылы, Мәдениет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24-1-41 37-1-60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Жылы су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Жылы су ауылдық округі, Жылы су ауылы, Есболов көшесі, № 16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57-3-00 57-3-57</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Иіржар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Иіржар ауылдық округі,  Тәуелсіздік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72-6-03 72-5-45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Қазыбек би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Қазыбек би ауылдық округі, Қазыбек би ауылы, С.Төлегенов көшесі, № 1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5-51-11 55-2-35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Қалыбеков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Қалыбеков ауылдық округі, Үлгілі ауылы, Орда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5-47-77</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Қарақай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Қарақай ауылдық округі, Сәтбаев елді мекені, Құрманғазы көшесі, № 41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5-81-90 5-82-12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Қызылқұм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Қызылқұм ауылдық округі, Қызылқұм елді мекені, Қ.А.Ясауи көшесі, № 30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 46-2-48 46-3-33</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Мақталы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Мақталы ауылдық округі, Мақталы ауылы, Бәйтерек көшесі, № 1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 44-5-88</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Мақтаарал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Атакент кенті, Бекжанов көшесі, № 2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32-4-22 32-4-22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Ш.Ділдәбеков ауылдық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Ш.Ділдәбеков ауылдық округі,Бірлік ауылы, Бірлік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 45-2-80 45-1-67</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Ынтымақ ауылдық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Ынтымақ ауылдық округі, Өркенді ауылы,А. Әмірханов көшесі, № 5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8 725-42 76-6-81 42-6-77 41-0-13 42-6-77</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Асықата кенті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Асықата кенті,  Ысқақов көшесі, № 38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(872542) 42-3-41 42-0-47 42-7-42 42-3-41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Атакент кенті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Атакент кенті, Көпжасаров көшесі, № 30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32-4-39 32-4-39</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Мырзакент кенті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Мырзакент кенті, С.Жаштаев көшесі, № 96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21-1-01 21-9-34</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М.Әуезов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6-32-53 6-15-83</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Бадам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Бадам ауылы, Ә.Шопақұлы көшесі, № 1а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46-1-76 46-3-72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Бөржар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Ұялыжар ауылы, Төле би көшесі, № 1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41-0-83 41-0-33</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Бөген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Бөген ауылы, Б.Кенжебаев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43-5-08 43-5-09</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Жеңіс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ауданы,Жеңіс ауылы, С.Қожанов көшесі, № 13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71-289 71-290</w:t>
            </w:r>
          </w:p>
        </w:tc>
      </w:tr>
      <w:tr>
        <w:trPr>
          <w:trHeight w:val="1395"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Қажымұқан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Қазыбек би көшесі, № 1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2-15-49 2-23-90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Қараспан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Қараспан ауылы, Бимырза көшесі, № 6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45-4-02 45-3-81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Қарақұм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Қарақұм ауылы, Қажымұқан көшесі, № 19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49-2-01 49-1-39</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Төрткөл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Төрткөл ауылы, Д.Қонаев көшесі, № 2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42-4-31 42-4-31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Шұбарсу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Шұбарсу ауылы, Қазыбек би көшесі, № 50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76-960 76-960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Шұбар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Шұбар ауылы, Құрманқазы көшесі, № 5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43-2-41 43-2-65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Аққұм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Аққұм ауылы, С.Сейфуллин көшесі, № 2А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32502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Ақтөбе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Ақтөбе ауылы, Әбихан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25347</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Балтакөл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Балтакөл ауылы, Т.Әбуова көшесі, № 7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34455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Көксарай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Көксарай ауылы, Көксарай көшесі, № 15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23604</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Қарақоңыр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Ш.Қалдаяқов ауылы, Ш.Ерманов көшесі, № 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40190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Қарғалы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Отырар ауылы, Ә.Айменов көшесі, № 9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27199</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Қоғам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Қоғам ауылы, Арғынбеков даңғылы,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26617</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Қожатоғай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Қожатоғай ауылы, Досымбек көшесі, № 6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27310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Маяқұм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Маяқұм ауылы, Жәнібек көшесі, № 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26248</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Отырар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Арыс ауылы, Момбеков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21831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Талапты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Көкмардан ауылы, Т.Бейсенбі көшесі, № 8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22488</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Темір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Темір ауылы, М.Әлиев көшесі, № 12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24631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 14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22416</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Шілік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Жаңа Шілік ауылы, Тұрғанбай датқа көшесі, № 11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25382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Жібек-жолы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21-517</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Ақбұлақ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Ақбұлақ ауылы, Құрмантаев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32-484</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Арыс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Арыс ауылы, Уалиханов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28-404</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Бадам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Бадам ауылы, Тұрсынбайұлы көшесі, № 1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40-02-57</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Жаңаталап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Жаңаталап ауылы, Айдарқұл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25-41-88</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Жібек – жолы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Жібек-жолы ауылы, Абылай хан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32-102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Жұлдыз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Қаратөбе елді мекені, Қабанбай батыр көшесі, № 84а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53-31-71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Көлкент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Көлкент ауылы, Фрунзе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37-316</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Қарасу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Қарасу ауылы,Жібек жолы көшесі, № 111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30-876</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Қарабұлақ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Қарабұлақ ауылы, Рустемов көшесі, № 34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27-135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Қайнарбұлақ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Көмешбұлақ ауылы, Сарманов көшесі, № 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25-444</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Қаратөбе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Қаратөбе ауылы, Базар-қақпа ауылы, Шахайдаров көшесі, № 2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48-164</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Қарамұрт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Қарамұрт ауылы, Мухитдинов көшесі, № 2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31-845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Құтарыс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Құтарыс ауылы, Абай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35-325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Манкент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ауданы,Манкент ауылы, Құрбаналиев көшесі, № 28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33-004</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Сайрам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Сайрам ауылы,Ә.Темір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41-145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Тассай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Тассай ауылы, Ш.Уалиханов көшесі, № 2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55-43-26</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ауданы,Сарыағаш қаласы, Исмайлов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2-17-17 2-24-27</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Абай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Абай ауылы, Т.Рысқұлов көшесі, № 87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3-03-48 3-09-34</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Ақжар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Ақжар ауылы, Қонаев көшесі, № 9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5-97-19 5-98-00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Ақтөбе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Қызыл әскер ауылы, Туралимов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3-92-18</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Әлімтау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Әлімтау ауылы, С.Сейфуллин көшесі, № 11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5-59-21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Алпамыс батыр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Алпамыс батыр ауылы, С.Қожанов көшесі, № 29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3-51-10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Бірлесу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Бірлесу ауылы, М.Иебаев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3-47-34</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Бірлік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Бірлік ауылы, М.Әуезов көшесі, № 24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3-85-44 3-85-17</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Біртілек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Біртілек ауылы, Б.Тәшімбетов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3-03-22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Бозай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Бозай ауылы, Қазыбек би көшесі, № 13</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3-75-31 7-30-01</w:t>
            </w:r>
          </w:p>
        </w:tc>
      </w:tr>
      <w:tr>
        <w:trPr>
          <w:trHeight w:val="1095"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ауданы Дарбаза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Дарбаза ауылы, Жабай ата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5-63-83 5-62-44</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Дербісек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Дербісек ауылы, Шоңғара көшесі, № 22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5-72-19</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Жамбыл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Жамбыл ауылы, Жамбыл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7-30-60 3-55-22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Жартытөбе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Жартытөбе ауылы, Абылайхан көшесі, № 104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5-55-63 5-51-30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Жемісті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Жемісті ауылы, Төлендіұлы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5-21-31 5-20-12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Жібек жолы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Жібек жолы ауылы, Акбердиев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5-90-19 5-91-32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Жүзімдік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Жүзімдік ауылы, Қалмаханов көшесі, № 66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3-47-18</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Жылға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Жылға ауылы, Орталық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5-42-18</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Қабланбек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Қабланбек ауылы, Бау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5-34-94 5-35-67</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Көктерек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Көктерек поселкесі, Ауезов көшесі, № 20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5-10-35 5-11-72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Қошқарата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Бешқұбыр ауылы, Қ.Ерназаров көшесі, № 22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3-41-90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Құркелес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Құркелес ауылы, Пупашенко көшесі, № 22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2-29-27 2-23-46</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Қызылжар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Қызылжар ауылы, Х.Оралов көшесі, № 129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6-20-90 6-20-91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Ошақты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Ошақты ауылы, М.Құрбанов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3-31-16 3-31-17</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Тегішіл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Тегісшіл ауылы, Омаров көшесі, № 49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демалыс-сенбі, жексенбі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3-31-16 3-31-17</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Ұшқын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Ұшқын аулы, Қонысбаев көшесі, № 1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7-86-69 3-81-24</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Жартытөбе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Жартытөбе ауылы, Шойынбет би көшесі, № 12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23-543</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Жуантөбе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Жуантөбе ауылы, Төлеби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23-693 23-778</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Құмкент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Құмкент ауылы, Жылыбұлақ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24-455 24-343</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Қарақұр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Қарақұр ауылы, Үсенбай көшесі, № 24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25-341 25-406</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Қаратау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Қаратау ауылы, Жиенбет батыр көшесі, № 14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38-553</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Қыземшек кенті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Қыземшек кенті, 1 мөлтек аудан,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20-146</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Созақ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Созақ ауылы, Өткелбаев көшесі, № 36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31-581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Сызған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Сызған ауылы, Тоқмұхамедов көшесі, № 32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39-245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Таукент кенті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Таукент кенті, Орталық көшесі, № 44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26-599</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Тасты кенті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Тасты кенті, Амангелді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23-968</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Шу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Шу ауылы, Абай көшесі, № 1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23-172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 45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42-734 41-563</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Төлеби көшесі, № 294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6-18-01 6-11-46 6-19-35 6-23-65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Алатау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Алатау ауылы, Б.Момышұлы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6-74-96</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Аққұм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Момынай ауылы,2 көше, № 125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6-15-82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Ақжар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Ақжар ауылы,Шымкент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24-21-00 24-20-92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Бірінші Мамыр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Бірінші Мамыр ауылы, Д.Қонаев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4-13-36 4-13-39</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Зертас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Зертас ауылы, Еламан-Сауран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6-33-35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Жоғарғы Ақсу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Мәдени ауылы, Бәйшешек көшесі, № 5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5-38-89</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Кемеқалған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Абай ауылы, Кемеқалған көшесі, № 24 А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6-32-10 6-32-16</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Киелітас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ауданы,Киелітас ауылы, Астана көшесі, № 2А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6-72-52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Көксәйек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ауданы,Көксәйек ауылы, Төлеби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5-16-61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Қазығұрт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Тоғыс ауылы, Арзымбетова көшесі, № 30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6-64-03</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Қаратөбе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Қаратөбе ауылы, А.Сейтұлы көшесі, № 115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5-32-39</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Қасқасу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ауданы,Қасқасу ауылы, А.Қуандық көшесі, № 110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5-28-41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Қоғалы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Ұзынарық ауылы, Бейбітшілік көшесі, № 1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5-25-40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Тасарық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Тасарық ауылы, М.Әуезов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5-28-40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Ақбиік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Құлан ауылы, Бейбішілік көшесі, № 82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5-41-35 53-666</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Арыс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Керейт ауылы, Әсілбекұлы көшесі, № 54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58-140 58-335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Балықты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Балықты ауылы, Айдағараев көшесі, № 14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70-207 59-103 59-121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Жаскешу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ауданы,Жаскешу ауылы, Нұрмаханбет-ата көшесі, № 93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55-179 55-148</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Рысқұлов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Азаттық ауылы, Новои көшесі, № 103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71-979 56-300 5-64-66</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Жабағылы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Жабағылы ауылы, Абай көшесі, № 58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55-667 52-995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Келтемашат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Кершетас ауылы, Сатбаев көшесі, № 16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45-110 4-11-12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Кемербастау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Кемербастау ауылы, Л.Құрманов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61-336 54-540</w:t>
            </w:r>
          </w:p>
          <w:p>
            <w:pPr>
              <w:spacing w:after="20"/>
              <w:ind w:left="20"/>
              <w:jc w:val="both"/>
            </w:pPr>
            <w:r>
              <w:rPr>
                <w:rFonts w:ascii="Times New Roman"/>
                <w:b w:val="false"/>
                <w:i w:val="false"/>
                <w:color w:val="000000"/>
                <w:sz w:val="20"/>
              </w:rPr>
              <w:t>54-583</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Майлыкент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Абиров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w:t>
            </w:r>
          </w:p>
          <w:p>
            <w:pPr>
              <w:spacing w:after="20"/>
              <w:ind w:left="20"/>
              <w:jc w:val="both"/>
            </w:pPr>
            <w:r>
              <w:rPr>
                <w:rFonts w:ascii="Times New Roman"/>
                <w:b w:val="false"/>
                <w:i w:val="false"/>
                <w:color w:val="000000"/>
                <w:sz w:val="20"/>
              </w:rPr>
              <w:t>50-950</w:t>
            </w:r>
          </w:p>
          <w:p>
            <w:pPr>
              <w:spacing w:after="20"/>
              <w:ind w:left="20"/>
              <w:jc w:val="both"/>
            </w:pPr>
            <w:r>
              <w:rPr>
                <w:rFonts w:ascii="Times New Roman"/>
                <w:b w:val="false"/>
                <w:i w:val="false"/>
                <w:color w:val="000000"/>
                <w:sz w:val="20"/>
              </w:rPr>
              <w:t>50-946</w:t>
            </w:r>
          </w:p>
          <w:p>
            <w:pPr>
              <w:spacing w:after="20"/>
              <w:ind w:left="20"/>
              <w:jc w:val="both"/>
            </w:pPr>
            <w:r>
              <w:rPr>
                <w:rFonts w:ascii="Times New Roman"/>
                <w:b w:val="false"/>
                <w:i w:val="false"/>
                <w:color w:val="000000"/>
                <w:sz w:val="20"/>
              </w:rPr>
              <w:t>51-732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Машат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Машат ауылы, Жамбыл көшесі, № 5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42-351 4-23-16 70-839</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Мичурин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Майтөбе ауылы, Гагарин көшесі, № 2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50-114 50-353 50-271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Тастұмсық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Тастұмсық ауылы, Ленин көшесі, № 69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5-61-16 56-152 5-61-17</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Түлкібас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Түлкібас кенті, Байсереков көшесі, № 37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50-701 43-496</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Састөбе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Састөбе кенті, Тұрысбеков көшесі, № 35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45-001 58-731 58-784</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Шақпақ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Шақпақ баба ауылы, Бреусов көшесі, № 80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5-71-17 57-105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Алатау батыр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Алатау батыр ауылы, Айдаров көшесі, № 9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47-4-40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Ақшеңгелді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Ақалтын ауылы, Б.Майлин көшесі, № 5/2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75-1-62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Достық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Достық ауылы, М.Маметова көшесі, № 23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45-3-94</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Жаушықұм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Жаушықұм ауылы, Жаушықұм көшесі, № 4/3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41-3-00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Көксу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Көксу ауылы, Қ.Сатбаев көшесі, № 2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46-3-68</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Қоссейіт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Қоссейіт ауылы, Н.Анарқұлов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42-2-36</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Қ.Тұрысбеков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Қ.Тұрысбеков ауылы, Омаров көшесі, № 5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43-2-95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Қызылқұм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Қызылқұм ауылы, Ә.Молдағұлова көшесі, № 2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48-2-96</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Сүткент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Сүткент ауылы, Тоқсанбаев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75-2-24</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Ұзыната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Ұзыната ауылы, Н.Сапаров көшесі, № 19</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44-3-16</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Ақдала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Ақдала ауылы, Амангелді көшесі, № 16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26-6-43</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Дермене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Дермене ауылы, С.Сейфуллин көшесі, № 9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25-4-10 25-4-27</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Задария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Сырдария ауылы, Шүкірбеков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2-93-13 2-92-55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Монтайтас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Монтайтас ауылы, Келдібекұлы көшесі, № 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28-2-72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Байырқұм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Байырқұм ауылы, Жұмабекұлы көшесі, № 38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24-3-17</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Жиделі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Жиделі ауылы, Орталық көшесі, № 2</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27-1-74</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Ащысай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Ащысай ауылы, Жангельдин көшесі, № 29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+7(72543) 4-00-40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Байылдыр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Байылдыр ауылы, Володарский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72536 4-22-21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Қарнақ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Қарнақ ауылы, Октябрьдың 60 жылдығы көшесі, № 5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72536 4-22-21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Хантағы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қаласы,Хантағы ауылы, Рысқұлбеков көшесі, № 24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72536 4-84-46 4-81-96, 4-84-46</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Бабайқорған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Бабайқорған ауылы, Бабай батыр көшесі, № 20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4-75-42</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Ескі Иқан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Ескі Иқан ауылы, Д.Қонаев көшесі, № 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4-42-09</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Жаңа Иқан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Ибата елді мекені, Ибадулла ата көшесі, № 7а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4-72-60</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Жүйнек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Жүйнек ауылы, Түркістан көшесі, № 104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6-20-75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Жібек жолы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Сауран ауылы, Жібек жолы көшесі, № 22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6-80-15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Иассы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Еңбекші дихан елді мекені, Шобанақ көшесі, № 7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4-55-25</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Қарашық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Қарашық елді мекені, С.Жамалов көшесі, № 4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4-86-09</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Оранғай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Оранғай ауылы, Мектеп көшесі, № 8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4-53-48</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Сауран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Ынталы елді мекені, Д.Қонаев көшесі, нөмірсіз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6-51-08</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Үшқайық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Теке елді мекені, Түркістан-Балатакөл тас жолы, № 25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4-92-91</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Шаға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Қазақстан 30 жыл ауылы, С.Қожанов көшесі, № 22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6-65-73</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Шорнақ ауыл округі әкімінің аппараты»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Шорнақ ауылы, Ы.Алтынсарин көшесі, № 20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4-67-34</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ветеринария бөлімі» мемлекеттік мекемесі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 49 үй</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13-00-ден-14-00-ге дейін, сенбі, жексенбі күндерін есептемегенде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54-01-24 54-06-53</w:t>
            </w:r>
          </w:p>
        </w:tc>
      </w:tr>
    </w:tbl>
    <w:bookmarkStart w:name="z21" w:id="17"/>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қызметінің регламентіне 2-қосымша</w:t>
      </w:r>
    </w:p>
    <w:bookmarkEnd w:id="17"/>
    <w:p>
      <w:pPr>
        <w:spacing w:after="0"/>
        <w:ind w:left="0"/>
        <w:jc w:val="left"/>
      </w:pPr>
      <w:r>
        <w:rPr>
          <w:rFonts w:ascii="Times New Roman"/>
          <w:b/>
          <w:i w:val="false"/>
          <w:color w:val="000000"/>
        </w:rPr>
        <w:t xml:space="preserve">       Әкімшілік әрекеттердің (ресімдердің) кезектілігі мен өзара әркеттерінің сипаттамасы</w:t>
      </w:r>
    </w:p>
    <w:p>
      <w:pPr>
        <w:spacing w:after="0"/>
        <w:ind w:left="0"/>
        <w:jc w:val="both"/>
      </w:pPr>
      <w:r>
        <w:rPr>
          <w:rFonts w:ascii="Times New Roman"/>
          <w:b w:val="false"/>
          <w:i w:val="false"/>
          <w:color w:val="000000"/>
          <w:sz w:val="28"/>
        </w:rPr>
        <w:t>      1-кесте ЖАО ветдәрігері 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773"/>
        <w:gridCol w:w="1245"/>
        <w:gridCol w:w="2371"/>
        <w:gridCol w:w="1494"/>
        <w:gridCol w:w="2108"/>
        <w:gridCol w:w="223"/>
        <w:gridCol w:w="315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барысының, ағынының) әрекеттері</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(жұмыс барысының, ағынының) реттік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ветдәрігері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ветдәрігері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(рәсімнің, үдерістің, операцияның) атауы және олардың сипаттамасы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дұрыстығын тексеру,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Дерекқорға мәліметтерді енгізеді; жануарға жеке нөмір береді; сырғаланған, таңбаланған және нөмірленген жануарға ветеринарлық паспорт беріледі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 ұйымдастырушылық-өкімдік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немесе дәлелді бас тартуды ресімдеу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 базасына енгізу</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барысының, ағынының) әрекеттері</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(жұмыс барысының, ағынының) реттік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(рәсімнің, үдерістің, операцияның) атауы және олардың сипаттамасы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Жануарға берілетін паспортқа қол қойып, мөрмен бекітеді немесе дәлелді бас тарту жазады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дайындалған паспортты немесе дәлелді бас тартуды береді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құжат,ұйымдастырушылық-өкімдік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паспорт немесе дәлелді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ветеринариялық төлқұжатты беру, құжатты алғандығы туралы құжаттарға қол қойдыру</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1-әрекет </w:t>
            </w:r>
            <w:r>
              <w:br/>
            </w:r>
            <w:r>
              <w:rPr>
                <w:rFonts w:ascii="Times New Roman"/>
                <w:b w:val="false"/>
                <w:i w:val="false"/>
                <w:color w:val="000000"/>
                <w:sz w:val="20"/>
              </w:rPr>
              <w:t>
Құжаттарды қабылдау, қолхат беру, өтінішті тіркеу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2-әрекет Орындалуы туралы құрылымдық бөлімдерді анықтау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3-әрекет Жануарларды бірдейлендірілген мекен жайларынан мәліметтер базасына енгізу; жануарларға жеке код беру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4-әрекет Жануарлар ауруларының диагностикасы және ветеринариялық залалсыздандыру жұмыстары, жануардың иелері туралы мәліметтерді мәліметтер базасына енгізу; сырғаланған, таңбаланған және нөмірленген жануарға ветеринарлық паспорт беру</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5-әрекет Жануарға берілетін төлқұжатты журналға тіркеу. Тұтынушыға ветеринариялық төлқұжат беру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1-әрекет </w:t>
            </w:r>
            <w:r>
              <w:br/>
            </w:r>
            <w:r>
              <w:rPr>
                <w:rFonts w:ascii="Times New Roman"/>
                <w:b w:val="false"/>
                <w:i w:val="false"/>
                <w:color w:val="000000"/>
                <w:sz w:val="20"/>
              </w:rPr>
              <w:t>
Құжаттарды қабылдау, қолхат беру, өтінішті тіркеу, ЖАО басшылығына құжаттарды жіберу (бастыққа немесе бастықтың орынбасарына)</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2-әрекет Орындалуы туралы құрылымдық бөлімдерді анықтау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3-әрекет Жануарларды бірдейлендірілген мекен жайларынан мәліметтер базасына енгізу; жануарларға жеке код беру, сырғалау, таңбалау, нөмірлеу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4-әрекет Мал иесіне ветеринариялық паспортты ұсыну. Дәлелді бас тартуға қол қойғызу</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5-әрекет Дәлелді қорытындыны тіркеу, тұтынушыға беру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8"/>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қызметінің регламентіне 3-қосымша</w:t>
      </w:r>
    </w:p>
    <w:bookmarkEnd w:id="18"/>
    <w:p>
      <w:pPr>
        <w:spacing w:after="0"/>
        <w:ind w:left="0"/>
        <w:jc w:val="left"/>
      </w:pPr>
      <w:r>
        <w:rPr>
          <w:rFonts w:ascii="Times New Roman"/>
          <w:b/>
          <w:i w:val="false"/>
          <w:color w:val="000000"/>
        </w:rPr>
        <w:t xml:space="preserve">       Әкімшілік әрекеттердің қисынды реттілігі арасындағы өзара байланысты айқындайтын сызбалар</w:t>
      </w:r>
    </w:p>
    <w:p>
      <w:pPr>
        <w:spacing w:after="0"/>
        <w:ind w:left="0"/>
        <w:jc w:val="both"/>
      </w:pPr>
      <w:r>
        <w:rPr>
          <w:rFonts w:ascii="Times New Roman"/>
          <w:b w:val="false"/>
          <w:i w:val="false"/>
          <w:color w:val="000000"/>
          <w:sz w:val="28"/>
        </w:rPr>
        <w:t>            </w:t>
      </w:r>
      <w:r>
        <w:drawing>
          <wp:inline distT="0" distB="0" distL="0" distR="0">
            <wp:extent cx="83185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18500" cy="8674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