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b78f4" w14:textId="e1b78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аудандық мәслихаттың 2012 жылғы 16 сәуірдегі № 4/2 "Ордабасы ауданының мұқтаж азаматтарының жекелеген санаттарына әлеуметтік көмек көрсету туралы"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Ордабасы аудандық мәслихатының 2012 жылғы 10 қазандағы № 8/1 шешімі. Оңтүстік Қазақстан облысы Әділет департаментінде 2012 жылғы 02 қарашада № 2122 тіркелді. Күші жойылды - Оңтүстік Қазақстан облысы Ордабасы аудандық мәслихатының 2013 жылғы 31 қаңтардағы № 12/2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Ордабасы аудандық мәслихатының 31.01.2013 № 12/2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56-бабының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жергiлiктi мемлекеттiк басқару және өзiн-өзi басқару туралы» 2001 жылғы 23 қаңтардағы Қазақстан Республикасының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Үкiметiнiң 2011 жылғы 7 сәуiрдегi № 394 қаулысымен бекiтiлген «Жергiлiктi өкiлдi органдардың шешiмдерi бойынша мұқтаж азаматтардың жекелеген санаттарына әлеуметтiк көмек тағайындау және төлеу» мемлекеттiк қызмет стандартының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«Ордабасы ауданының мұқтаж азаматтарының жекелеген санаттарына әлеуметтік көмек көрсету туралы» Ордабасы аудандық мәслихатының 2012 жылғы 16 сәуірдегі № 4/2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14-8-127 тіркелген, 2012 жылғы 10 мамырдағы «Ордабасы оттары» газетінің № 22 санында жарияланған)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шешiмнiң 1 тармағы келесі мазмұндағы 11)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«11) жан басына шаққандағы орташа айлық табысы кедейлік шегінен төмен отбасыларға ірі қара мал алу үшін біржолғы 92 айлық есептік көрсеткіш мөлшерінде.».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VІІІ сессиясының төрағасы:             С.Алтыбаев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Аудандық мәслихат хатшысы:                 П.С.Жұрман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