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c078" w14:textId="471c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2012 жылғы 28 қыркүйектегі № 9/49-V шешімі. Оңтүстік Қазақстан облысы Әділет департаментінде 2012 жылғы 25 қазанда № 2116 тіркелді. Күші жойылды - Оңтүстік Қазақстан облысы Төлеби аудандық мәслихатының 2014 жылғы 23 қаңтардағы № 27/129-V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аудандық мәслихатының 23.01.2014 № 27/129-V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1997 жылғы 16 сәуiрдегi Қазақстан Республикасы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Төлеби ауданы бойынша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хатшысы               Ә.Шыңғысбаев</w:t>
      </w:r>
    </w:p>
    <w:bookmarkStart w:name="z4"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28 қыркүйек 2012 жылғы № 9/49-V</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Төлеби ауданында аз қамтамасыз етілген отбасыларға (азаматтарға) тұрғын үй көмегін көрсетудің мөлшері мен тәртібі</w:t>
      </w:r>
    </w:p>
    <w:bookmarkStart w:name="z5"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«Төлеби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Төлеби аудандық мәслихатының 12.12.2013 </w:t>
      </w:r>
      <w:r>
        <w:rPr>
          <w:rFonts w:ascii="Times New Roman"/>
          <w:b w:val="false"/>
          <w:i w:val="false"/>
          <w:color w:val="000000"/>
          <w:sz w:val="28"/>
        </w:rPr>
        <w:t>№ 25/113-V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Төлеби аудандық мәслихатының 12.12.2013 </w:t>
      </w:r>
      <w:r>
        <w:rPr>
          <w:rFonts w:ascii="Times New Roman"/>
          <w:b w:val="false"/>
          <w:i w:val="false"/>
          <w:color w:val="000000"/>
          <w:sz w:val="28"/>
        </w:rPr>
        <w:t>№ 25/113-V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3"/>
    <w:bookmarkStart w:name="z6" w:id="4"/>
    <w:p>
      <w:pPr>
        <w:spacing w:after="0"/>
        <w:ind w:left="0"/>
        <w:jc w:val="left"/>
      </w:pPr>
      <w:r>
        <w:rPr>
          <w:rFonts w:ascii="Times New Roman"/>
          <w:b/>
          <w:i w:val="false"/>
          <w:color w:val="000000"/>
        </w:rPr>
        <w:t xml:space="preserve"> 
2. Тұрғын үй көмегін көрсету тәртібі</w:t>
      </w:r>
    </w:p>
    <w:bookmarkEnd w:id="4"/>
    <w:bookmarkStart w:name="z14" w:id="5"/>
    <w:p>
      <w:pPr>
        <w:spacing w:after="0"/>
        <w:ind w:left="0"/>
        <w:jc w:val="both"/>
      </w:pP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Төлеби аудандық мәслихатының 12.12.2013 </w:t>
      </w:r>
      <w:r>
        <w:rPr>
          <w:rFonts w:ascii="Times New Roman"/>
          <w:b w:val="false"/>
          <w:i w:val="false"/>
          <w:color w:val="000000"/>
          <w:sz w:val="28"/>
        </w:rPr>
        <w:t>№ 25/113-V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r>
        <w:br/>
      </w:r>
      <w:r>
        <w:rPr>
          <w:rFonts w:ascii="Times New Roman"/>
          <w:b w:val="false"/>
          <w:i w:val="false"/>
          <w:color w:val="000000"/>
          <w:sz w:val="28"/>
        </w:rPr>
        <w:t>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w:t>
      </w: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бес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w:t>
      </w: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r>
        <w:br/>
      </w:r>
      <w:r>
        <w:rPr>
          <w:rFonts w:ascii="Times New Roman"/>
          <w:b w:val="false"/>
          <w:i w:val="false"/>
          <w:color w:val="000000"/>
          <w:sz w:val="28"/>
        </w:rPr>
        <w:t>
</w:t>
      </w: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w:t>
      </w: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5"/>
    <w:bookmarkStart w:name="z7" w:id="6"/>
    <w:p>
      <w:pPr>
        <w:spacing w:after="0"/>
        <w:ind w:left="0"/>
        <w:jc w:val="left"/>
      </w:pPr>
      <w:r>
        <w:rPr>
          <w:rFonts w:ascii="Times New Roman"/>
          <w:b/>
          <w:i w:val="false"/>
          <w:color w:val="000000"/>
        </w:rPr>
        <w:t xml:space="preserve"> 
3. Тұрғын үй көмегін көрсету нормативтерін анықтау</w:t>
      </w:r>
    </w:p>
    <w:bookmarkEnd w:id="6"/>
    <w:bookmarkStart w:name="z24" w:id="7"/>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 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Төлеби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End w:id="7"/>
    <w:bookmarkStart w:name="z8" w:id="8"/>
    <w:p>
      <w:pPr>
        <w:spacing w:after="0"/>
        <w:ind w:left="0"/>
        <w:jc w:val="left"/>
      </w:pPr>
      <w:r>
        <w:rPr>
          <w:rFonts w:ascii="Times New Roman"/>
          <w:b/>
          <w:i w:val="false"/>
          <w:color w:val="000000"/>
        </w:rPr>
        <w:t xml:space="preserve"> 
4. Тұрғын үй көмегін көрсету мөлшерін анықтау</w:t>
      </w:r>
    </w:p>
    <w:bookmarkEnd w:id="8"/>
    <w:bookmarkStart w:name="z25" w:id="9"/>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Төлеби аудандық мәслихатының 12.12.2013 </w:t>
      </w:r>
      <w:r>
        <w:rPr>
          <w:rFonts w:ascii="Times New Roman"/>
          <w:b w:val="false"/>
          <w:i w:val="false"/>
          <w:color w:val="000000"/>
          <w:sz w:val="28"/>
        </w:rPr>
        <w:t>№ 25/113-V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Төлеби аудандық мәслихатының 12.12.2013 </w:t>
      </w:r>
      <w:r>
        <w:rPr>
          <w:rFonts w:ascii="Times New Roman"/>
          <w:b w:val="false"/>
          <w:i w:val="false"/>
          <w:color w:val="000000"/>
          <w:sz w:val="28"/>
        </w:rPr>
        <w:t>№ 25/113-V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w:t>
      </w: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p>
    <w:bookmarkEnd w:id="9"/>
    <w:bookmarkStart w:name="z9" w:id="10"/>
    <w:p>
      <w:pPr>
        <w:spacing w:after="0"/>
        <w:ind w:left="0"/>
        <w:jc w:val="left"/>
      </w:pPr>
      <w:r>
        <w:rPr>
          <w:rFonts w:ascii="Times New Roman"/>
          <w:b/>
          <w:i w:val="false"/>
          <w:color w:val="000000"/>
        </w:rPr>
        <w:t xml:space="preserve"> 
5. Тұрғын үй көмегiн төлеу тәртiбi</w:t>
      </w:r>
    </w:p>
    <w:bookmarkEnd w:id="10"/>
    <w:bookmarkStart w:name="z30" w:id="11"/>
    <w:p>
      <w:pPr>
        <w:spacing w:after="0"/>
        <w:ind w:left="0"/>
        <w:jc w:val="both"/>
      </w:pPr>
      <w:r>
        <w:rPr>
          <w:rFonts w:ascii="Times New Roman"/>
          <w:b w:val="false"/>
          <w:i w:val="false"/>
          <w:color w:val="000000"/>
          <w:sz w:val="28"/>
        </w:rPr>
        <w:t xml:space="preserve">
      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