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9566" w14:textId="4029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05 қыркүйектегі N 206 қаулысы. Шығыс Қазақстан облысының Әділет департаментінде 2012 жылғы 03 қазанда N 2690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«Орман және аңшылық шаруашылығы саласындағы мемлекеттік қызмет стандарттарын бекіту және Қазақстан Республикасы Үкiметiнің 2010 жылғы 20 шілдедегі № 745 қаулысына өзгеріс енгізу туралы» 2011 жылғы 7 сәуірдегі </w:t>
      </w:r>
      <w:r>
        <w:rPr>
          <w:rFonts w:ascii="Times New Roman"/>
          <w:b w:val="false"/>
          <w:i w:val="false"/>
          <w:color w:val="000000"/>
          <w:sz w:val="28"/>
        </w:rPr>
        <w:t>№ 403</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«Ағаш кесу және орман билетін беру»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05 қыркүйектегі № 206</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«Ағаш кесу және орман билетін беру» мемлекеттік қызмет регламентінде (бұдан әрі - Регламент) келесі ұғымдар пайдаланылады:</w:t>
      </w:r>
      <w:r>
        <w:br/>
      </w:r>
      <w:r>
        <w:rPr>
          <w:rFonts w:ascii="Times New Roman"/>
          <w:b w:val="false"/>
          <w:i w:val="false"/>
          <w:color w:val="000000"/>
          <w:sz w:val="28"/>
        </w:rPr>
        <w:t>
      1) ағаш кесу билетi орман пайдаланушы мен орман иеленушіге сүрек, кесілген ағаш қалдықтарын (ұшар басынан алынған отын), шайыр, ағаш шырындарын және қосалқы сүрек ресурстарын дайындауға және кеспеағаш аймағынан ағаштар, сыпталған ағаштар немесе сортименттер (қабығы алынбаған іске жарамды және отындық) түрінде тасып әкетуге құқық беретiн құжат болып табылады;</w:t>
      </w:r>
      <w:r>
        <w:br/>
      </w:r>
      <w:r>
        <w:rPr>
          <w:rFonts w:ascii="Times New Roman"/>
          <w:b w:val="false"/>
          <w:i w:val="false"/>
          <w:color w:val="000000"/>
          <w:sz w:val="28"/>
        </w:rPr>
        <w:t>
      2) орман билетi жанама орман пайдалануды жүзеге асыруға, мемлекеттiк орман қоры учаскелерiн аң шаруашылығы, ғылыми-зерттеу, мәдени-сауықтыру, рекреациялық, туристiк және спорттық мақсаттар қажеттiгi үшiн пайдалануға құқық беретiн құжат болып табылады;</w:t>
      </w:r>
      <w:r>
        <w:br/>
      </w:r>
      <w:r>
        <w:rPr>
          <w:rFonts w:ascii="Times New Roman"/>
          <w:b w:val="false"/>
          <w:i w:val="false"/>
          <w:color w:val="000000"/>
          <w:sz w:val="28"/>
        </w:rPr>
        <w:t>
      3) орман пайдалану - орман ресурстары мен орманның пайдалы қасиеттерін пайдалану жөніндегі заңдық және экономикалық жағынан регламенттелген қызмет.</w:t>
      </w:r>
    </w:p>
    <w:bookmarkEnd w:id="3"/>
    <w:bookmarkStart w:name="z7" w:id="4"/>
    <w:p>
      <w:pPr>
        <w:spacing w:after="0"/>
        <w:ind w:left="0"/>
        <w:jc w:val="left"/>
      </w:pPr>
      <w:r>
        <w:rPr>
          <w:rFonts w:ascii="Times New Roman"/>
          <w:b/>
          <w:i w:val="false"/>
          <w:color w:val="000000"/>
        </w:rPr>
        <w:t xml:space="preserve"> 
2. Жалпы ережелер</w:t>
      </w:r>
    </w:p>
    <w:bookmarkEnd w:id="4"/>
    <w:bookmarkStart w:name="z8"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«Орман және аңшылық шаруашылығы саласындағы мемлекеттік қызмет стандарттарын бекіту және Қазақстан Республикасы Үкiметiнің 2010 жылғы 20 шілдедегі № 745 қаулысына өзгеріс енгізу туралы» 2011 жылғы 7 сәуірдегі </w:t>
      </w:r>
      <w:r>
        <w:rPr>
          <w:rFonts w:ascii="Times New Roman"/>
          <w:b w:val="false"/>
          <w:i w:val="false"/>
          <w:color w:val="000000"/>
          <w:sz w:val="28"/>
        </w:rPr>
        <w:t>№ 403</w:t>
      </w:r>
      <w:r>
        <w:rPr>
          <w:rFonts w:ascii="Times New Roman"/>
          <w:b w:val="false"/>
          <w:i w:val="false"/>
          <w:color w:val="000000"/>
          <w:sz w:val="28"/>
        </w:rPr>
        <w:t xml:space="preserve"> қаулыларына сәйкес әзірленді.</w:t>
      </w:r>
      <w:r>
        <w:br/>
      </w:r>
      <w:r>
        <w:rPr>
          <w:rFonts w:ascii="Times New Roman"/>
          <w:b w:val="false"/>
          <w:i w:val="false"/>
          <w:color w:val="000000"/>
          <w:sz w:val="28"/>
        </w:rPr>
        <w:t>
</w:t>
      </w:r>
      <w:r>
        <w:rPr>
          <w:rFonts w:ascii="Times New Roman"/>
          <w:b w:val="false"/>
          <w:i w:val="false"/>
          <w:color w:val="000000"/>
          <w:sz w:val="28"/>
        </w:rPr>
        <w:t>
      3. «Ағаш кесу және орман билетін беру» мемлекеттік қызметін (бұдан әрі - мемлекеттік қызмет)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орман шаруашылығы мемлекеттік мекемелері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2003 жылғы 8 шілдедегі Орман кодексінің </w:t>
      </w:r>
      <w:r>
        <w:rPr>
          <w:rFonts w:ascii="Times New Roman"/>
          <w:b w:val="false"/>
          <w:i w:val="false"/>
          <w:color w:val="000000"/>
          <w:sz w:val="28"/>
        </w:rPr>
        <w:t>18-бабының</w:t>
      </w:r>
      <w:r>
        <w:rPr>
          <w:rFonts w:ascii="Times New Roman"/>
          <w:b w:val="false"/>
          <w:i w:val="false"/>
          <w:color w:val="000000"/>
          <w:sz w:val="28"/>
        </w:rPr>
        <w:t xml:space="preserve"> 6) тармақшасының, </w:t>
      </w:r>
      <w:r>
        <w:rPr>
          <w:rFonts w:ascii="Times New Roman"/>
          <w:b w:val="false"/>
          <w:i w:val="false"/>
          <w:color w:val="000000"/>
          <w:sz w:val="28"/>
        </w:rPr>
        <w:t>36-бабының</w:t>
      </w:r>
      <w:r>
        <w:rPr>
          <w:rFonts w:ascii="Times New Roman"/>
          <w:b w:val="false"/>
          <w:i w:val="false"/>
          <w:color w:val="000000"/>
          <w:sz w:val="28"/>
        </w:rPr>
        <w:t>, Қазақстан Республикасы Үкiметiнің «Мемлекеттік орман қоры учаскелерінде өсіп тұрған сүректі босату ережесін бекіту туралы» 2003 жылғы 22 желтоқсандағы </w:t>
      </w:r>
      <w:r>
        <w:rPr>
          <w:rFonts w:ascii="Times New Roman"/>
          <w:b w:val="false"/>
          <w:i w:val="false"/>
          <w:color w:val="000000"/>
          <w:sz w:val="28"/>
        </w:rPr>
        <w:t>№ 1287</w:t>
      </w:r>
      <w:r>
        <w:rPr>
          <w:rFonts w:ascii="Times New Roman"/>
          <w:b w:val="false"/>
          <w:i w:val="false"/>
          <w:color w:val="000000"/>
          <w:sz w:val="28"/>
        </w:rPr>
        <w:t>, «Мемлекеттік орман қоры аумағында орманды жанама пайдалану қағидаларын бекіту туралы» 2011 жылғы 1 қарашадағы </w:t>
      </w:r>
      <w:r>
        <w:rPr>
          <w:rFonts w:ascii="Times New Roman"/>
          <w:b w:val="false"/>
          <w:i w:val="false"/>
          <w:color w:val="000000"/>
          <w:sz w:val="28"/>
        </w:rPr>
        <w:t>№ 1268</w:t>
      </w:r>
      <w:r>
        <w:rPr>
          <w:rFonts w:ascii="Times New Roman"/>
          <w:b w:val="false"/>
          <w:i w:val="false"/>
          <w:color w:val="000000"/>
          <w:sz w:val="28"/>
        </w:rPr>
        <w:t>, «Ағаш кесу мен орман билетінің нысандарын, Ағаш кесу және орман билетін есепке алу, сақтау, толтыру және беру қағидаларын бекіту туралы» 2011 жылғы 12 желтоқсандағы </w:t>
      </w:r>
      <w:r>
        <w:rPr>
          <w:rFonts w:ascii="Times New Roman"/>
          <w:b w:val="false"/>
          <w:i w:val="false"/>
          <w:color w:val="000000"/>
          <w:sz w:val="28"/>
        </w:rPr>
        <w:t>№ 1511</w:t>
      </w:r>
      <w:r>
        <w:rPr>
          <w:rFonts w:ascii="Times New Roman"/>
          <w:b w:val="false"/>
          <w:i w:val="false"/>
          <w:color w:val="000000"/>
          <w:sz w:val="28"/>
        </w:rPr>
        <w:t xml:space="preserve"> қаулыларының негізінде көрсетілетін болады.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қағаз тасымалдауышта ағаш кесу және (немесе) орман билетін беру немесе жазбаша нысанда оларды беруден дәлелді бас тарту болып табылады.</w:t>
      </w:r>
    </w:p>
    <w:bookmarkEnd w:id="5"/>
    <w:bookmarkStart w:name="z13" w:id="6"/>
    <w:p>
      <w:pPr>
        <w:spacing w:after="0"/>
        <w:ind w:left="0"/>
        <w:jc w:val="left"/>
      </w:pPr>
      <w:r>
        <w:rPr>
          <w:rFonts w:ascii="Times New Roman"/>
          <w:b/>
          <w:i w:val="false"/>
          <w:color w:val="000000"/>
        </w:rPr>
        <w:t xml:space="preserve"> 
3. Мемлекеттік қызметті көрсетуге қойылатын талаптар</w:t>
      </w:r>
    </w:p>
    <w:bookmarkEnd w:id="6"/>
    <w:bookmarkStart w:name="z14" w:id="7"/>
    <w:p>
      <w:pPr>
        <w:spacing w:after="0"/>
        <w:ind w:left="0"/>
        <w:jc w:val="both"/>
      </w:pPr>
      <w:r>
        <w:rPr>
          <w:rFonts w:ascii="Times New Roman"/>
          <w:b w:val="false"/>
          <w:i w:val="false"/>
          <w:color w:val="000000"/>
          <w:sz w:val="28"/>
        </w:rPr>
        <w:t>
      7. Мемлекеттік қызметті алу үшін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орман шаруашылығы мемлекеттік мекемелеріне жүгіну қажет.</w:t>
      </w:r>
      <w:r>
        <w:br/>
      </w:r>
      <w:r>
        <w:rPr>
          <w:rFonts w:ascii="Times New Roman"/>
          <w:b w:val="false"/>
          <w:i w:val="false"/>
          <w:color w:val="000000"/>
          <w:sz w:val="28"/>
        </w:rPr>
        <w:t>
</w:t>
      </w:r>
      <w:r>
        <w:rPr>
          <w:rFonts w:ascii="Times New Roman"/>
          <w:b w:val="false"/>
          <w:i w:val="false"/>
          <w:color w:val="000000"/>
          <w:sz w:val="28"/>
        </w:rPr>
        <w:t>
      8. Мемлекеттік қызметті орман шаруашылығы мемлекеттік мекемелері күн сайын, демалыс және мереке күндерінен басқа, сағат 8.00-ден 17.00-ге дейін, сағат 12.00-ден 13.00-ге дейінгі түскі үзілісімен, мемлекеттік қызметті сағат 9.00-ден 18.00-ге дейін, сағат 13.00-ден 14.00-ге дейінгі түскі үзіліспен көрсететін «Өскемен орман шаруашылығы» коммуналдық мемлекеттік мекемесінен басқалары көрсетеді.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жөнінде, соның ішінде мемлекеттік қызмет көрсету барысы туралы ақпаратты, тұтынушы мекенжайлары осы Регламентке 1 қосымшада көрсетілген облыстың орман шаруашылығы мемлекеттік мекемелерінен, және Өскемен қаласы, Тоқтаров көшесі, 40 мекенжайындағы Шығыс Қазақстан облысы табиғи ресурстар және табиғат пайдалануды реттеу басқармасынан (бұдан әрі - Басқарма), телефоны 57-94-68, факсі 26-14-56, Басқарманың e-priroda.gov.kz интернет - ресурсынан ала алады.</w:t>
      </w:r>
      <w:r>
        <w:br/>
      </w:r>
      <w:r>
        <w:rPr>
          <w:rFonts w:ascii="Times New Roman"/>
          <w:b w:val="false"/>
          <w:i w:val="false"/>
          <w:color w:val="000000"/>
          <w:sz w:val="28"/>
        </w:rPr>
        <w:t>
</w:t>
      </w:r>
      <w:r>
        <w:rPr>
          <w:rFonts w:ascii="Times New Roman"/>
          <w:b w:val="false"/>
          <w:i w:val="false"/>
          <w:color w:val="000000"/>
          <w:sz w:val="28"/>
        </w:rPr>
        <w:t>
      10. Мемлекеттік қызмет келесі мерзімдерде көрсетіледі: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15 тармағында</w:t>
      </w:r>
      <w:r>
        <w:rPr>
          <w:rFonts w:ascii="Times New Roman"/>
          <w:b w:val="false"/>
          <w:i w:val="false"/>
          <w:color w:val="000000"/>
          <w:sz w:val="28"/>
        </w:rPr>
        <w:t xml:space="preserve"> анықталған қажетті құжаттарды тапсырған сәтінен бастап мемлекеттік қызметті көрсету мерзімі - 3 (үш) жұмыс күні ішінде;</w:t>
      </w:r>
      <w:r>
        <w:br/>
      </w:r>
      <w:r>
        <w:rPr>
          <w:rFonts w:ascii="Times New Roman"/>
          <w:b w:val="false"/>
          <w:i w:val="false"/>
          <w:color w:val="000000"/>
          <w:sz w:val="28"/>
        </w:rPr>
        <w:t>
      2) мемлекеттік қызметті алуға дейінгі күтудің ең көп шекті уақыты - 30 (отыз) минут;</w:t>
      </w:r>
      <w:r>
        <w:br/>
      </w:r>
      <w:r>
        <w:rPr>
          <w:rFonts w:ascii="Times New Roman"/>
          <w:b w:val="false"/>
          <w:i w:val="false"/>
          <w:color w:val="000000"/>
          <w:sz w:val="28"/>
        </w:rPr>
        <w:t>
      3) мемлекеттік қызметті алушыға қызмет көрсетудің ең көп шекті уақыты - 30 (отыз) минут.</w:t>
      </w:r>
      <w:r>
        <w:br/>
      </w:r>
      <w:r>
        <w:rPr>
          <w:rFonts w:ascii="Times New Roman"/>
          <w:b w:val="false"/>
          <w:i w:val="false"/>
          <w:color w:val="000000"/>
          <w:sz w:val="28"/>
        </w:rPr>
        <w:t>
</w:t>
      </w:r>
      <w:r>
        <w:rPr>
          <w:rFonts w:ascii="Times New Roman"/>
          <w:b w:val="false"/>
          <w:i w:val="false"/>
          <w:color w:val="000000"/>
          <w:sz w:val="28"/>
        </w:rPr>
        <w:t>
      11. Осы Регламенттің 15 тармағында көрсетілген құжаттарды толық көлемде ұсынбау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сатылары:</w:t>
      </w:r>
      <w:r>
        <w:br/>
      </w:r>
      <w:r>
        <w:rPr>
          <w:rFonts w:ascii="Times New Roman"/>
          <w:b w:val="false"/>
          <w:i w:val="false"/>
          <w:color w:val="000000"/>
          <w:sz w:val="28"/>
        </w:rPr>
        <w:t>
      1) құжаттарды тексеру және қабылдау, оларды тіркеу;</w:t>
      </w:r>
      <w:r>
        <w:br/>
      </w:r>
      <w:r>
        <w:rPr>
          <w:rFonts w:ascii="Times New Roman"/>
          <w:b w:val="false"/>
          <w:i w:val="false"/>
          <w:color w:val="000000"/>
          <w:sz w:val="28"/>
        </w:rPr>
        <w:t>
      2) тапсырылған құжаттардың толықтығын және ресімделуінің дұрыстығын тексеру, ағаш кесу және/немесе орман билетін (телнұсқасын) жазып беру, не дәлелді бас тартуды дайындау;</w:t>
      </w:r>
      <w:r>
        <w:br/>
      </w:r>
      <w:r>
        <w:rPr>
          <w:rFonts w:ascii="Times New Roman"/>
          <w:b w:val="false"/>
          <w:i w:val="false"/>
          <w:color w:val="000000"/>
          <w:sz w:val="28"/>
        </w:rPr>
        <w:t>
      3) ағаш кесу және/немесе орман билетіне, не дәлелді бас тартуға қол қою және беру.</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құжаттар қабылдауды орман шаруашылығы мемлекеттік мекемелерінің жұмыс кестесі негізінде жұмыс күні ішінде бір тұлға жүзеге асырады.</w:t>
      </w:r>
    </w:p>
    <w:bookmarkEnd w:id="7"/>
    <w:bookmarkStart w:name="z21" w:id="8"/>
    <w:p>
      <w:pPr>
        <w:spacing w:after="0"/>
        <w:ind w:left="0"/>
        <w:jc w:val="left"/>
      </w:pPr>
      <w:r>
        <w:rPr>
          <w:rFonts w:ascii="Times New Roman"/>
          <w:b/>
          <w:i w:val="false"/>
          <w:color w:val="000000"/>
        </w:rPr>
        <w:t xml:space="preserve"> 
4. Мемлекеттік қызметті көрсету үдерісіндегі</w:t>
      </w:r>
      <w:r>
        <w:br/>
      </w:r>
      <w:r>
        <w:rPr>
          <w:rFonts w:ascii="Times New Roman"/>
          <w:b/>
          <w:i w:val="false"/>
          <w:color w:val="000000"/>
        </w:rPr>
        <w:t>
әрекеттер тәртібінің (өзара әрекеттестіктің) сипаттамасы</w:t>
      </w:r>
    </w:p>
    <w:bookmarkEnd w:id="8"/>
    <w:bookmarkStart w:name="z22" w:id="9"/>
    <w:p>
      <w:pPr>
        <w:spacing w:after="0"/>
        <w:ind w:left="0"/>
        <w:jc w:val="both"/>
      </w:pPr>
      <w:r>
        <w:rPr>
          <w:rFonts w:ascii="Times New Roman"/>
          <w:b w:val="false"/>
          <w:i w:val="false"/>
          <w:color w:val="000000"/>
          <w:sz w:val="28"/>
        </w:rPr>
        <w:t>
      14. Тұтынушының құжаттарды тапсырғанын растайтын құжат тіркелген күні мен нөмірі және мемлекеттік қызметті алған күні көрсетілген талон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 келесі құжаттарды тапсыруы қажет:</w:t>
      </w:r>
      <w:r>
        <w:br/>
      </w:r>
      <w:r>
        <w:rPr>
          <w:rFonts w:ascii="Times New Roman"/>
          <w:b w:val="false"/>
          <w:i w:val="false"/>
          <w:color w:val="000000"/>
          <w:sz w:val="28"/>
        </w:rPr>
        <w:t>
      1) ағаш кесу билетін алу үшін:</w:t>
      </w:r>
      <w:r>
        <w:br/>
      </w:r>
      <w:r>
        <w:rPr>
          <w:rFonts w:ascii="Times New Roman"/>
          <w:b w:val="false"/>
          <w:i w:val="false"/>
          <w:color w:val="000000"/>
          <w:sz w:val="28"/>
        </w:rPr>
        <w:t>
      еркін нысанда жазылған өтініш;</w:t>
      </w:r>
      <w:r>
        <w:br/>
      </w:r>
      <w:r>
        <w:rPr>
          <w:rFonts w:ascii="Times New Roman"/>
          <w:b w:val="false"/>
          <w:i w:val="false"/>
          <w:color w:val="000000"/>
          <w:sz w:val="28"/>
        </w:rPr>
        <w:t>
      тендердің нәтижесі туралы хаттама;</w:t>
      </w:r>
      <w:r>
        <w:br/>
      </w:r>
      <w:r>
        <w:rPr>
          <w:rFonts w:ascii="Times New Roman"/>
          <w:b w:val="false"/>
          <w:i w:val="false"/>
          <w:color w:val="000000"/>
          <w:sz w:val="28"/>
        </w:rPr>
        <w:t>
      ұзақ мерзімді орман пайдалану шарты;</w:t>
      </w:r>
      <w:r>
        <w:br/>
      </w:r>
      <w:r>
        <w:rPr>
          <w:rFonts w:ascii="Times New Roman"/>
          <w:b w:val="false"/>
          <w:i w:val="false"/>
          <w:color w:val="000000"/>
          <w:sz w:val="28"/>
        </w:rPr>
        <w:t>
      орманды пайдаланғаны үшін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мен мерзімдерге сәйкес ақы төлегенін растайтын түбіртек;</w:t>
      </w:r>
      <w:r>
        <w:br/>
      </w:r>
      <w:r>
        <w:rPr>
          <w:rFonts w:ascii="Times New Roman"/>
          <w:b w:val="false"/>
          <w:i w:val="false"/>
          <w:color w:val="000000"/>
          <w:sz w:val="28"/>
        </w:rPr>
        <w:t>
      2) орман билетін алу үшін:</w:t>
      </w:r>
      <w:r>
        <w:br/>
      </w:r>
      <w:r>
        <w:rPr>
          <w:rFonts w:ascii="Times New Roman"/>
          <w:b w:val="false"/>
          <w:i w:val="false"/>
          <w:color w:val="000000"/>
          <w:sz w:val="28"/>
        </w:rPr>
        <w:t>
      еркін нысанда жазылған өтініш;</w:t>
      </w:r>
      <w:r>
        <w:br/>
      </w:r>
      <w:r>
        <w:rPr>
          <w:rFonts w:ascii="Times New Roman"/>
          <w:b w:val="false"/>
          <w:i w:val="false"/>
          <w:color w:val="000000"/>
          <w:sz w:val="28"/>
        </w:rPr>
        <w:t>
      тендердің нәтижесі туралы хаттама (бір жылдан артық);</w:t>
      </w:r>
      <w:r>
        <w:br/>
      </w:r>
      <w:r>
        <w:rPr>
          <w:rFonts w:ascii="Times New Roman"/>
          <w:b w:val="false"/>
          <w:i w:val="false"/>
          <w:color w:val="000000"/>
          <w:sz w:val="28"/>
        </w:rPr>
        <w:t>
      ұзақ мерзімді орман пайдалану шарты;</w:t>
      </w:r>
      <w:r>
        <w:br/>
      </w:r>
      <w:r>
        <w:rPr>
          <w:rFonts w:ascii="Times New Roman"/>
          <w:b w:val="false"/>
          <w:i w:val="false"/>
          <w:color w:val="000000"/>
          <w:sz w:val="28"/>
        </w:rPr>
        <w:t>
      соның ішінде:</w:t>
      </w:r>
      <w:r>
        <w:br/>
      </w:r>
      <w:r>
        <w:rPr>
          <w:rFonts w:ascii="Times New Roman"/>
          <w:b w:val="false"/>
          <w:i w:val="false"/>
          <w:color w:val="000000"/>
          <w:sz w:val="28"/>
        </w:rPr>
        <w:t>
      жанама орман пайдалануды ғылыми мақсаттарға жүзеге асыру үшін (алғаш рет өтініш жасалғанда) қосымша тапсырылады:</w:t>
      </w:r>
      <w:r>
        <w:br/>
      </w:r>
      <w:r>
        <w:rPr>
          <w:rFonts w:ascii="Times New Roman"/>
          <w:b w:val="false"/>
          <w:i w:val="false"/>
          <w:color w:val="000000"/>
          <w:sz w:val="28"/>
        </w:rPr>
        <w:t>
      бейімдеуші ғылыми ұйымның ғылыми кеңесі бекіткен ғылыми-тақырыптық жоспардан нотариалды расталған үзінді көшірмесі және ғылыми-зерттеу жұмыстардың бағдарламалары;</w:t>
      </w:r>
      <w:r>
        <w:br/>
      </w:r>
      <w:r>
        <w:rPr>
          <w:rFonts w:ascii="Times New Roman"/>
          <w:b w:val="false"/>
          <w:i w:val="false"/>
          <w:color w:val="000000"/>
          <w:sz w:val="28"/>
        </w:rPr>
        <w:t>
      дәрілік шикізатты алу кезіндегі негіздеу материалдары (биологиялық негіздеме, мемлекеттік экологиялық сараптаманың қорытындысы);</w:t>
      </w:r>
      <w:r>
        <w:br/>
      </w:r>
      <w:r>
        <w:rPr>
          <w:rFonts w:ascii="Times New Roman"/>
          <w:b w:val="false"/>
          <w:i w:val="false"/>
          <w:color w:val="000000"/>
          <w:sz w:val="28"/>
        </w:rPr>
        <w:t>
      мемлекеттік тапсырыс шеңберінде ғылыми-зерттеу жұмыстарын жүзеге асыруға:</w:t>
      </w:r>
      <w:r>
        <w:br/>
      </w:r>
      <w:r>
        <w:rPr>
          <w:rFonts w:ascii="Times New Roman"/>
          <w:b w:val="false"/>
          <w:i w:val="false"/>
          <w:color w:val="000000"/>
          <w:sz w:val="28"/>
        </w:rPr>
        <w:t>
      орман шаруашылығы мемлекеттік мекемелерімен жасалған шарттың көшірмесі.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келесі құрылымдық-функционалдық бірліктер қатысады (бұдан әрі - ҚФБ):</w:t>
      </w:r>
      <w:r>
        <w:br/>
      </w:r>
      <w:r>
        <w:rPr>
          <w:rFonts w:ascii="Times New Roman"/>
          <w:b w:val="false"/>
          <w:i w:val="false"/>
          <w:color w:val="000000"/>
          <w:sz w:val="28"/>
        </w:rPr>
        <w:t>
      1) кеңсе маманы;</w:t>
      </w:r>
      <w:r>
        <w:br/>
      </w:r>
      <w:r>
        <w:rPr>
          <w:rFonts w:ascii="Times New Roman"/>
          <w:b w:val="false"/>
          <w:i w:val="false"/>
          <w:color w:val="000000"/>
          <w:sz w:val="28"/>
        </w:rPr>
        <w:t>
      2) орман шаруашылығы мемлекеттік мекемесінің басшысы;</w:t>
      </w:r>
      <w:r>
        <w:br/>
      </w:r>
      <w:r>
        <w:rPr>
          <w:rFonts w:ascii="Times New Roman"/>
          <w:b w:val="false"/>
          <w:i w:val="false"/>
          <w:color w:val="000000"/>
          <w:sz w:val="28"/>
        </w:rPr>
        <w:t>
      3) орман пайдалану жөніндегі инженер.</w:t>
      </w:r>
      <w:r>
        <w:br/>
      </w:r>
      <w:r>
        <w:rPr>
          <w:rFonts w:ascii="Times New Roman"/>
          <w:b w:val="false"/>
          <w:i w:val="false"/>
          <w:color w:val="000000"/>
          <w:sz w:val="28"/>
        </w:rPr>
        <w:t>
</w:t>
      </w:r>
      <w:r>
        <w:rPr>
          <w:rFonts w:ascii="Times New Roman"/>
          <w:b w:val="false"/>
          <w:i w:val="false"/>
          <w:color w:val="000000"/>
          <w:sz w:val="28"/>
        </w:rPr>
        <w:t>
      17. Әрбір ҚФБ әкімшілік әрекет жасау (рәсімінің) кезектілігі мен өзара іс-қимылдарының кестедегі мәтіндік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ҚФБ әкімшілік әрекеттерінің қисынды реттілігі арасындағы өзара байланысты көрсететін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19. Оларға сәйкес мемлекеттік қызмет нәтижесі ұсынылатын </w:t>
      </w:r>
      <w:r>
        <w:rPr>
          <w:rFonts w:ascii="Times New Roman"/>
          <w:b w:val="false"/>
          <w:i w:val="false"/>
          <w:color w:val="000000"/>
          <w:sz w:val="28"/>
        </w:rPr>
        <w:t>ағаш кесу</w:t>
      </w:r>
      <w:r>
        <w:rPr>
          <w:rFonts w:ascii="Times New Roman"/>
          <w:b w:val="false"/>
          <w:i w:val="false"/>
          <w:color w:val="000000"/>
          <w:sz w:val="28"/>
        </w:rPr>
        <w:t xml:space="preserve"> және </w:t>
      </w:r>
      <w:r>
        <w:rPr>
          <w:rFonts w:ascii="Times New Roman"/>
          <w:b w:val="false"/>
          <w:i w:val="false"/>
          <w:color w:val="000000"/>
          <w:sz w:val="28"/>
        </w:rPr>
        <w:t>орман билетінің</w:t>
      </w:r>
      <w:r>
        <w:rPr>
          <w:rFonts w:ascii="Times New Roman"/>
          <w:b w:val="false"/>
          <w:i w:val="false"/>
          <w:color w:val="000000"/>
          <w:sz w:val="28"/>
        </w:rPr>
        <w:t xml:space="preserve"> нысандары «Ағаш кесу мен орман билетінің нысандарын, Ағаш кесу және орман билетін есепке алу, сақтау, толтыру және беру қағидаларын бекіту туралы» Қазақстан Республикасы Үкіметінің 2011 жылғы 12 желтоқсандағы № 1511 қаулысымен бекітілген.</w:t>
      </w:r>
    </w:p>
    <w:bookmarkEnd w:id="9"/>
    <w:bookmarkStart w:name="z28" w:id="10"/>
    <w:p>
      <w:pPr>
        <w:spacing w:after="0"/>
        <w:ind w:left="0"/>
        <w:jc w:val="left"/>
      </w:pPr>
      <w:r>
        <w:rPr>
          <w:rFonts w:ascii="Times New Roman"/>
          <w:b/>
          <w:i w:val="false"/>
          <w:color w:val="000000"/>
        </w:rPr>
        <w:t xml:space="preserve"> 
5. Мемлекеттік қызметті көрсететін</w:t>
      </w:r>
      <w:r>
        <w:br/>
      </w:r>
      <w:r>
        <w:rPr>
          <w:rFonts w:ascii="Times New Roman"/>
          <w:b/>
          <w:i w:val="false"/>
          <w:color w:val="000000"/>
        </w:rPr>
        <w:t>
лауазымды тұлғалардың жуапкершілігі</w:t>
      </w:r>
    </w:p>
    <w:bookmarkEnd w:id="10"/>
    <w:bookmarkStart w:name="z29" w:id="11"/>
    <w:p>
      <w:pPr>
        <w:spacing w:after="0"/>
        <w:ind w:left="0"/>
        <w:jc w:val="both"/>
      </w:pPr>
      <w:r>
        <w:rPr>
          <w:rFonts w:ascii="Times New Roman"/>
          <w:b w:val="false"/>
          <w:i w:val="false"/>
          <w:color w:val="000000"/>
          <w:sz w:val="28"/>
        </w:rPr>
        <w:t>
      20. Мемлекеттік қызмет көрсететін лауазымды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 көрсету барысында өздерінің қабылдаған шешімдері мен әрекеттері (әрекетсіздігі) үшін жауапты болады.</w:t>
      </w:r>
    </w:p>
    <w:bookmarkEnd w:id="11"/>
    <w:bookmarkStart w:name="z30" w:id="12"/>
    <w:p>
      <w:pPr>
        <w:spacing w:after="0"/>
        <w:ind w:left="0"/>
        <w:jc w:val="both"/>
      </w:pPr>
      <w:r>
        <w:rPr>
          <w:rFonts w:ascii="Times New Roman"/>
          <w:b w:val="false"/>
          <w:i w:val="false"/>
          <w:color w:val="000000"/>
          <w:sz w:val="28"/>
        </w:rPr>
        <w:t>
«Ағаш кесу және орман билетін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2"/>
    <w:p>
      <w:pPr>
        <w:spacing w:after="0"/>
        <w:ind w:left="0"/>
        <w:jc w:val="left"/>
      </w:pPr>
      <w:r>
        <w:rPr>
          <w:rFonts w:ascii="Times New Roman"/>
          <w:b/>
          <w:i w:val="false"/>
          <w:color w:val="000000"/>
        </w:rPr>
        <w:t xml:space="preserve"> Шығыс Қазақстан облысының орман шаруашылығы</w:t>
      </w:r>
      <w:r>
        <w:br/>
      </w:r>
      <w:r>
        <w:rPr>
          <w:rFonts w:ascii="Times New Roman"/>
          <w:b/>
          <w:i w:val="false"/>
          <w:color w:val="000000"/>
        </w:rPr>
        <w:t>
мемлекеттік мекемелерінің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5172"/>
        <w:gridCol w:w="3288"/>
      </w:tblGrid>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1035"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071601, Шығыс Қазақстан</w:t>
            </w:r>
            <w:r>
              <w:br/>
            </w:r>
            <w:r>
              <w:rPr>
                <w:rFonts w:ascii="Times New Roman"/>
                <w:b w:val="false"/>
                <w:i w:val="false"/>
                <w:color w:val="000000"/>
                <w:sz w:val="20"/>
              </w:rPr>
              <w:t>
облысы, Ұлан ауданы,</w:t>
            </w:r>
            <w:r>
              <w:br/>
            </w:r>
            <w:r>
              <w:rPr>
                <w:rFonts w:ascii="Times New Roman"/>
                <w:b w:val="false"/>
                <w:i w:val="false"/>
                <w:color w:val="000000"/>
                <w:sz w:val="20"/>
              </w:rPr>
              <w:t>
Асу-Бұлақ ауылы,</w:t>
            </w:r>
            <w:r>
              <w:br/>
            </w:r>
            <w:r>
              <w:rPr>
                <w:rFonts w:ascii="Times New Roman"/>
                <w:b w:val="false"/>
                <w:i w:val="false"/>
                <w:color w:val="000000"/>
                <w:sz w:val="20"/>
              </w:rPr>
              <w:t>
Жаңа орман шаруашылығы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8-72338-7-83-52</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Шығыс Қазақстан</w:t>
            </w:r>
            <w:r>
              <w:br/>
            </w:r>
            <w:r>
              <w:rPr>
                <w:rFonts w:ascii="Times New Roman"/>
                <w:b w:val="false"/>
                <w:i w:val="false"/>
                <w:color w:val="000000"/>
                <w:sz w:val="20"/>
              </w:rPr>
              <w:t>
облысы, Катонқарағай</w:t>
            </w:r>
            <w:r>
              <w:br/>
            </w:r>
            <w:r>
              <w:rPr>
                <w:rFonts w:ascii="Times New Roman"/>
                <w:b w:val="false"/>
                <w:i w:val="false"/>
                <w:color w:val="000000"/>
                <w:sz w:val="20"/>
              </w:rPr>
              <w:t>
ауданы, Үлкен-Нарын</w:t>
            </w:r>
            <w:r>
              <w:br/>
            </w:r>
            <w:r>
              <w:rPr>
                <w:rFonts w:ascii="Times New Roman"/>
                <w:b w:val="false"/>
                <w:i w:val="false"/>
                <w:color w:val="000000"/>
                <w:sz w:val="20"/>
              </w:rPr>
              <w:t>
ауылы, Шулятиков көшесі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8-72341-2-13-42</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071802, Шығыс Қазақстан</w:t>
            </w:r>
            <w:r>
              <w:br/>
            </w:r>
            <w:r>
              <w:rPr>
                <w:rFonts w:ascii="Times New Roman"/>
                <w:b w:val="false"/>
                <w:i w:val="false"/>
                <w:color w:val="000000"/>
                <w:sz w:val="20"/>
              </w:rPr>
              <w:t>
облысы, Шемонаиха</w:t>
            </w:r>
            <w:r>
              <w:br/>
            </w:r>
            <w:r>
              <w:rPr>
                <w:rFonts w:ascii="Times New Roman"/>
                <w:b w:val="false"/>
                <w:i w:val="false"/>
                <w:color w:val="000000"/>
                <w:sz w:val="20"/>
              </w:rPr>
              <w:t>
ауданы, Верх-Уба ауылы,</w:t>
            </w:r>
            <w:r>
              <w:br/>
            </w:r>
            <w:r>
              <w:rPr>
                <w:rFonts w:ascii="Times New Roman"/>
                <w:b w:val="false"/>
                <w:i w:val="false"/>
                <w:color w:val="000000"/>
                <w:sz w:val="20"/>
              </w:rPr>
              <w:t>
Киров көшесі, 42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8-72332-6-11-65</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Шығыс Қазақстан</w:t>
            </w:r>
            <w:r>
              <w:br/>
            </w:r>
            <w:r>
              <w:rPr>
                <w:rFonts w:ascii="Times New Roman"/>
                <w:b w:val="false"/>
                <w:i w:val="false"/>
                <w:color w:val="000000"/>
                <w:sz w:val="20"/>
              </w:rPr>
              <w:t>
облысы, Зайсан ауданы,</w:t>
            </w:r>
            <w:r>
              <w:br/>
            </w:r>
            <w:r>
              <w:rPr>
                <w:rFonts w:ascii="Times New Roman"/>
                <w:b w:val="false"/>
                <w:i w:val="false"/>
                <w:color w:val="000000"/>
                <w:sz w:val="20"/>
              </w:rPr>
              <w:t>
Зайсан қаласы,</w:t>
            </w:r>
            <w:r>
              <w:br/>
            </w:r>
            <w:r>
              <w:rPr>
                <w:rFonts w:ascii="Times New Roman"/>
                <w:b w:val="false"/>
                <w:i w:val="false"/>
                <w:color w:val="000000"/>
                <w:sz w:val="20"/>
              </w:rPr>
              <w:t>
Құнияров көшесі, 21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8-72340-2-16-82</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070814, Шығыс Қазақстан</w:t>
            </w:r>
            <w:r>
              <w:br/>
            </w:r>
            <w:r>
              <w:rPr>
                <w:rFonts w:ascii="Times New Roman"/>
                <w:b w:val="false"/>
                <w:i w:val="false"/>
                <w:color w:val="000000"/>
                <w:sz w:val="20"/>
              </w:rPr>
              <w:t>
облысы, Зырян ауданы,</w:t>
            </w:r>
            <w:r>
              <w:br/>
            </w:r>
            <w:r>
              <w:rPr>
                <w:rFonts w:ascii="Times New Roman"/>
                <w:b w:val="false"/>
                <w:i w:val="false"/>
                <w:color w:val="000000"/>
                <w:sz w:val="20"/>
              </w:rPr>
              <w:t>
Малеевск кенті,</w:t>
            </w:r>
            <w:r>
              <w:br/>
            </w:r>
            <w:r>
              <w:rPr>
                <w:rFonts w:ascii="Times New Roman"/>
                <w:b w:val="false"/>
                <w:i w:val="false"/>
                <w:color w:val="000000"/>
                <w:sz w:val="20"/>
              </w:rPr>
              <w:t>
Бұқтырма көшесі, 39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8-72335-2-47-40</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Шығыс Қазақстан</w:t>
            </w:r>
            <w:r>
              <w:br/>
            </w:r>
            <w:r>
              <w:rPr>
                <w:rFonts w:ascii="Times New Roman"/>
                <w:b w:val="false"/>
                <w:i w:val="false"/>
                <w:color w:val="000000"/>
                <w:sz w:val="20"/>
              </w:rPr>
              <w:t>
облысы, Күршім ауданы,</w:t>
            </w:r>
            <w:r>
              <w:br/>
            </w:r>
            <w:r>
              <w:rPr>
                <w:rFonts w:ascii="Times New Roman"/>
                <w:b w:val="false"/>
                <w:i w:val="false"/>
                <w:color w:val="000000"/>
                <w:sz w:val="20"/>
              </w:rPr>
              <w:t>
Күршім ауылы,</w:t>
            </w:r>
            <w:r>
              <w:br/>
            </w:r>
            <w:r>
              <w:rPr>
                <w:rFonts w:ascii="Times New Roman"/>
                <w:b w:val="false"/>
                <w:i w:val="false"/>
                <w:color w:val="000000"/>
                <w:sz w:val="20"/>
              </w:rPr>
              <w:t>
Тоқаев көшесі,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8-72339-3-18-81</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071302, Шығыс Қазақстан</w:t>
            </w:r>
            <w:r>
              <w:br/>
            </w:r>
            <w:r>
              <w:rPr>
                <w:rFonts w:ascii="Times New Roman"/>
                <w:b w:val="false"/>
                <w:i w:val="false"/>
                <w:color w:val="000000"/>
                <w:sz w:val="20"/>
              </w:rPr>
              <w:t>
облысы, Риддер қаласы,</w:t>
            </w:r>
            <w:r>
              <w:br/>
            </w:r>
            <w:r>
              <w:rPr>
                <w:rFonts w:ascii="Times New Roman"/>
                <w:b w:val="false"/>
                <w:i w:val="false"/>
                <w:color w:val="000000"/>
                <w:sz w:val="20"/>
              </w:rPr>
              <w:t>
1 аудан, Орман</w:t>
            </w:r>
            <w:r>
              <w:br/>
            </w:r>
            <w:r>
              <w:rPr>
                <w:rFonts w:ascii="Times New Roman"/>
                <w:b w:val="false"/>
                <w:i w:val="false"/>
                <w:color w:val="000000"/>
                <w:sz w:val="20"/>
              </w:rPr>
              <w:t>
шаруашылығы кенті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8-72336-5-64-04</w:t>
            </w:r>
          </w:p>
        </w:tc>
      </w:tr>
      <w:tr>
        <w:trPr>
          <w:trHeight w:val="645"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«Марқақөл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071217, Шығыс Қазақстан</w:t>
            </w:r>
            <w:r>
              <w:br/>
            </w:r>
            <w:r>
              <w:rPr>
                <w:rFonts w:ascii="Times New Roman"/>
                <w:b w:val="false"/>
                <w:i w:val="false"/>
                <w:color w:val="000000"/>
                <w:sz w:val="20"/>
              </w:rPr>
              <w:t>
облысы, Күршім ауданы,</w:t>
            </w:r>
            <w:r>
              <w:br/>
            </w:r>
            <w:r>
              <w:rPr>
                <w:rFonts w:ascii="Times New Roman"/>
                <w:b w:val="false"/>
                <w:i w:val="false"/>
                <w:color w:val="000000"/>
                <w:sz w:val="20"/>
              </w:rPr>
              <w:t>
Ұранхай ауылы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8-72330-4-43-33</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Уба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070506, Шығыс Қазақстан</w:t>
            </w:r>
            <w:r>
              <w:br/>
            </w:r>
            <w:r>
              <w:rPr>
                <w:rFonts w:ascii="Times New Roman"/>
                <w:b w:val="false"/>
                <w:i w:val="false"/>
                <w:color w:val="000000"/>
                <w:sz w:val="20"/>
              </w:rPr>
              <w:t>
облысы, Глубокое ауданы,</w:t>
            </w:r>
            <w:r>
              <w:br/>
            </w:r>
            <w:r>
              <w:rPr>
                <w:rFonts w:ascii="Times New Roman"/>
                <w:b w:val="false"/>
                <w:i w:val="false"/>
                <w:color w:val="000000"/>
                <w:sz w:val="20"/>
              </w:rPr>
              <w:t>
Быструха ауылы,</w:t>
            </w:r>
            <w:r>
              <w:br/>
            </w:r>
            <w:r>
              <w:rPr>
                <w:rFonts w:ascii="Times New Roman"/>
                <w:b w:val="false"/>
                <w:i w:val="false"/>
                <w:color w:val="000000"/>
                <w:sz w:val="20"/>
              </w:rPr>
              <w:t>
Новостройка көшесі, 39</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8-72331-2-73-98</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«Пихта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071302, Шығыс Қазақстан</w:t>
            </w:r>
            <w:r>
              <w:br/>
            </w:r>
            <w:r>
              <w:rPr>
                <w:rFonts w:ascii="Times New Roman"/>
                <w:b w:val="false"/>
                <w:i w:val="false"/>
                <w:color w:val="000000"/>
                <w:sz w:val="20"/>
              </w:rPr>
              <w:t>
облысы, Риддер қаласы,</w:t>
            </w:r>
            <w:r>
              <w:br/>
            </w:r>
            <w:r>
              <w:rPr>
                <w:rFonts w:ascii="Times New Roman"/>
                <w:b w:val="false"/>
                <w:i w:val="false"/>
                <w:color w:val="000000"/>
                <w:sz w:val="20"/>
              </w:rPr>
              <w:t>
2-аудан,</w:t>
            </w:r>
            <w:r>
              <w:br/>
            </w:r>
            <w:r>
              <w:rPr>
                <w:rFonts w:ascii="Times New Roman"/>
                <w:b w:val="false"/>
                <w:i w:val="false"/>
                <w:color w:val="000000"/>
                <w:sz w:val="20"/>
              </w:rPr>
              <w:t>
Кедровская көшесі, 11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8-72336-3-04-41</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 Шығыс Қазақстан</w:t>
            </w:r>
            <w:r>
              <w:br/>
            </w:r>
            <w:r>
              <w:rPr>
                <w:rFonts w:ascii="Times New Roman"/>
                <w:b w:val="false"/>
                <w:i w:val="false"/>
                <w:color w:val="000000"/>
                <w:sz w:val="20"/>
              </w:rPr>
              <w:t>
облысы, Көкпекті ауданы,</w:t>
            </w:r>
            <w:r>
              <w:br/>
            </w:r>
            <w:r>
              <w:rPr>
                <w:rFonts w:ascii="Times New Roman"/>
                <w:b w:val="false"/>
                <w:i w:val="false"/>
                <w:color w:val="000000"/>
                <w:sz w:val="20"/>
              </w:rPr>
              <w:t>
Қайыңды ауылы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8-72333-2-79-44</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070522, Шығыс Қазақстан</w:t>
            </w:r>
            <w:r>
              <w:br/>
            </w:r>
            <w:r>
              <w:rPr>
                <w:rFonts w:ascii="Times New Roman"/>
                <w:b w:val="false"/>
                <w:i w:val="false"/>
                <w:color w:val="000000"/>
                <w:sz w:val="20"/>
              </w:rPr>
              <w:t>
облысы, Глубокое ауданы,</w:t>
            </w:r>
            <w:r>
              <w:br/>
            </w:r>
            <w:r>
              <w:rPr>
                <w:rFonts w:ascii="Times New Roman"/>
                <w:b w:val="false"/>
                <w:i w:val="false"/>
                <w:color w:val="000000"/>
                <w:sz w:val="20"/>
              </w:rPr>
              <w:t>
Черемшанка ауылы,</w:t>
            </w:r>
            <w:r>
              <w:br/>
            </w:r>
            <w:r>
              <w:rPr>
                <w:rFonts w:ascii="Times New Roman"/>
                <w:b w:val="false"/>
                <w:i w:val="false"/>
                <w:color w:val="000000"/>
                <w:sz w:val="20"/>
              </w:rPr>
              <w:t>
Вокзальная көшесі, 13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8-72331-3-91-37</w:t>
            </w:r>
          </w:p>
        </w:tc>
      </w:tr>
      <w:tr>
        <w:trPr>
          <w:trHeight w:val="75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орман</w:t>
            </w:r>
            <w:r>
              <w:br/>
            </w:r>
            <w:r>
              <w:rPr>
                <w:rFonts w:ascii="Times New Roman"/>
                <w:b w:val="false"/>
                <w:i w:val="false"/>
                <w:color w:val="000000"/>
                <w:sz w:val="20"/>
              </w:rPr>
              <w:t>
шаруашылығы»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070004, Шығыс Қазақстан</w:t>
            </w:r>
            <w:r>
              <w:br/>
            </w:r>
            <w:r>
              <w:rPr>
                <w:rFonts w:ascii="Times New Roman"/>
                <w:b w:val="false"/>
                <w:i w:val="false"/>
                <w:color w:val="000000"/>
                <w:sz w:val="20"/>
              </w:rPr>
              <w:t>
облысы, Өскемен қаласы,</w:t>
            </w:r>
            <w:r>
              <w:br/>
            </w:r>
            <w:r>
              <w:rPr>
                <w:rFonts w:ascii="Times New Roman"/>
                <w:b w:val="false"/>
                <w:i w:val="false"/>
                <w:color w:val="000000"/>
                <w:sz w:val="20"/>
              </w:rPr>
              <w:t>
Тоқтаров көшесі, 40</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8-72322-6-89-42</w:t>
            </w:r>
          </w:p>
        </w:tc>
      </w:tr>
    </w:tbl>
    <w:bookmarkStart w:name="z31" w:id="13"/>
    <w:p>
      <w:pPr>
        <w:spacing w:after="0"/>
        <w:ind w:left="0"/>
        <w:jc w:val="both"/>
      </w:pPr>
      <w:r>
        <w:rPr>
          <w:rFonts w:ascii="Times New Roman"/>
          <w:b w:val="false"/>
          <w:i w:val="false"/>
          <w:color w:val="000000"/>
          <w:sz w:val="28"/>
        </w:rPr>
        <w:t>
«Ағаш кесу және орман билетін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3"/>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810"/>
        <w:gridCol w:w="4925"/>
        <w:gridCol w:w="3675"/>
      </w:tblGrid>
      <w:tr>
        <w:trPr>
          <w:trHeight w:val="12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18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w:t>
            </w:r>
            <w:r>
              <w:br/>
            </w:r>
            <w:r>
              <w:rPr>
                <w:rFonts w:ascii="Times New Roman"/>
                <w:b w:val="false"/>
                <w:i w:val="false"/>
                <w:color w:val="000000"/>
                <w:sz w:val="20"/>
              </w:rPr>
              <w:t>
ағыны)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басшысы</w:t>
            </w:r>
          </w:p>
        </w:tc>
      </w:tr>
      <w:tr>
        <w:trPr>
          <w:trHeight w:val="30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 және</w:t>
            </w:r>
            <w:r>
              <w:br/>
            </w:r>
            <w:r>
              <w:rPr>
                <w:rFonts w:ascii="Times New Roman"/>
                <w:b w:val="false"/>
                <w:i w:val="false"/>
                <w:color w:val="000000"/>
                <w:sz w:val="20"/>
              </w:rPr>
              <w:t>
олардың</w:t>
            </w:r>
            <w:r>
              <w:br/>
            </w:r>
            <w:r>
              <w:rPr>
                <w:rFonts w:ascii="Times New Roman"/>
                <w:b w:val="false"/>
                <w:i w:val="false"/>
                <w:color w:val="000000"/>
                <w:sz w:val="20"/>
              </w:rPr>
              <w:t>
сипаттамалары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қажетті</w:t>
            </w:r>
            <w:r>
              <w:br/>
            </w:r>
            <w:r>
              <w:rPr>
                <w:rFonts w:ascii="Times New Roman"/>
                <w:b w:val="false"/>
                <w:i w:val="false"/>
                <w:color w:val="000000"/>
                <w:sz w:val="20"/>
              </w:rPr>
              <w:t>
құжаттарды қабылдау,</w:t>
            </w:r>
            <w:r>
              <w:br/>
            </w:r>
            <w:r>
              <w:rPr>
                <w:rFonts w:ascii="Times New Roman"/>
                <w:b w:val="false"/>
                <w:i w:val="false"/>
                <w:color w:val="000000"/>
                <w:sz w:val="20"/>
              </w:rPr>
              <w:t>
көшірмелерді</w:t>
            </w:r>
            <w:r>
              <w:br/>
            </w:r>
            <w:r>
              <w:rPr>
                <w:rFonts w:ascii="Times New Roman"/>
                <w:b w:val="false"/>
                <w:i w:val="false"/>
                <w:color w:val="000000"/>
                <w:sz w:val="20"/>
              </w:rPr>
              <w:t>
түпнұсқаларымен</w:t>
            </w:r>
            <w:r>
              <w:br/>
            </w:r>
            <w:r>
              <w:rPr>
                <w:rFonts w:ascii="Times New Roman"/>
                <w:b w:val="false"/>
                <w:i w:val="false"/>
                <w:color w:val="000000"/>
                <w:sz w:val="20"/>
              </w:rPr>
              <w:t>
салыстыру, журналға</w:t>
            </w:r>
            <w:r>
              <w:br/>
            </w:r>
            <w:r>
              <w:rPr>
                <w:rFonts w:ascii="Times New Roman"/>
                <w:b w:val="false"/>
                <w:i w:val="false"/>
                <w:color w:val="000000"/>
                <w:sz w:val="20"/>
              </w:rPr>
              <w:t>
тіркеу</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құжаттармен</w:t>
            </w:r>
            <w:r>
              <w:br/>
            </w:r>
            <w:r>
              <w:rPr>
                <w:rFonts w:ascii="Times New Roman"/>
                <w:b w:val="false"/>
                <w:i w:val="false"/>
                <w:color w:val="000000"/>
                <w:sz w:val="20"/>
              </w:rPr>
              <w:t>
танысу</w:t>
            </w:r>
          </w:p>
        </w:tc>
      </w:tr>
      <w:tr>
        <w:trPr>
          <w:trHeight w:val="30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ұйымдастыру-өкім</w:t>
            </w:r>
            <w:r>
              <w:br/>
            </w:r>
            <w:r>
              <w:rPr>
                <w:rFonts w:ascii="Times New Roman"/>
                <w:b w:val="false"/>
                <w:i w:val="false"/>
                <w:color w:val="000000"/>
                <w:sz w:val="20"/>
              </w:rPr>
              <w:t>
ету шешімі)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w:t>
            </w:r>
          </w:p>
        </w:tc>
      </w:tr>
      <w:tr>
        <w:trPr>
          <w:trHeight w:val="30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3252"/>
        <w:gridCol w:w="3338"/>
        <w:gridCol w:w="3230"/>
        <w:gridCol w:w="2627"/>
      </w:tblGrid>
      <w:tr>
        <w:trPr>
          <w:trHeight w:val="1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18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w:t>
            </w:r>
            <w:r>
              <w:br/>
            </w:r>
            <w:r>
              <w:rPr>
                <w:rFonts w:ascii="Times New Roman"/>
                <w:b w:val="false"/>
                <w:i w:val="false"/>
                <w:color w:val="000000"/>
                <w:sz w:val="20"/>
              </w:rPr>
              <w:t>
барысы, ағыны)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w:t>
            </w:r>
            <w:r>
              <w:br/>
            </w:r>
            <w:r>
              <w:rPr>
                <w:rFonts w:ascii="Times New Roman"/>
                <w:b w:val="false"/>
                <w:i w:val="false"/>
                <w:color w:val="000000"/>
                <w:sz w:val="20"/>
              </w:rPr>
              <w:t>
жөніндегі</w:t>
            </w:r>
            <w:r>
              <w:br/>
            </w:r>
            <w:r>
              <w:rPr>
                <w:rFonts w:ascii="Times New Roman"/>
                <w:b w:val="false"/>
                <w:i w:val="false"/>
                <w:color w:val="000000"/>
                <w:sz w:val="20"/>
              </w:rPr>
              <w:t>
инженер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r>
              <w:br/>
            </w:r>
            <w:r>
              <w:rPr>
                <w:rFonts w:ascii="Times New Roman"/>
                <w:b w:val="false"/>
                <w:i w:val="false"/>
                <w:color w:val="000000"/>
                <w:sz w:val="20"/>
              </w:rPr>
              <w:t>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басшысы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r>
              <w:br/>
            </w:r>
            <w:r>
              <w:rPr>
                <w:rFonts w:ascii="Times New Roman"/>
                <w:b w:val="false"/>
                <w:i w:val="false"/>
                <w:color w:val="000000"/>
                <w:sz w:val="20"/>
              </w:rPr>
              <w:t>
пайдалану</w:t>
            </w:r>
            <w:r>
              <w:br/>
            </w:r>
            <w:r>
              <w:rPr>
                <w:rFonts w:ascii="Times New Roman"/>
                <w:b w:val="false"/>
                <w:i w:val="false"/>
                <w:color w:val="000000"/>
                <w:sz w:val="20"/>
              </w:rPr>
              <w:t>
жөніндегі</w:t>
            </w:r>
            <w:r>
              <w:br/>
            </w:r>
            <w:r>
              <w:rPr>
                <w:rFonts w:ascii="Times New Roman"/>
                <w:b w:val="false"/>
                <w:i w:val="false"/>
                <w:color w:val="000000"/>
                <w:sz w:val="20"/>
              </w:rPr>
              <w:t>
инженер</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w:t>
            </w:r>
            <w:r>
              <w:br/>
            </w:r>
            <w:r>
              <w:rPr>
                <w:rFonts w:ascii="Times New Roman"/>
                <w:b w:val="false"/>
                <w:i w:val="false"/>
                <w:color w:val="000000"/>
                <w:sz w:val="20"/>
              </w:rPr>
              <w:t>
және олардың</w:t>
            </w:r>
            <w:r>
              <w:br/>
            </w:r>
            <w:r>
              <w:rPr>
                <w:rFonts w:ascii="Times New Roman"/>
                <w:b w:val="false"/>
                <w:i w:val="false"/>
                <w:color w:val="000000"/>
                <w:sz w:val="20"/>
              </w:rPr>
              <w:t>
сипаттамалары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құжаттардың</w:t>
            </w:r>
            <w:r>
              <w:br/>
            </w:r>
            <w:r>
              <w:rPr>
                <w:rFonts w:ascii="Times New Roman"/>
                <w:b w:val="false"/>
                <w:i w:val="false"/>
                <w:color w:val="000000"/>
                <w:sz w:val="20"/>
              </w:rPr>
              <w:t>
толықтығын және</w:t>
            </w:r>
            <w:r>
              <w:br/>
            </w:r>
            <w:r>
              <w:rPr>
                <w:rFonts w:ascii="Times New Roman"/>
                <w:b w:val="false"/>
                <w:i w:val="false"/>
                <w:color w:val="000000"/>
                <w:sz w:val="20"/>
              </w:rPr>
              <w:t>
ресімделуінің</w:t>
            </w:r>
            <w:r>
              <w:br/>
            </w:r>
            <w:r>
              <w:rPr>
                <w:rFonts w:ascii="Times New Roman"/>
                <w:b w:val="false"/>
                <w:i w:val="false"/>
                <w:color w:val="000000"/>
                <w:sz w:val="20"/>
              </w:rPr>
              <w:t>
дұрыстығын</w:t>
            </w:r>
            <w:r>
              <w:br/>
            </w:r>
            <w:r>
              <w:rPr>
                <w:rFonts w:ascii="Times New Roman"/>
                <w:b w:val="false"/>
                <w:i w:val="false"/>
                <w:color w:val="000000"/>
                <w:sz w:val="20"/>
              </w:rPr>
              <w:t>
тексеру, ағаш</w:t>
            </w:r>
            <w:r>
              <w:br/>
            </w:r>
            <w:r>
              <w:rPr>
                <w:rFonts w:ascii="Times New Roman"/>
                <w:b w:val="false"/>
                <w:i w:val="false"/>
                <w:color w:val="000000"/>
                <w:sz w:val="20"/>
              </w:rPr>
              <w:t>
кесу</w:t>
            </w:r>
            <w:r>
              <w:br/>
            </w:r>
            <w:r>
              <w:rPr>
                <w:rFonts w:ascii="Times New Roman"/>
                <w:b w:val="false"/>
                <w:i w:val="false"/>
                <w:color w:val="000000"/>
                <w:sz w:val="20"/>
              </w:rPr>
              <w:t>
және/немесе</w:t>
            </w:r>
            <w:r>
              <w:br/>
            </w:r>
            <w:r>
              <w:rPr>
                <w:rFonts w:ascii="Times New Roman"/>
                <w:b w:val="false"/>
                <w:i w:val="false"/>
                <w:color w:val="000000"/>
                <w:sz w:val="20"/>
              </w:rPr>
              <w:t>
орман билетін</w:t>
            </w:r>
            <w:r>
              <w:br/>
            </w:r>
            <w:r>
              <w:rPr>
                <w:rFonts w:ascii="Times New Roman"/>
                <w:b w:val="false"/>
                <w:i w:val="false"/>
                <w:color w:val="000000"/>
                <w:sz w:val="20"/>
              </w:rPr>
              <w:t>
жазып беру, не</w:t>
            </w:r>
            <w:r>
              <w:br/>
            </w:r>
            <w:r>
              <w:rPr>
                <w:rFonts w:ascii="Times New Roman"/>
                <w:b w:val="false"/>
                <w:i w:val="false"/>
                <w:color w:val="000000"/>
                <w:sz w:val="20"/>
              </w:rPr>
              <w:t>
дәлелді бас</w:t>
            </w:r>
            <w:r>
              <w:br/>
            </w:r>
            <w:r>
              <w:rPr>
                <w:rFonts w:ascii="Times New Roman"/>
                <w:b w:val="false"/>
                <w:i w:val="false"/>
                <w:color w:val="000000"/>
                <w:sz w:val="20"/>
              </w:rPr>
              <w:t>
тартуды</w:t>
            </w:r>
            <w:r>
              <w:br/>
            </w:r>
            <w:r>
              <w:rPr>
                <w:rFonts w:ascii="Times New Roman"/>
                <w:b w:val="false"/>
                <w:i w:val="false"/>
                <w:color w:val="000000"/>
                <w:sz w:val="20"/>
              </w:rPr>
              <w:t>
дайындау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w:t>
            </w:r>
            <w:r>
              <w:br/>
            </w:r>
            <w:r>
              <w:rPr>
                <w:rFonts w:ascii="Times New Roman"/>
                <w:b w:val="false"/>
                <w:i w:val="false"/>
                <w:color w:val="000000"/>
                <w:sz w:val="20"/>
              </w:rPr>
              <w:t>
және/немесе</w:t>
            </w:r>
            <w:r>
              <w:br/>
            </w:r>
            <w:r>
              <w:rPr>
                <w:rFonts w:ascii="Times New Roman"/>
                <w:b w:val="false"/>
                <w:i w:val="false"/>
                <w:color w:val="000000"/>
                <w:sz w:val="20"/>
              </w:rPr>
              <w:t>
орман</w:t>
            </w:r>
            <w:r>
              <w:br/>
            </w:r>
            <w:r>
              <w:rPr>
                <w:rFonts w:ascii="Times New Roman"/>
                <w:b w:val="false"/>
                <w:i w:val="false"/>
                <w:color w:val="000000"/>
                <w:sz w:val="20"/>
              </w:rPr>
              <w:t>
билетіне, не</w:t>
            </w:r>
            <w:r>
              <w:br/>
            </w:r>
            <w:r>
              <w:rPr>
                <w:rFonts w:ascii="Times New Roman"/>
                <w:b w:val="false"/>
                <w:i w:val="false"/>
                <w:color w:val="000000"/>
                <w:sz w:val="20"/>
              </w:rPr>
              <w:t>
дәлелді бас</w:t>
            </w:r>
            <w:r>
              <w:br/>
            </w:r>
            <w:r>
              <w:rPr>
                <w:rFonts w:ascii="Times New Roman"/>
                <w:b w:val="false"/>
                <w:i w:val="false"/>
                <w:color w:val="000000"/>
                <w:sz w:val="20"/>
              </w:rPr>
              <w:t>
тартуға қол</w:t>
            </w:r>
            <w:r>
              <w:br/>
            </w:r>
            <w:r>
              <w:rPr>
                <w:rFonts w:ascii="Times New Roman"/>
                <w:b w:val="false"/>
                <w:i w:val="false"/>
                <w:color w:val="000000"/>
                <w:sz w:val="20"/>
              </w:rPr>
              <w:t>
қою</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ағаш кесу</w:t>
            </w:r>
            <w:r>
              <w:br/>
            </w:r>
            <w:r>
              <w:rPr>
                <w:rFonts w:ascii="Times New Roman"/>
                <w:b w:val="false"/>
                <w:i w:val="false"/>
                <w:color w:val="000000"/>
                <w:sz w:val="20"/>
              </w:rPr>
              <w:t>
және/немесе</w:t>
            </w:r>
            <w:r>
              <w:br/>
            </w:r>
            <w:r>
              <w:rPr>
                <w:rFonts w:ascii="Times New Roman"/>
                <w:b w:val="false"/>
                <w:i w:val="false"/>
                <w:color w:val="000000"/>
                <w:sz w:val="20"/>
              </w:rPr>
              <w:t>
орман</w:t>
            </w:r>
            <w:r>
              <w:br/>
            </w:r>
            <w:r>
              <w:rPr>
                <w:rFonts w:ascii="Times New Roman"/>
                <w:b w:val="false"/>
                <w:i w:val="false"/>
                <w:color w:val="000000"/>
                <w:sz w:val="20"/>
              </w:rPr>
              <w:t>
билетін, не</w:t>
            </w:r>
            <w:r>
              <w:br/>
            </w:r>
            <w:r>
              <w:rPr>
                <w:rFonts w:ascii="Times New Roman"/>
                <w:b w:val="false"/>
                <w:i w:val="false"/>
                <w:color w:val="000000"/>
                <w:sz w:val="20"/>
              </w:rPr>
              <w:t>
дәлелді бас</w:t>
            </w:r>
            <w:r>
              <w:br/>
            </w:r>
            <w:r>
              <w:rPr>
                <w:rFonts w:ascii="Times New Roman"/>
                <w:b w:val="false"/>
                <w:i w:val="false"/>
                <w:color w:val="000000"/>
                <w:sz w:val="20"/>
              </w:rPr>
              <w:t>
тартуды беру</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өкім ету</w:t>
            </w:r>
            <w:r>
              <w:br/>
            </w:r>
            <w:r>
              <w:rPr>
                <w:rFonts w:ascii="Times New Roman"/>
                <w:b w:val="false"/>
                <w:i w:val="false"/>
                <w:color w:val="000000"/>
                <w:sz w:val="20"/>
              </w:rPr>
              <w:t>
шешімі)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Жазылып</w:t>
            </w:r>
            <w:r>
              <w:br/>
            </w:r>
            <w:r>
              <w:rPr>
                <w:rFonts w:ascii="Times New Roman"/>
                <w:b w:val="false"/>
                <w:i w:val="false"/>
                <w:color w:val="000000"/>
                <w:sz w:val="20"/>
              </w:rPr>
              <w:t>
берілген ағаш</w:t>
            </w:r>
            <w:r>
              <w:br/>
            </w:r>
            <w:r>
              <w:rPr>
                <w:rFonts w:ascii="Times New Roman"/>
                <w:b w:val="false"/>
                <w:i w:val="false"/>
                <w:color w:val="000000"/>
                <w:sz w:val="20"/>
              </w:rPr>
              <w:t>
кесу</w:t>
            </w:r>
            <w:r>
              <w:br/>
            </w:r>
            <w:r>
              <w:rPr>
                <w:rFonts w:ascii="Times New Roman"/>
                <w:b w:val="false"/>
                <w:i w:val="false"/>
                <w:color w:val="000000"/>
                <w:sz w:val="20"/>
              </w:rPr>
              <w:t>
және/немесе</w:t>
            </w:r>
            <w:r>
              <w:br/>
            </w:r>
            <w:r>
              <w:rPr>
                <w:rFonts w:ascii="Times New Roman"/>
                <w:b w:val="false"/>
                <w:i w:val="false"/>
                <w:color w:val="000000"/>
                <w:sz w:val="20"/>
              </w:rPr>
              <w:t>
орман билеті не</w:t>
            </w:r>
            <w:r>
              <w:br/>
            </w:r>
            <w:r>
              <w:rPr>
                <w:rFonts w:ascii="Times New Roman"/>
                <w:b w:val="false"/>
                <w:i w:val="false"/>
                <w:color w:val="000000"/>
                <w:sz w:val="20"/>
              </w:rPr>
              <w:t>
дайындалған</w:t>
            </w:r>
            <w:r>
              <w:br/>
            </w:r>
            <w:r>
              <w:rPr>
                <w:rFonts w:ascii="Times New Roman"/>
                <w:b w:val="false"/>
                <w:i w:val="false"/>
                <w:color w:val="000000"/>
                <w:sz w:val="20"/>
              </w:rPr>
              <w:t>
дәлелді бас</w:t>
            </w:r>
            <w:r>
              <w:br/>
            </w:r>
            <w:r>
              <w:rPr>
                <w:rFonts w:ascii="Times New Roman"/>
                <w:b w:val="false"/>
                <w:i w:val="false"/>
                <w:color w:val="000000"/>
                <w:sz w:val="20"/>
              </w:rPr>
              <w:t>
тарту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w:t>
            </w:r>
            <w:r>
              <w:br/>
            </w:r>
            <w:r>
              <w:rPr>
                <w:rFonts w:ascii="Times New Roman"/>
                <w:b w:val="false"/>
                <w:i w:val="false"/>
                <w:color w:val="000000"/>
                <w:sz w:val="20"/>
              </w:rPr>
              <w:t>
ағаш кесу</w:t>
            </w:r>
            <w:r>
              <w:br/>
            </w:r>
            <w:r>
              <w:rPr>
                <w:rFonts w:ascii="Times New Roman"/>
                <w:b w:val="false"/>
                <w:i w:val="false"/>
                <w:color w:val="000000"/>
                <w:sz w:val="20"/>
              </w:rPr>
              <w:t>
және/немесе</w:t>
            </w:r>
            <w:r>
              <w:br/>
            </w:r>
            <w:r>
              <w:rPr>
                <w:rFonts w:ascii="Times New Roman"/>
                <w:b w:val="false"/>
                <w:i w:val="false"/>
                <w:color w:val="000000"/>
                <w:sz w:val="20"/>
              </w:rPr>
              <w:t>
орман билеті</w:t>
            </w:r>
            <w:r>
              <w:br/>
            </w:r>
            <w:r>
              <w:rPr>
                <w:rFonts w:ascii="Times New Roman"/>
                <w:b w:val="false"/>
                <w:i w:val="false"/>
                <w:color w:val="000000"/>
                <w:sz w:val="20"/>
              </w:rPr>
              <w:t>
не, дәлелді</w:t>
            </w:r>
            <w:r>
              <w:br/>
            </w:r>
            <w:r>
              <w:rPr>
                <w:rFonts w:ascii="Times New Roman"/>
                <w:b w:val="false"/>
                <w:i w:val="false"/>
                <w:color w:val="000000"/>
                <w:sz w:val="20"/>
              </w:rPr>
              <w:t>
бас тарту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w:t>
            </w:r>
            <w:r>
              <w:br/>
            </w:r>
            <w:r>
              <w:rPr>
                <w:rFonts w:ascii="Times New Roman"/>
                <w:b w:val="false"/>
                <w:i w:val="false"/>
                <w:color w:val="000000"/>
                <w:sz w:val="20"/>
              </w:rPr>
              <w:t>
ағаш кесу</w:t>
            </w:r>
            <w:r>
              <w:br/>
            </w:r>
            <w:r>
              <w:rPr>
                <w:rFonts w:ascii="Times New Roman"/>
                <w:b w:val="false"/>
                <w:i w:val="false"/>
                <w:color w:val="000000"/>
                <w:sz w:val="20"/>
              </w:rPr>
              <w:t>
және/немесе</w:t>
            </w:r>
            <w:r>
              <w:br/>
            </w:r>
            <w:r>
              <w:rPr>
                <w:rFonts w:ascii="Times New Roman"/>
                <w:b w:val="false"/>
                <w:i w:val="false"/>
                <w:color w:val="000000"/>
                <w:sz w:val="20"/>
              </w:rPr>
              <w:t>
орман</w:t>
            </w:r>
            <w:r>
              <w:br/>
            </w:r>
            <w:r>
              <w:rPr>
                <w:rFonts w:ascii="Times New Roman"/>
                <w:b w:val="false"/>
                <w:i w:val="false"/>
                <w:color w:val="000000"/>
                <w:sz w:val="20"/>
              </w:rPr>
              <w:t>
билетіне қол</w:t>
            </w:r>
            <w:r>
              <w:br/>
            </w:r>
            <w:r>
              <w:rPr>
                <w:rFonts w:ascii="Times New Roman"/>
                <w:b w:val="false"/>
                <w:i w:val="false"/>
                <w:color w:val="000000"/>
                <w:sz w:val="20"/>
              </w:rPr>
              <w:t>
қоюы</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4199"/>
        <w:gridCol w:w="4692"/>
      </w:tblGrid>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24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 басшысы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w:t>
            </w:r>
            <w:r>
              <w:br/>
            </w:r>
            <w:r>
              <w:rPr>
                <w:rFonts w:ascii="Times New Roman"/>
                <w:b w:val="false"/>
                <w:i w:val="false"/>
                <w:color w:val="000000"/>
                <w:sz w:val="20"/>
              </w:rPr>
              <w:t>
жөніндегі инженер</w:t>
            </w:r>
          </w:p>
        </w:tc>
      </w:tr>
      <w:tr>
        <w:trPr>
          <w:trHeight w:val="3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 қажетті</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көшірмелерді</w:t>
            </w:r>
            <w:r>
              <w:br/>
            </w:r>
            <w:r>
              <w:rPr>
                <w:rFonts w:ascii="Times New Roman"/>
                <w:b w:val="false"/>
                <w:i w:val="false"/>
                <w:color w:val="000000"/>
                <w:sz w:val="20"/>
              </w:rPr>
              <w:t>
түпнұсқаларымен</w:t>
            </w:r>
            <w:r>
              <w:br/>
            </w:r>
            <w:r>
              <w:rPr>
                <w:rFonts w:ascii="Times New Roman"/>
                <w:b w:val="false"/>
                <w:i w:val="false"/>
                <w:color w:val="000000"/>
                <w:sz w:val="20"/>
              </w:rPr>
              <w:t>
салыстыру,</w:t>
            </w:r>
            <w:r>
              <w:br/>
            </w:r>
            <w:r>
              <w:rPr>
                <w:rFonts w:ascii="Times New Roman"/>
                <w:b w:val="false"/>
                <w:i w:val="false"/>
                <w:color w:val="000000"/>
                <w:sz w:val="20"/>
              </w:rPr>
              <w:t>
журналға тіркеу</w:t>
            </w:r>
            <w:r>
              <w:br/>
            </w:r>
            <w:r>
              <w:rPr>
                <w:rFonts w:ascii="Times New Roman"/>
                <w:b w:val="false"/>
                <w:i w:val="false"/>
                <w:color w:val="000000"/>
                <w:sz w:val="20"/>
              </w:rPr>
              <w:t>
(30 минут)</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құжаттармен танысу</w:t>
            </w:r>
            <w:r>
              <w:br/>
            </w:r>
            <w:r>
              <w:rPr>
                <w:rFonts w:ascii="Times New Roman"/>
                <w:b w:val="false"/>
                <w:i w:val="false"/>
                <w:color w:val="000000"/>
                <w:sz w:val="20"/>
              </w:rPr>
              <w:t>
(1 күн)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w:t>
            </w:r>
            <w:r>
              <w:br/>
            </w:r>
            <w:r>
              <w:rPr>
                <w:rFonts w:ascii="Times New Roman"/>
                <w:b w:val="false"/>
                <w:i w:val="false"/>
                <w:color w:val="000000"/>
                <w:sz w:val="20"/>
              </w:rPr>
              <w:t>
толықтығын және</w:t>
            </w:r>
            <w:r>
              <w:br/>
            </w:r>
            <w:r>
              <w:rPr>
                <w:rFonts w:ascii="Times New Roman"/>
                <w:b w:val="false"/>
                <w:i w:val="false"/>
                <w:color w:val="000000"/>
                <w:sz w:val="20"/>
              </w:rPr>
              <w:t>
ресімделуінің</w:t>
            </w:r>
            <w:r>
              <w:br/>
            </w:r>
            <w:r>
              <w:rPr>
                <w:rFonts w:ascii="Times New Roman"/>
                <w:b w:val="false"/>
                <w:i w:val="false"/>
                <w:color w:val="000000"/>
                <w:sz w:val="20"/>
              </w:rPr>
              <w:t>
дұрыстығын тексеру,</w:t>
            </w:r>
            <w:r>
              <w:br/>
            </w:r>
            <w:r>
              <w:rPr>
                <w:rFonts w:ascii="Times New Roman"/>
                <w:b w:val="false"/>
                <w:i w:val="false"/>
                <w:color w:val="000000"/>
                <w:sz w:val="20"/>
              </w:rPr>
              <w:t>
ағаш кесу және/немесе</w:t>
            </w:r>
            <w:r>
              <w:br/>
            </w:r>
            <w:r>
              <w:rPr>
                <w:rFonts w:ascii="Times New Roman"/>
                <w:b w:val="false"/>
                <w:i w:val="false"/>
                <w:color w:val="000000"/>
                <w:sz w:val="20"/>
              </w:rPr>
              <w:t>
орман билетін жазып</w:t>
            </w:r>
            <w:r>
              <w:br/>
            </w:r>
            <w:r>
              <w:rPr>
                <w:rFonts w:ascii="Times New Roman"/>
                <w:b w:val="false"/>
                <w:i w:val="false"/>
                <w:color w:val="000000"/>
                <w:sz w:val="20"/>
              </w:rPr>
              <w:t>
беру (1 күн)</w:t>
            </w:r>
          </w:p>
        </w:tc>
      </w:tr>
      <w:tr>
        <w:trPr>
          <w:trHeight w:val="30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Ағаш кесу</w:t>
            </w:r>
            <w:r>
              <w:br/>
            </w:r>
            <w:r>
              <w:rPr>
                <w:rFonts w:ascii="Times New Roman"/>
                <w:b w:val="false"/>
                <w:i w:val="false"/>
                <w:color w:val="000000"/>
                <w:sz w:val="20"/>
              </w:rPr>
              <w:t>
және/немесе орман</w:t>
            </w:r>
            <w:r>
              <w:br/>
            </w:r>
            <w:r>
              <w:rPr>
                <w:rFonts w:ascii="Times New Roman"/>
                <w:b w:val="false"/>
                <w:i w:val="false"/>
                <w:color w:val="000000"/>
                <w:sz w:val="20"/>
              </w:rPr>
              <w:t>
билетіне не,</w:t>
            </w:r>
            <w:r>
              <w:br/>
            </w:r>
            <w:r>
              <w:rPr>
                <w:rFonts w:ascii="Times New Roman"/>
                <w:b w:val="false"/>
                <w:i w:val="false"/>
                <w:color w:val="000000"/>
                <w:sz w:val="20"/>
              </w:rPr>
              <w:t>
дайындалған дәлелді</w:t>
            </w:r>
            <w:r>
              <w:br/>
            </w:r>
            <w:r>
              <w:rPr>
                <w:rFonts w:ascii="Times New Roman"/>
                <w:b w:val="false"/>
                <w:i w:val="false"/>
                <w:color w:val="000000"/>
                <w:sz w:val="20"/>
              </w:rPr>
              <w:t>
бас тартуға қол қою</w:t>
            </w:r>
            <w:r>
              <w:br/>
            </w:r>
            <w:r>
              <w:rPr>
                <w:rFonts w:ascii="Times New Roman"/>
                <w:b w:val="false"/>
                <w:i w:val="false"/>
                <w:color w:val="000000"/>
                <w:sz w:val="20"/>
              </w:rPr>
              <w:t>
(1 күн)</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Тұтынушыға ағаш кесу</w:t>
            </w:r>
            <w:r>
              <w:br/>
            </w:r>
            <w:r>
              <w:rPr>
                <w:rFonts w:ascii="Times New Roman"/>
                <w:b w:val="false"/>
                <w:i w:val="false"/>
                <w:color w:val="000000"/>
                <w:sz w:val="20"/>
              </w:rPr>
              <w:t>
және/немесе орман</w:t>
            </w:r>
            <w:r>
              <w:br/>
            </w:r>
            <w:r>
              <w:rPr>
                <w:rFonts w:ascii="Times New Roman"/>
                <w:b w:val="false"/>
                <w:i w:val="false"/>
                <w:color w:val="000000"/>
                <w:sz w:val="20"/>
              </w:rPr>
              <w:t>
билетін беру</w:t>
            </w:r>
            <w:r>
              <w:br/>
            </w:r>
            <w:r>
              <w:rPr>
                <w:rFonts w:ascii="Times New Roman"/>
                <w:b w:val="false"/>
                <w:i w:val="false"/>
                <w:color w:val="000000"/>
                <w:sz w:val="20"/>
              </w:rPr>
              <w:t>
(30 минут)</w:t>
            </w:r>
          </w:p>
        </w:tc>
      </w:tr>
    </w:tbl>
    <w:p>
      <w:pPr>
        <w:spacing w:after="0"/>
        <w:ind w:left="0"/>
        <w:jc w:val="left"/>
      </w:pPr>
      <w:r>
        <w:rPr>
          <w:rFonts w:ascii="Times New Roman"/>
          <w:b/>
          <w:i w:val="false"/>
          <w:color w:val="000000"/>
        </w:rPr>
        <w:t xml:space="preserve"> 3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4018"/>
        <w:gridCol w:w="49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(жұмыстың барысы, ағыны)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 басшысы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w:t>
            </w:r>
            <w:r>
              <w:br/>
            </w:r>
            <w:r>
              <w:rPr>
                <w:rFonts w:ascii="Times New Roman"/>
                <w:b w:val="false"/>
                <w:i w:val="false"/>
                <w:color w:val="000000"/>
                <w:sz w:val="20"/>
              </w:rPr>
              <w:t>
жөніндегі инженер</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 қажетті</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көшірмелерді</w:t>
            </w:r>
            <w:r>
              <w:br/>
            </w:r>
            <w:r>
              <w:rPr>
                <w:rFonts w:ascii="Times New Roman"/>
                <w:b w:val="false"/>
                <w:i w:val="false"/>
                <w:color w:val="000000"/>
                <w:sz w:val="20"/>
              </w:rPr>
              <w:t>
түпнұсқаларымен</w:t>
            </w:r>
            <w:r>
              <w:br/>
            </w:r>
            <w:r>
              <w:rPr>
                <w:rFonts w:ascii="Times New Roman"/>
                <w:b w:val="false"/>
                <w:i w:val="false"/>
                <w:color w:val="000000"/>
                <w:sz w:val="20"/>
              </w:rPr>
              <w:t>
салыстыру,</w:t>
            </w:r>
            <w:r>
              <w:br/>
            </w:r>
            <w:r>
              <w:rPr>
                <w:rFonts w:ascii="Times New Roman"/>
                <w:b w:val="false"/>
                <w:i w:val="false"/>
                <w:color w:val="000000"/>
                <w:sz w:val="20"/>
              </w:rPr>
              <w:t>
журналға тіркеу</w:t>
            </w:r>
            <w:r>
              <w:br/>
            </w:r>
            <w:r>
              <w:rPr>
                <w:rFonts w:ascii="Times New Roman"/>
                <w:b w:val="false"/>
                <w:i w:val="false"/>
                <w:color w:val="000000"/>
                <w:sz w:val="20"/>
              </w:rPr>
              <w:t>
(30 минут)</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құжаттармен танысу</w:t>
            </w:r>
            <w:r>
              <w:br/>
            </w:r>
            <w:r>
              <w:rPr>
                <w:rFonts w:ascii="Times New Roman"/>
                <w:b w:val="false"/>
                <w:i w:val="false"/>
                <w:color w:val="000000"/>
                <w:sz w:val="20"/>
              </w:rPr>
              <w:t>
(1 күн)</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w:t>
            </w:r>
            <w:r>
              <w:br/>
            </w:r>
            <w:r>
              <w:rPr>
                <w:rFonts w:ascii="Times New Roman"/>
                <w:b w:val="false"/>
                <w:i w:val="false"/>
                <w:color w:val="000000"/>
                <w:sz w:val="20"/>
              </w:rPr>
              <w:t>
толықтығын және</w:t>
            </w:r>
            <w:r>
              <w:br/>
            </w:r>
            <w:r>
              <w:rPr>
                <w:rFonts w:ascii="Times New Roman"/>
                <w:b w:val="false"/>
                <w:i w:val="false"/>
                <w:color w:val="000000"/>
                <w:sz w:val="20"/>
              </w:rPr>
              <w:t>
ресімделуінің</w:t>
            </w:r>
            <w:r>
              <w:br/>
            </w:r>
            <w:r>
              <w:rPr>
                <w:rFonts w:ascii="Times New Roman"/>
                <w:b w:val="false"/>
                <w:i w:val="false"/>
                <w:color w:val="000000"/>
                <w:sz w:val="20"/>
              </w:rPr>
              <w:t>
дұрыстығын тексеру,</w:t>
            </w:r>
            <w:r>
              <w:br/>
            </w:r>
            <w:r>
              <w:rPr>
                <w:rFonts w:ascii="Times New Roman"/>
                <w:b w:val="false"/>
                <w:i w:val="false"/>
                <w:color w:val="000000"/>
                <w:sz w:val="20"/>
              </w:rPr>
              <w:t>
дәлелді бас тартуды</w:t>
            </w:r>
            <w:r>
              <w:br/>
            </w:r>
            <w:r>
              <w:rPr>
                <w:rFonts w:ascii="Times New Roman"/>
                <w:b w:val="false"/>
                <w:i w:val="false"/>
                <w:color w:val="000000"/>
                <w:sz w:val="20"/>
              </w:rPr>
              <w:t>
дайындау (1 күн)</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Дәлелді бас тартуға</w:t>
            </w:r>
            <w:r>
              <w:br/>
            </w:r>
            <w:r>
              <w:rPr>
                <w:rFonts w:ascii="Times New Roman"/>
                <w:b w:val="false"/>
                <w:i w:val="false"/>
                <w:color w:val="000000"/>
                <w:sz w:val="20"/>
              </w:rPr>
              <w:t>
қол қою</w:t>
            </w:r>
            <w:r>
              <w:br/>
            </w:r>
            <w:r>
              <w:rPr>
                <w:rFonts w:ascii="Times New Roman"/>
                <w:b w:val="false"/>
                <w:i w:val="false"/>
                <w:color w:val="000000"/>
                <w:sz w:val="20"/>
              </w:rPr>
              <w:t>
(1 күн)</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Тұтынушыға дәлелді бас</w:t>
            </w:r>
            <w:r>
              <w:br/>
            </w:r>
            <w:r>
              <w:rPr>
                <w:rFonts w:ascii="Times New Roman"/>
                <w:b w:val="false"/>
                <w:i w:val="false"/>
                <w:color w:val="000000"/>
                <w:sz w:val="20"/>
              </w:rPr>
              <w:t>
тартуды беру</w:t>
            </w:r>
            <w:r>
              <w:br/>
            </w:r>
            <w:r>
              <w:rPr>
                <w:rFonts w:ascii="Times New Roman"/>
                <w:b w:val="false"/>
                <w:i w:val="false"/>
                <w:color w:val="000000"/>
                <w:sz w:val="20"/>
              </w:rPr>
              <w:t>
(30 минут)</w:t>
            </w:r>
          </w:p>
        </w:tc>
      </w:tr>
    </w:tbl>
    <w:bookmarkStart w:name="z32" w:id="14"/>
    <w:p>
      <w:pPr>
        <w:spacing w:after="0"/>
        <w:ind w:left="0"/>
        <w:jc w:val="both"/>
      </w:pPr>
      <w:r>
        <w:rPr>
          <w:rFonts w:ascii="Times New Roman"/>
          <w:b w:val="false"/>
          <w:i w:val="false"/>
          <w:color w:val="000000"/>
          <w:sz w:val="28"/>
        </w:rPr>
        <w:t>
«Ағаш кесу және орман билетін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4"/>
    <w:p>
      <w:pPr>
        <w:spacing w:after="0"/>
        <w:ind w:left="0"/>
        <w:jc w:val="left"/>
      </w:pPr>
      <w:r>
        <w:rPr>
          <w:rFonts w:ascii="Times New Roman"/>
          <w:b/>
          <w:i w:val="false"/>
          <w:color w:val="000000"/>
        </w:rPr>
        <w:t xml:space="preserve"> Мемлекеттік қызмет көрсету үдерісінде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көрсететін сұлба</w:t>
      </w:r>
    </w:p>
    <w:p>
      <w:pPr>
        <w:spacing w:after="0"/>
        <w:ind w:left="0"/>
        <w:jc w:val="both"/>
      </w:pPr>
      <w:r>
        <w:drawing>
          <wp:inline distT="0" distB="0" distL="0" distR="0">
            <wp:extent cx="94361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36100" cy="4432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