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7a0d" w14:textId="c5a7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8 желтоқсандағы № 14483 "2012 жылғы Өскемен қаласы халқының нысаналы топтарын анықтау туралы" әкімдіктің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04 қыркүйектегі N 2963 қаулысы. Шығыс Қазақстан облысының Әділет департаментінде 2012 жылғы 21 қыркүйекте N 2652 тіркелді. Қаулысының қабылдау мерзімінің өтуіне байланысты қолдану тоқтатылды (ШҚО Өскемен қаласы әкімдігінің 2013 жылғы 04 қаңтардағы N Шн-2/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ШҚО Өскемен қаласы әкімдігінің 2013.01.04 N Шн-2/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28 желтоқсандағы № 14483 «2012 жылғы Өскемен қаласы халқының нысаналы топтарын анықтау туралы» (Нормативтік құқықтық актілерді мемлекеттік тіркеу тізілімінде № 5-1-178 тіркелген, 2012 жылғы 2 ақпандағы № 5 «Өскемен», «Усть-Каменогорск» газеттерінде жарияланған) әкімдікт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қылмыстық-атқару инспекциясы пробация қызметінің есебінде тұрған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О.А. Желя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С. Тәу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