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62d7a" w14:textId="7562d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"Кәсіби оқытуға жіберілген  табысы аз адамдар қатарындағы жұмыспен қамтылғандардың және жеті жасқа дейінгі балаларды бағып-күтумен айналысатын адамдардың, толық емес жұмыс уақыты режиміндегі жұмыспен қамтылған қызметкерлердің, сондай-ақ, жұмыссыз азаматтардың жол жүру, тамақтану, тұру және медициналық куәландыру шығындарын өтеудің Нұсқаулығын бекіту туралы"  2010 жылғы 3 наурыздағы № 181 қаулыға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қаласының әкімдігінің 2012 жылғы 06 ақпандағы N 117 қаулысы. Шығыс Қазақстан облысы Әділет департаментінің Семей қаласындағы Әділет басқармасында 2012 жылғы 11 наурызда N 5-2-156 тіркелді. Күші жойылды - Шығыс Қазақстан облысы Семей қаласының әкімдігінің 2013 жылғы 29 сәуірдегі № 677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Шығыс Қазақстан облысы Семей қаласының әкімдігінің 29.04.2013 № 677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19 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31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 іске асыру жөніндегі шаралар туралы» Қазақстан Республикасы Үкіметінің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туралы» Қазақстан Республикасы Үкіметінің 2009 жылғы 3 шілдедегі № 1026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қалалық мәслихаттың 2011 жылғы 21 желтоқсандағы № 45/296-IV «Семей қаласының 2012-2014 жылдарға арналған бюджеті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2011 жылғы 29 желтоқсанда № 5-2-151 болып тіркелген, 2012 жылғы 3 қаңтардағы № 1 «Семей таңы» және 2012 жылғы 3 қаңтардағы № 1 «Вести Семей» газеттерінде жарияланған) сәйкес, Семей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«Кәсіби оқытуға жіберілген табысы аз адамдар қатарындағы жұмыспен қамтылғандардың және жеті жасқа дейінгі балаларды бағып-күтумен айналысатын адамдардың, толық емес жұмыс уақыты режиміндегі жұмыспен қамтылған қызметкерлердің, сондай-ақ, жұмыссыз азаматтардың жол жүру, тамақтану, тұру және медициналық куәландыру шығындарын өтеудің Нұсқаулығын бекіту туралы» 2010 жылғы 3 наурыздағы № 181 </w:t>
      </w:r>
      <w:r>
        <w:rPr>
          <w:rFonts w:ascii="Times New Roman"/>
          <w:b w:val="false"/>
          <w:i w:val="false"/>
          <w:color w:val="000000"/>
          <w:sz w:val="28"/>
        </w:rPr>
        <w:t>қаулыға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2010 жылғы 5 сәуірде № 5-2-126 болып тіркелген, 2010 жылғы 8 сәуірдегі № 14 “Семей таңы” және 2010 жылғы 8 сәуірдегі № 14 “Вести Семей” газеттерінде жарияланған),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«Кәсіби оқытуға жіберілген табысы аз адамдар қатарындағы жұмыспен қамтылғандардың және жеті жасқа дейінгі балаларды бағып-күтумен айналысатын адамдардың, сондай-ақ, жұмыссыз азаматтардың жол жүру, тамақтану, тұру және медициналық куәландыру шығындарын өтеудің </w:t>
      </w:r>
      <w:r>
        <w:rPr>
          <w:rFonts w:ascii="Times New Roman"/>
          <w:b w:val="false"/>
          <w:i w:val="false"/>
          <w:color w:val="000000"/>
          <w:sz w:val="28"/>
        </w:rPr>
        <w:t>Нұсқаулығын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Қоса беріліп отырған кәсіби оқытуға жіберілген табысы аз адамдар қатарындағы жұмыспен қамтылғандардың және жеті жасқа дейінгі балаларды бағып-күтумен айналысатын адамдардың, сондай-ақ, жұмыссыз азаматтардың жол жүру, тамақтану, тұру және медициналық куәландыру шығындарын өтеудің Нұсқаулығы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қаулымен бекітілген Нұсқаулықтың 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«Кәсіби оқытуға жіберілген табысы аз адамдар қатарындағы жұмыспен қамтылғандардың және жеті жасқа дейінгі балаларды бағып-күтумен айналысатын адамдардың, сондай-ақ, жұмыссыз азаматтардың жол жүру, тамақтану, тұру және медициналық куәландыру шығындарын өтеудің Нұсқаулығы»;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«Осы Нұсқаулық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19 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31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 іске асыру жөніндегі шаралар туралы» Қазақстан Республикасы Үкіметінің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кәсіби даярлау, қайта даярлау және біліктілікті арттыру Ережесіне сәйкес әзірленді және кәсіби оқытуға жіберілген табысы аз адамдар қатарындағы жұмыспен қамтылғандардың және жеті жасқа дейінгі балаларды бағып-күтумен айналысатын адамдардың, сондай-ақ, жұмыссыз азаматтардың жол жүру, тамақтану, тұру және медициналық куәландыру шығындарын өтеу мәселелері жөніндегі халықты әлеуметтік қорғау саласындағы заңдылықтың қолданылуын егжей-тегжейлі нақтылайды.»;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«Жалпы ережелер» деген </w:t>
      </w:r>
      <w:r>
        <w:rPr>
          <w:rFonts w:ascii="Times New Roman"/>
          <w:b w:val="false"/>
          <w:i w:val="false"/>
          <w:color w:val="000000"/>
          <w:sz w:val="28"/>
        </w:rPr>
        <w:t>1-бөлімде: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өтініш беруші – кәсіби даярлауға, қайта даярлауға және біліктілігін арттыруға жіберілген және шығындарын өтеуге өтініш берген табысы аз адамдар қатарындағы жұмыспен қамтылған және жеті жасқа дейінгі балаларды бағып-күтумен айналысатын адам, сондай-ақ, жұмыссыз;»;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«7. Бөлімде ресми тіркелген және кәсіби даярлауға, қайта даярлауға және біліктілігін арттыруға жіберілген табысы аз адамдар қатарындағы жұмыспен қамтылғандар және жеті жасқа дейінгі балаларды бағып-күтумен айналысатын адамдар, сондай-ақ, жұмыссыз азаматтар шығындарды өтеу құқығына ие.»;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«Шығындарды өтеудің мөлшері» деген </w:t>
      </w:r>
      <w:r>
        <w:rPr>
          <w:rFonts w:ascii="Times New Roman"/>
          <w:b w:val="false"/>
          <w:i w:val="false"/>
          <w:color w:val="000000"/>
          <w:sz w:val="28"/>
        </w:rPr>
        <w:t>4-бөлімде: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«12. Қаланың ауылдық және кенттік округтарында тұратын өтініш берушілердің тұру шығындарының ішінара өтелуі олардың оқу мерзімінде қалада жатақханада тұрғаны үшін – ұсынылған төлем құжаттары бойынша, бірақ айына жеті айлық </w:t>
      </w:r>
      <w:r>
        <w:rPr>
          <w:rFonts w:ascii="Times New Roman"/>
          <w:b w:val="false"/>
          <w:i w:val="false"/>
          <w:color w:val="000000"/>
          <w:sz w:val="28"/>
        </w:rPr>
        <w:t>есептік көрсеткіштен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аспағанда жүргізіледі. Жалданған тұрғын үйлерде тұрғанда – айына жеті </w:t>
      </w:r>
      <w:r>
        <w:rPr>
          <w:rFonts w:ascii="Times New Roman"/>
          <w:b w:val="false"/>
          <w:i w:val="false"/>
          <w:color w:val="000000"/>
          <w:sz w:val="28"/>
        </w:rPr>
        <w:t>айлық есептік көрсеткіш</w:t>
      </w:r>
      <w:r>
        <w:rPr>
          <w:rFonts w:ascii="Times New Roman"/>
          <w:b w:val="false"/>
          <w:i w:val="false"/>
          <w:color w:val="000000"/>
          <w:sz w:val="28"/>
        </w:rPr>
        <w:t xml:space="preserve"> мөлшерінде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Семей қаласында оқитындар үшін тамақтану шығындарының өтелуі айына жеті </w:t>
      </w:r>
      <w:r>
        <w:rPr>
          <w:rFonts w:ascii="Times New Roman"/>
          <w:b w:val="false"/>
          <w:i w:val="false"/>
          <w:color w:val="000000"/>
          <w:sz w:val="28"/>
        </w:rPr>
        <w:t>айлық есептік көрсеткіш</w:t>
      </w:r>
      <w:r>
        <w:rPr>
          <w:rFonts w:ascii="Times New Roman"/>
          <w:b w:val="false"/>
          <w:i w:val="false"/>
          <w:color w:val="000000"/>
          <w:sz w:val="28"/>
        </w:rPr>
        <w:t xml:space="preserve"> мөлшерінде жүргізіледі.».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З. Р. Исабаеваға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жарияланғанынан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Семей қаласының әкімі                               А. Кәрімов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