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afd2" w14:textId="2e2a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2012 жылғы 14 наурыздағы N 2/7-V шешімі. Шығыс Қазақстан облысы Әділет департаментінің Риддер қалалық әділет басқармасында 2012 жылғы 09 сәуірде N 5-4-164 тіркелді. Күші жойылды - Риддер қалалық мәслихатының 2012 жылғы 21 желтоқсандағы N 11/12-V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  Ескерту. Күші жойылды - Риддер қалалық мәслихатының 2012.12.21 N 11/12-V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«Салық және бюджетке төленетін басқа да міндетті төлемдер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қолданысқа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тармағының,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тұлғалар, жеке кәсіпкерлер және заңды тұлғалар үшін Риддер қаласының базарларында тауарларды сату құқығына бір жолғы талондар құны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эпизодикалық сипаттағы қызметтерді жүзеге асыратын жеке тұлғалар үшін бір жолғы талондар құны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Риддер қалалық мәслихатының 2010 жылғы 29 желтоқсандағы № 29/8-IV «Бір жолғы талондардың құны туралы», нормативтік құқықтық актілердің мемлекеттік тіркеу Тізілімінде 2011 жылдың 14 қаңтардағы 5-4-143 нөмірінде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 төрағасы                    В. Стребков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И. Панченко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2/7-V шешіміне №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тұлғалар, жеке кәсіпкерлер және заңды тұлғалар үшін</w:t>
      </w:r>
      <w:r>
        <w:br/>
      </w:r>
      <w:r>
        <w:rPr>
          <w:rFonts w:ascii="Times New Roman"/>
          <w:b/>
          <w:i w:val="false"/>
          <w:color w:val="000000"/>
        </w:rPr>
        <w:t>
Риддер қаласының базарларында тауарларды сату құқығына</w:t>
      </w:r>
      <w:r>
        <w:br/>
      </w:r>
      <w:r>
        <w:rPr>
          <w:rFonts w:ascii="Times New Roman"/>
          <w:b/>
          <w:i w:val="false"/>
          <w:color w:val="000000"/>
        </w:rPr>
        <w:t>
бір жолғы талондар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453"/>
        <w:gridCol w:w="289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күнгі ставка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Өндірістік тауарларды сату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саудан жүргізу: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тоннаға дейін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тоннадан 5 тоннаға дейін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тоннадан жоғары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сауда жүргізу 1 орын, соның ішінде жабық павильондарда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сауда жасау 1 орын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аспаздық өнімдер, ішімдіктер, ашықтыларды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Ашытылған сүт өнімдері, ірімшік, қаймақ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свыше 20 литров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 грилі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Жидектер, саңырауқұлақтар, картоп, ас көк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тұқымдарын сату (қаптарда)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сату (стақанда)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Өндірістік емес тауарлар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сауда жүргізу 1 орын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 сауда жүргізу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сауда жүргізу 1 орын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Торда және басқа да стационарлық емес орындарда сауда жүргізу 1 орын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 бұйымдарын, көрпелер, жапқыш, жастық, жамылғы, төсек бұйымдарын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Басқалар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Әкелінген гүлдер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учаскелерінде өсірілген гүлдер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сондай-ақ отырғызу материалдарын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 және жануарларды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пайдаланылған тауарларды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2/7-V шешіміне №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Эпизодикалық сипаттағы қызметтерді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жеке тұлғалар үшін бір жолғы талондар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553"/>
        <w:gridCol w:w="285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 ставка (теңге)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(стационарды үй-жайларда жүзеге асырылатын қызметтен басқасы)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және журналдарды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сондай-ақ отырғызу материалдарын (тікпе көшеттер, көшеттер)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(1 кг үшін)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маңындағы және саяжай учаскелерінде өсірілген тірі гүлдерді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ауылшаруашылық, бау-бақша және саяжай учаскелерінің өнімдері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жемшөпті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Сыпырғыларды, сыпыртқыларды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жидектерін, саңырауқұлақтарды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көрсетуі (1 соткадан)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бағу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