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c45a9" w14:textId="00c45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Риддер қаласының бюджеті туралы" 2011 жылғы 21 желтоқсандағы № 38/2-ІV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2012 жылғы 16 сәуірдегі N 3/2-V шешімі. Шығыс Қазақстан облысы Әділет департаментінің Риддер қалалық әділет басқармасында 2012 жылғы 19 сәуірде N 5-4-166 тіркелді. Шешімінің қабылдау мерзімінің өтуіне байланысты қолдану тоқтатылды (Риддер қалалық мәслихатының 2012 жылғы 27 желтоқсандағы N 1160/04-08 хаты)</w:t>
      </w:r>
    </w:p>
    <w:p>
      <w:pPr>
        <w:spacing w:after="0"/>
        <w:ind w:left="0"/>
        <w:jc w:val="both"/>
      </w:pPr>
      <w:r>
        <w:rPr>
          <w:rFonts w:ascii="Times New Roman"/>
          <w:b w:val="false"/>
          <w:i w:val="false"/>
          <w:color w:val="ff0000"/>
          <w:sz w:val="28"/>
        </w:rPr>
        <w:t>      Ескерту. Шешімінің қабылдау мерзімінің өтуіне байланысты қолдану тоқтатылды (Риддер қалалық мәслихатының 2012.12.27 N 1160/04-08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7"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2 тармақтың </w:t>
      </w:r>
      <w:r>
        <w:rPr>
          <w:rFonts w:ascii="Times New Roman"/>
          <w:b w:val="false"/>
          <w:i w:val="false"/>
          <w:color w:val="000000"/>
          <w:sz w:val="28"/>
        </w:rPr>
        <w:t>4) тармақшасына</w:t>
      </w:r>
      <w:r>
        <w:rPr>
          <w:rFonts w:ascii="Times New Roman"/>
          <w:b w:val="false"/>
          <w:i w:val="false"/>
          <w:color w:val="000000"/>
          <w:sz w:val="28"/>
        </w:rPr>
        <w:t>, </w:t>
      </w:r>
      <w:r>
        <w:rPr>
          <w:rFonts w:ascii="Times New Roman"/>
          <w:b w:val="false"/>
          <w:i w:val="false"/>
          <w:color w:val="000000"/>
          <w:sz w:val="28"/>
        </w:rPr>
        <w:t>109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 сессиясының 2012 жылғы 03 сәуірдегі № 3/16-V «2011 жылғы 08 желтоқсандағы № 34/397-IV «2012-2014 жылдарға арналған облыстық бюджет туралы»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2012 жылғы 6 сәуірде № 2571 тіркелген)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Риддер қалалық мәслихатының 2011 жылғы 21 желтоқсандағы № 38/2-ІV «2012-2014 жылдарға арналған Риддер қаласының бюджеті туралы»  </w:t>
      </w:r>
      <w:r>
        <w:rPr>
          <w:rFonts w:ascii="Times New Roman"/>
          <w:b w:val="false"/>
          <w:i w:val="false"/>
          <w:color w:val="000000"/>
          <w:sz w:val="28"/>
        </w:rPr>
        <w:t>шешіміне</w:t>
      </w:r>
      <w:r>
        <w:rPr>
          <w:rFonts w:ascii="Times New Roman"/>
          <w:b w:val="false"/>
          <w:i w:val="false"/>
          <w:color w:val="000000"/>
          <w:sz w:val="28"/>
        </w:rPr>
        <w:t>(нормативтік құқықтық актілердің мемлекеттік тіркеу Тізілімінде 2011 жылғы 29 желтоқсанда № 5-4-159 тіркелген, «Мой город Риддер» газетінде 2012 жылы 12 қаңтардағы № 2 жарияланды)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шешімнің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2012-2014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соның ішінде 2012 жылға мынадай көлемдерде бекітілсін:</w:t>
      </w:r>
      <w:r>
        <w:br/>
      </w:r>
      <w:r>
        <w:rPr>
          <w:rFonts w:ascii="Times New Roman"/>
          <w:b w:val="false"/>
          <w:i w:val="false"/>
          <w:color w:val="000000"/>
          <w:sz w:val="28"/>
        </w:rPr>
        <w:t>
      1) кірістер – 3745558 мың теңге, соның ішінде:</w:t>
      </w:r>
      <w:r>
        <w:br/>
      </w:r>
      <w:r>
        <w:rPr>
          <w:rFonts w:ascii="Times New Roman"/>
          <w:b w:val="false"/>
          <w:i w:val="false"/>
          <w:color w:val="000000"/>
          <w:sz w:val="28"/>
        </w:rPr>
        <w:t>
      салықтық түсімдер – 2213230 мың теңге;</w:t>
      </w:r>
      <w:r>
        <w:br/>
      </w:r>
      <w:r>
        <w:rPr>
          <w:rFonts w:ascii="Times New Roman"/>
          <w:b w:val="false"/>
          <w:i w:val="false"/>
          <w:color w:val="000000"/>
          <w:sz w:val="28"/>
        </w:rPr>
        <w:t>
      салықтық емес түсімдер – 8069 мың теңге;</w:t>
      </w:r>
      <w:r>
        <w:br/>
      </w:r>
      <w:r>
        <w:rPr>
          <w:rFonts w:ascii="Times New Roman"/>
          <w:b w:val="false"/>
          <w:i w:val="false"/>
          <w:color w:val="000000"/>
          <w:sz w:val="28"/>
        </w:rPr>
        <w:t>
      негізгі капиталды сатудан түсетін түсімдер - 11202 мың теңге;</w:t>
      </w:r>
      <w:r>
        <w:br/>
      </w:r>
      <w:r>
        <w:rPr>
          <w:rFonts w:ascii="Times New Roman"/>
          <w:b w:val="false"/>
          <w:i w:val="false"/>
          <w:color w:val="000000"/>
          <w:sz w:val="28"/>
        </w:rPr>
        <w:t>
      трансферттер түсімі – 1513057 мың теңге;</w:t>
      </w:r>
      <w:r>
        <w:br/>
      </w:r>
      <w:r>
        <w:rPr>
          <w:rFonts w:ascii="Times New Roman"/>
          <w:b w:val="false"/>
          <w:i w:val="false"/>
          <w:color w:val="000000"/>
          <w:sz w:val="28"/>
        </w:rPr>
        <w:t>
      2) шығындар – 3810221,8 мың теңге;</w:t>
      </w:r>
      <w:r>
        <w:br/>
      </w:r>
      <w:r>
        <w:rPr>
          <w:rFonts w:ascii="Times New Roman"/>
          <w:b w:val="false"/>
          <w:i w:val="false"/>
          <w:color w:val="000000"/>
          <w:sz w:val="28"/>
        </w:rPr>
        <w:t>
      3) таза бюджеттік кредиттеу – 0 мың теңге, соның ішінде: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xml:space="preserve">
      4) қаржы активтерімен операциялар бойынша сальдо – 0 мың теңге; </w:t>
      </w:r>
      <w:r>
        <w:br/>
      </w:r>
      <w:r>
        <w:rPr>
          <w:rFonts w:ascii="Times New Roman"/>
          <w:b w:val="false"/>
          <w:i w:val="false"/>
          <w:color w:val="000000"/>
          <w:sz w:val="28"/>
        </w:rPr>
        <w:t>
      5) бюджет тапшылығы (профициті) – -64663,8 мың теңге;</w:t>
      </w:r>
      <w:r>
        <w:br/>
      </w:r>
      <w:r>
        <w:rPr>
          <w:rFonts w:ascii="Times New Roman"/>
          <w:b w:val="false"/>
          <w:i w:val="false"/>
          <w:color w:val="000000"/>
          <w:sz w:val="28"/>
        </w:rPr>
        <w:t>
      6) бюджет тапшылығын қаржыландыру (профицитін пайдалану) – 64663,8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 тармақ</w:t>
      </w:r>
      <w:r>
        <w:rPr>
          <w:rFonts w:ascii="Times New Roman"/>
          <w:b w:val="false"/>
          <w:i w:val="false"/>
          <w:color w:val="000000"/>
          <w:sz w:val="28"/>
        </w:rPr>
        <w:t xml:space="preserve"> келесі мазмұндағы 3) тармақшамен толықтырылсын:</w:t>
      </w:r>
      <w:r>
        <w:br/>
      </w:r>
      <w:r>
        <w:rPr>
          <w:rFonts w:ascii="Times New Roman"/>
          <w:b w:val="false"/>
          <w:i w:val="false"/>
          <w:color w:val="000000"/>
          <w:sz w:val="28"/>
        </w:rPr>
        <w:t>
      «3) 2011 жылы жоғары тұрған бюджеттен берілген трансферттердің пайдаланылмағанына (толық пайдаланылмағанына) байланысты 5685,3 мың теңге сомасында.»;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бірінші азат жол келесі редакцияда жазылсын:</w:t>
      </w:r>
      <w:r>
        <w:br/>
      </w:r>
      <w:r>
        <w:rPr>
          <w:rFonts w:ascii="Times New Roman"/>
          <w:b w:val="false"/>
          <w:i w:val="false"/>
          <w:color w:val="000000"/>
          <w:sz w:val="28"/>
        </w:rPr>
        <w:t>
      «10. № 6 қосымшаға сәйкес 2012 жылға арналған қалалық бюджетте азаматтардың жекеленген топтарына әлеуметтік көмек көрсетуге облыстық бюджеттен келіп түскен мақсатты ағымдағы нысаналы трансферттер 28673 мың теңге көлемінде ескерілсін, соның ішінде:»;</w:t>
      </w:r>
      <w:r>
        <w:br/>
      </w:r>
      <w:r>
        <w:rPr>
          <w:rFonts w:ascii="Times New Roman"/>
          <w:b w:val="false"/>
          <w:i w:val="false"/>
          <w:color w:val="000000"/>
          <w:sz w:val="28"/>
        </w:rPr>
        <w:t>
      екінші азат жол келесі редакцияда жазылсын:</w:t>
      </w:r>
      <w:r>
        <w:br/>
      </w:r>
      <w:r>
        <w:rPr>
          <w:rFonts w:ascii="Times New Roman"/>
          <w:b w:val="false"/>
          <w:i w:val="false"/>
          <w:color w:val="000000"/>
          <w:sz w:val="28"/>
        </w:rPr>
        <w:t>
      «22167 мың теңге - азаматтардың кейбір санаттарына (Ұлы Отан соғысына қатысқандарға және Ұлы Отан соғысы мүгедектеріне және Ұлы Отан соғысы мүгедектеріне теңестірілген тұлғаларға, қаза тапқан әскери қызметшілердің отбасыларына) материалдық көмек көрсетуге;»;</w:t>
      </w:r>
      <w:r>
        <w:br/>
      </w:r>
      <w:r>
        <w:rPr>
          <w:rFonts w:ascii="Times New Roman"/>
          <w:b w:val="false"/>
          <w:i w:val="false"/>
          <w:color w:val="000000"/>
          <w:sz w:val="28"/>
        </w:rPr>
        <w:t>
      жетінші азат жол келесі редакцияда жазылсын:</w:t>
      </w:r>
      <w:r>
        <w:br/>
      </w:r>
      <w:r>
        <w:rPr>
          <w:rFonts w:ascii="Times New Roman"/>
          <w:b w:val="false"/>
          <w:i w:val="false"/>
          <w:color w:val="000000"/>
          <w:sz w:val="28"/>
        </w:rPr>
        <w:t>
      «1040 мың теңге - "Алтын алқа", "Күміс алқа" белгілерімен марапатталған немесе бұрын "Батыр ана" атағын алған және 1, 2 дәрежелі "Ана даңқы" орденімен марапатталған көп балалы аналарға бір реттік материалдық көмек көрсетуге;»;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12 тармақта</w:t>
      </w:r>
      <w:r>
        <w:rPr>
          <w:rFonts w:ascii="Times New Roman"/>
          <w:b w:val="false"/>
          <w:i w:val="false"/>
          <w:color w:val="000000"/>
          <w:sz w:val="28"/>
        </w:rPr>
        <w:t>:</w:t>
      </w:r>
      <w:r>
        <w:br/>
      </w:r>
      <w:r>
        <w:rPr>
          <w:rFonts w:ascii="Times New Roman"/>
          <w:b w:val="false"/>
          <w:i w:val="false"/>
          <w:color w:val="000000"/>
          <w:sz w:val="28"/>
        </w:rPr>
        <w:t>
      бірінші азат жол келесі редакцияда жазылсын:</w:t>
      </w:r>
      <w:r>
        <w:br/>
      </w:r>
      <w:r>
        <w:rPr>
          <w:rFonts w:ascii="Times New Roman"/>
          <w:b w:val="false"/>
          <w:i w:val="false"/>
          <w:color w:val="000000"/>
          <w:sz w:val="28"/>
        </w:rPr>
        <w:t>
      «12. 2012 жылға арналған қалалық бюджетте инвестициялық жобаларды іске асыруға облыстық бюджеттен берілген нысаналы даму трансферттері 129005 мың теңге көлемінде 8-қосымшаға сәйкес көзделсін, соның ішінде:»;</w:t>
      </w:r>
      <w:r>
        <w:br/>
      </w:r>
      <w:r>
        <w:rPr>
          <w:rFonts w:ascii="Times New Roman"/>
          <w:b w:val="false"/>
          <w:i w:val="false"/>
          <w:color w:val="000000"/>
          <w:sz w:val="28"/>
        </w:rPr>
        <w:t>
      келесі мазмұндағы төртінші азат жолмен толықтырылсын:</w:t>
      </w:r>
      <w:r>
        <w:br/>
      </w:r>
      <w:r>
        <w:rPr>
          <w:rFonts w:ascii="Times New Roman"/>
          <w:b w:val="false"/>
          <w:i w:val="false"/>
          <w:color w:val="000000"/>
          <w:sz w:val="28"/>
        </w:rPr>
        <w:t>
      «20000 мың теңге – медицина қызметкерлеріне тұрғын үй сатып алуға.»;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14 тармақта</w:t>
      </w:r>
      <w:r>
        <w:rPr>
          <w:rFonts w:ascii="Times New Roman"/>
          <w:b w:val="false"/>
          <w:i w:val="false"/>
          <w:color w:val="000000"/>
          <w:sz w:val="28"/>
        </w:rPr>
        <w:t>:</w:t>
      </w:r>
      <w:r>
        <w:br/>
      </w:r>
      <w:r>
        <w:rPr>
          <w:rFonts w:ascii="Times New Roman"/>
          <w:b w:val="false"/>
          <w:i w:val="false"/>
          <w:color w:val="000000"/>
          <w:sz w:val="28"/>
        </w:rPr>
        <w:t>
      бірінші азат жол келесі редакцияда жазылсын:</w:t>
      </w:r>
      <w:r>
        <w:br/>
      </w:r>
      <w:r>
        <w:rPr>
          <w:rFonts w:ascii="Times New Roman"/>
          <w:b w:val="false"/>
          <w:i w:val="false"/>
          <w:color w:val="000000"/>
          <w:sz w:val="28"/>
        </w:rPr>
        <w:t>
      «14. 2012 жылға арналған қалалық бюджетте республикалық бюджеттен берілген ағымдағы нысаналы трансферттер 298536 мың теңге көлемінде 10 қосымшаға сәйкес көзделсін, соның ішінде:»;</w:t>
      </w:r>
      <w:r>
        <w:br/>
      </w:r>
      <w:r>
        <w:rPr>
          <w:rFonts w:ascii="Times New Roman"/>
          <w:b w:val="false"/>
          <w:i w:val="false"/>
          <w:color w:val="000000"/>
          <w:sz w:val="28"/>
        </w:rPr>
        <w:t>
      үшінші азат жол келесі редакцияда жазылсын:</w:t>
      </w:r>
      <w:r>
        <w:br/>
      </w:r>
      <w:r>
        <w:rPr>
          <w:rFonts w:ascii="Times New Roman"/>
          <w:b w:val="false"/>
          <w:i w:val="false"/>
          <w:color w:val="000000"/>
          <w:sz w:val="28"/>
        </w:rPr>
        <w:t>
      «24938 мың теңге - жетім баланы (жетім балаларды) және ата-аналарының қамқорынсыз қалған баланы (балаларды) күтіп ұстауға асыраушыларына ай сайынғы ақшалай қаражат төлемдеріне;»;</w:t>
      </w:r>
      <w:r>
        <w:br/>
      </w:r>
      <w:r>
        <w:rPr>
          <w:rFonts w:ascii="Times New Roman"/>
          <w:b w:val="false"/>
          <w:i w:val="false"/>
          <w:color w:val="000000"/>
          <w:sz w:val="28"/>
        </w:rPr>
        <w:t>
      төртінші азат жол келесі редакцияда жазылсын:</w:t>
      </w:r>
      <w:r>
        <w:br/>
      </w:r>
      <w:r>
        <w:rPr>
          <w:rFonts w:ascii="Times New Roman"/>
          <w:b w:val="false"/>
          <w:i w:val="false"/>
          <w:color w:val="000000"/>
          <w:sz w:val="28"/>
        </w:rPr>
        <w:t>
      «27061 мың теңге - мектеп мұғалімдеріне және мектепке дейінгі білім беру ұйымдары тәрбиешілеріне біліктілік санаты үшін қосымша ақының мөлшерін ұлғайтуға;»;</w:t>
      </w:r>
      <w:r>
        <w:br/>
      </w:r>
      <w:r>
        <w:rPr>
          <w:rFonts w:ascii="Times New Roman"/>
          <w:b w:val="false"/>
          <w:i w:val="false"/>
          <w:color w:val="000000"/>
          <w:sz w:val="28"/>
        </w:rPr>
        <w:t>
      жетінші азат жол алынып тасталсын;</w:t>
      </w:r>
      <w:r>
        <w:br/>
      </w:r>
      <w:r>
        <w:rPr>
          <w:rFonts w:ascii="Times New Roman"/>
          <w:b w:val="false"/>
          <w:i w:val="false"/>
          <w:color w:val="000000"/>
          <w:sz w:val="28"/>
        </w:rPr>
        <w:t>
      келесі мазмұндағы сегізінші азат жолмен толықтырылсын:</w:t>
      </w:r>
      <w:r>
        <w:br/>
      </w:r>
      <w:r>
        <w:rPr>
          <w:rFonts w:ascii="Times New Roman"/>
          <w:b w:val="false"/>
          <w:i w:val="false"/>
          <w:color w:val="000000"/>
          <w:sz w:val="28"/>
        </w:rPr>
        <w:t>
      «215422 мың теңге – моноқалаларды абаттандыру сұрақтарын шешу бойынша іс-шаралар өткізуге.»;</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қосымшалар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Кезектен тыс сессия төрағасы               О. Беляев</w:t>
      </w:r>
    </w:p>
    <w:p>
      <w:pPr>
        <w:spacing w:after="0"/>
        <w:ind w:left="0"/>
        <w:jc w:val="both"/>
      </w:pPr>
      <w:r>
        <w:rPr>
          <w:rFonts w:ascii="Times New Roman"/>
          <w:b w:val="false"/>
          <w:i/>
          <w:color w:val="000000"/>
          <w:sz w:val="28"/>
        </w:rPr>
        <w:t>      Қалалық мәслихат хатшысы                   И. Панченко</w:t>
      </w:r>
    </w:p>
    <w:bookmarkStart w:name="z9" w:id="1"/>
    <w:p>
      <w:pPr>
        <w:spacing w:after="0"/>
        <w:ind w:left="0"/>
        <w:jc w:val="both"/>
      </w:pPr>
      <w:r>
        <w:rPr>
          <w:rFonts w:ascii="Times New Roman"/>
          <w:b w:val="false"/>
          <w:i w:val="false"/>
          <w:color w:val="000000"/>
          <w:sz w:val="28"/>
        </w:rPr>
        <w:t>
2012 жылғы 16 сәуірдегі № 3/2-V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ІІІ сессиясының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2011 жылғы 21 желтоқсандағы № 38/2-IV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ХХХVІІІ сессиясының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2012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712"/>
        <w:gridCol w:w="691"/>
        <w:gridCol w:w="732"/>
        <w:gridCol w:w="7866"/>
        <w:gridCol w:w="19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3745558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2213230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643634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592877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209829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103876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43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40596</w:t>
            </w:r>
          </w:p>
        </w:tc>
      </w:tr>
      <w:tr>
        <w:trPr>
          <w:trHeight w:val="40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салымдар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22928</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 түсімдер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1513057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576"/>
        <w:gridCol w:w="798"/>
        <w:gridCol w:w="757"/>
        <w:gridCol w:w="7845"/>
        <w:gridCol w:w="20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3810221,8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169181,5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118633,5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14767</w:t>
            </w:r>
          </w:p>
        </w:tc>
      </w:tr>
      <w:tr>
        <w:trPr>
          <w:trHeight w:val="1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80572,5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69392</w:t>
            </w:r>
          </w:p>
        </w:tc>
      </w:tr>
      <w:tr>
        <w:trPr>
          <w:trHeight w:val="1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6128,5</w:t>
            </w:r>
          </w:p>
        </w:tc>
      </w:tr>
      <w:tr>
        <w:trPr>
          <w:trHeight w:val="1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w:t>
            </w:r>
          </w:p>
        </w:tc>
      </w:tr>
      <w:tr>
        <w:trPr>
          <w:trHeight w:val="3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21155</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 жұмысты ұйымдастыру және біржолғы талондарды сатудан түскен сомаларды толық алынуын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23076</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18885</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12239</w:t>
            </w:r>
          </w:p>
        </w:tc>
      </w:tr>
      <w:tr>
        <w:trPr>
          <w:trHeight w:val="3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10553</w:t>
            </w:r>
          </w:p>
        </w:tc>
      </w:tr>
      <w:tr>
        <w:trPr>
          <w:trHeight w:val="3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10553</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10553</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27243</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27243</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27243</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1743419</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439790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35316</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35209</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404474</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401958</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1247910</w:t>
            </w:r>
          </w:p>
        </w:tc>
      </w:tr>
      <w:tr>
        <w:trPr>
          <w:trHeight w:val="5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1246871</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1136212</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85338</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24438</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55719</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24075</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24938</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206813</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175104</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56242</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709804</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446631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нысандарына техникалық құжаттарды әзірлеу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436294</w:t>
            </w:r>
            <w:r>
              <w:br/>
            </w:r>
            <w:r>
              <w:rPr>
                <w:rFonts w:ascii="Times New Roman"/>
                <w:b w:val="false"/>
                <w:i w:val="false"/>
                <w:color w:val="000000"/>
                <w:sz w:val="20"/>
              </w:rPr>
              <w:t>
 </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204770</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231524</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инспекциясының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 мемлекеттік саясатты іске асыру бойынша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6156</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141776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121397</w:t>
            </w:r>
          </w:p>
        </w:tc>
      </w:tr>
      <w:tr>
        <w:trPr>
          <w:trHeight w:val="46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21473</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көшелерін жарықтандыру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10633</w:t>
            </w:r>
          </w:p>
        </w:tc>
      </w:tr>
      <w:tr>
        <w:trPr>
          <w:trHeight w:val="24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99924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көшелерін жарықтандыру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24444</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14531</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60356</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214986</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76156</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76156</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38268</w:t>
            </w:r>
          </w:p>
        </w:tc>
      </w:tr>
      <w:tr>
        <w:trPr>
          <w:trHeight w:val="3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24108</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10178</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64949</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50256</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14693</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саясатын жүргізу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w:t>
            </w:r>
            <w:r>
              <w:br/>
            </w:r>
            <w:r>
              <w:rPr>
                <w:rFonts w:ascii="Times New Roman"/>
                <w:b w:val="false"/>
                <w:i w:val="false"/>
                <w:color w:val="000000"/>
                <w:sz w:val="20"/>
              </w:rPr>
              <w:t>
 </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 ұйымдастыру жөніндегі өзге де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35613</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10042</w:t>
            </w:r>
          </w:p>
        </w:tc>
      </w:tr>
      <w:tr>
        <w:trPr>
          <w:trHeight w:val="18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12485</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13680</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r>
      <w:tr>
        <w:trPr>
          <w:trHeight w:val="3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10298</w:t>
            </w: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10298</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21256</w:t>
            </w:r>
          </w:p>
        </w:tc>
      </w:tr>
      <w:tr>
        <w:trPr>
          <w:trHeight w:val="3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21256</w:t>
            </w:r>
          </w:p>
        </w:tc>
      </w:tr>
      <w:tr>
        <w:trPr>
          <w:trHeight w:val="99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203692</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203692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46186</w:t>
            </w:r>
          </w:p>
        </w:tc>
      </w:tr>
      <w:tr>
        <w:trPr>
          <w:trHeight w:val="5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157506</w:t>
            </w:r>
          </w:p>
        </w:tc>
      </w:tr>
      <w:tr>
        <w:trPr>
          <w:trHeight w:val="22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157506</w:t>
            </w:r>
          </w:p>
        </w:tc>
      </w:tr>
      <w:tr>
        <w:trPr>
          <w:trHeight w:val="1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348108</w:t>
            </w:r>
          </w:p>
        </w:tc>
      </w:tr>
      <w:tr>
        <w:trPr>
          <w:trHeight w:val="19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348108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13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ұлғайту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139800,3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139800,3</w:t>
            </w:r>
          </w:p>
        </w:tc>
      </w:tr>
      <w:tr>
        <w:trPr>
          <w:trHeight w:val="27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139800,3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134115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-64663,8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 (профицитін пайдалану)</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64663,8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64663,8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64663,8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64663,8</w:t>
            </w:r>
          </w:p>
        </w:tc>
      </w:tr>
    </w:tbl>
    <w:bookmarkStart w:name="z10" w:id="2"/>
    <w:p>
      <w:pPr>
        <w:spacing w:after="0"/>
        <w:ind w:left="0"/>
        <w:jc w:val="both"/>
      </w:pPr>
      <w:r>
        <w:rPr>
          <w:rFonts w:ascii="Times New Roman"/>
          <w:b w:val="false"/>
          <w:i w:val="false"/>
          <w:color w:val="000000"/>
          <w:sz w:val="28"/>
        </w:rPr>
        <w:t>
2012 жылғы 16 сәуірдегі № 3/2-V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ІІІ сессиясының шешіміне</w:t>
      </w:r>
      <w:r>
        <w:br/>
      </w:r>
      <w:r>
        <w:rPr>
          <w:rFonts w:ascii="Times New Roman"/>
          <w:b w:val="false"/>
          <w:i w:val="false"/>
          <w:color w:val="000000"/>
          <w:sz w:val="28"/>
        </w:rPr>
        <w:t>
№ 2 қосымша</w:t>
      </w:r>
    </w:p>
    <w:bookmarkEnd w:id="2"/>
    <w:p>
      <w:pPr>
        <w:spacing w:after="0"/>
        <w:ind w:left="0"/>
        <w:jc w:val="both"/>
      </w:pPr>
      <w:r>
        <w:rPr>
          <w:rFonts w:ascii="Times New Roman"/>
          <w:b w:val="false"/>
          <w:i w:val="false"/>
          <w:color w:val="000000"/>
          <w:sz w:val="28"/>
        </w:rPr>
        <w:t>2011 жылғы 21 желтоқсандағы № 38/2-IV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ХХХVІІІ сессиясының шешіміне</w:t>
      </w:r>
      <w:r>
        <w:br/>
      </w:r>
      <w:r>
        <w:rPr>
          <w:rFonts w:ascii="Times New Roman"/>
          <w:b w:val="false"/>
          <w:i w:val="false"/>
          <w:color w:val="000000"/>
          <w:sz w:val="28"/>
        </w:rPr>
        <w:t>
№ 5 қосымша</w:t>
      </w:r>
    </w:p>
    <w:p>
      <w:pPr>
        <w:spacing w:after="0"/>
        <w:ind w:left="0"/>
        <w:jc w:val="left"/>
      </w:pPr>
      <w:r>
        <w:rPr>
          <w:rFonts w:ascii="Times New Roman"/>
          <w:b/>
          <w:i w:val="false"/>
          <w:color w:val="000000"/>
        </w:rPr>
        <w:t xml:space="preserve"> 2012 жылға арналған Пригородный ауылдық округі және Үлбі</w:t>
      </w:r>
      <w:r>
        <w:br/>
      </w:r>
      <w:r>
        <w:rPr>
          <w:rFonts w:ascii="Times New Roman"/>
          <w:b/>
          <w:i w:val="false"/>
          <w:color w:val="000000"/>
        </w:rPr>
        <w:t>
кенттік округі бойынша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771"/>
        <w:gridCol w:w="792"/>
        <w:gridCol w:w="5753"/>
        <w:gridCol w:w="1530"/>
        <w:gridCol w:w="1551"/>
        <w:gridCol w:w="16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Барлығы(мың теңге)</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Пригородный ауылдық округі</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кенттік округі</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128834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90482</w:t>
            </w:r>
          </w:p>
        </w:tc>
      </w:tr>
      <w:tr>
        <w:trPr>
          <w:trHeight w:val="8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14202</w:t>
            </w:r>
          </w:p>
        </w:tc>
      </w:tr>
      <w:tr>
        <w:trPr>
          <w:trHeight w:val="9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14202</w:t>
            </w:r>
          </w:p>
        </w:tc>
      </w:tr>
      <w:tr>
        <w:trPr>
          <w:trHeight w:val="1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35576</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35209</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7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5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11037</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28141</w:t>
            </w:r>
          </w:p>
        </w:tc>
      </w:tr>
      <w:tr>
        <w:trPr>
          <w:trHeight w:val="5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28141</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3"/>
    <w:p>
      <w:pPr>
        <w:spacing w:after="0"/>
        <w:ind w:left="0"/>
        <w:jc w:val="both"/>
      </w:pPr>
      <w:r>
        <w:rPr>
          <w:rFonts w:ascii="Times New Roman"/>
          <w:b w:val="false"/>
          <w:i w:val="false"/>
          <w:color w:val="000000"/>
          <w:sz w:val="28"/>
        </w:rPr>
        <w:t>
2012 жылғы 16 сәуірдегі № 3/2-V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ІІІ сессиясының шешіміне</w:t>
      </w:r>
      <w:r>
        <w:br/>
      </w:r>
      <w:r>
        <w:rPr>
          <w:rFonts w:ascii="Times New Roman"/>
          <w:b w:val="false"/>
          <w:i w:val="false"/>
          <w:color w:val="000000"/>
          <w:sz w:val="28"/>
        </w:rPr>
        <w:t>
№ 3 қосымша</w:t>
      </w:r>
    </w:p>
    <w:bookmarkEnd w:id="3"/>
    <w:p>
      <w:pPr>
        <w:spacing w:after="0"/>
        <w:ind w:left="0"/>
        <w:jc w:val="both"/>
      </w:pPr>
      <w:r>
        <w:rPr>
          <w:rFonts w:ascii="Times New Roman"/>
          <w:b w:val="false"/>
          <w:i w:val="false"/>
          <w:color w:val="000000"/>
          <w:sz w:val="28"/>
        </w:rPr>
        <w:t>2011 жылғы 21 желтоқсандағы № 38/2-IV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ХХХVІІІ сессиясының шешіміне</w:t>
      </w:r>
      <w:r>
        <w:br/>
      </w:r>
      <w:r>
        <w:rPr>
          <w:rFonts w:ascii="Times New Roman"/>
          <w:b w:val="false"/>
          <w:i w:val="false"/>
          <w:color w:val="000000"/>
          <w:sz w:val="28"/>
        </w:rPr>
        <w:t>
№ 6 қосымша</w:t>
      </w:r>
    </w:p>
    <w:p>
      <w:pPr>
        <w:spacing w:after="0"/>
        <w:ind w:left="0"/>
        <w:jc w:val="left"/>
      </w:pPr>
      <w:r>
        <w:rPr>
          <w:rFonts w:ascii="Times New Roman"/>
          <w:b/>
          <w:i w:val="false"/>
          <w:color w:val="000000"/>
        </w:rPr>
        <w:t xml:space="preserve"> 2012 жылға азаматтардың жекелеген топтарына әлеуметтік көмек</w:t>
      </w:r>
      <w:r>
        <w:br/>
      </w:r>
      <w:r>
        <w:rPr>
          <w:rFonts w:ascii="Times New Roman"/>
          <w:b/>
          <w:i w:val="false"/>
          <w:color w:val="000000"/>
        </w:rPr>
        <w:t>
көрсетуге облыстық бюджеттен келіп түскен нысаналы ағымдағы</w:t>
      </w:r>
      <w:r>
        <w:br/>
      </w:r>
      <w:r>
        <w:rPr>
          <w:rFonts w:ascii="Times New Roman"/>
          <w:b/>
          <w:i w:val="false"/>
          <w:color w:val="000000"/>
        </w:rPr>
        <w:t>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706"/>
        <w:gridCol w:w="745"/>
        <w:gridCol w:w="2997"/>
        <w:gridCol w:w="1199"/>
        <w:gridCol w:w="2300"/>
        <w:gridCol w:w="1383"/>
        <w:gridCol w:w="1557"/>
        <w:gridCol w:w="11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санаттарына материалдық көмек көрсетуге (ҰОС қатысқандарға, ҰОС мүгедектеріне, ҰОС қатысқандарға және соғысқа қатысушыларға теңестірілген тұлғаларға, қаза тапқан әскери қызметшілердің отбасыларына)</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Ауғанстанда қаза тапқандардың отбасыларына материалдық көмек көрсетуге</w:t>
            </w: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еңбек сіңірген зейнеткерлерге материалдық көмек көрсетуге</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еңбек сіңірген зейнеткерлерге материалдық көмек көрсетуге</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28673</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28673</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28673</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634"/>
        <w:gridCol w:w="654"/>
        <w:gridCol w:w="3683"/>
        <w:gridCol w:w="1216"/>
        <w:gridCol w:w="1597"/>
        <w:gridCol w:w="2363"/>
        <w:gridCol w:w="19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балаларын жоғарғы оқу орындарында оқытуға (оқыту құны, стипендия, жатақханада тұруы)</w:t>
            </w:r>
          </w:p>
        </w:tc>
        <w:tc>
          <w:tcPr>
            <w:tcW w:w="2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 ана» атағын алған және 1, 2 дәрежелі «Ана даңқы» орденімен марапатталған көп балалы аналарға бір реттік материалдық көмек көрсетуге</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да көп бірге тұратын кәмелетке толмаған балалары бар көп балалы аналарға бір реттік материалдық көмек көрсетуге</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bl>
    <w:bookmarkStart w:name="z12" w:id="4"/>
    <w:p>
      <w:pPr>
        <w:spacing w:after="0"/>
        <w:ind w:left="0"/>
        <w:jc w:val="both"/>
      </w:pPr>
      <w:r>
        <w:rPr>
          <w:rFonts w:ascii="Times New Roman"/>
          <w:b w:val="false"/>
          <w:i w:val="false"/>
          <w:color w:val="000000"/>
          <w:sz w:val="28"/>
        </w:rPr>
        <w:t>
2012 жылғы 16 сәуірдегі № 3/2-V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ІІІ сессиясының шешіміне</w:t>
      </w:r>
      <w:r>
        <w:br/>
      </w:r>
      <w:r>
        <w:rPr>
          <w:rFonts w:ascii="Times New Roman"/>
          <w:b w:val="false"/>
          <w:i w:val="false"/>
          <w:color w:val="000000"/>
          <w:sz w:val="28"/>
        </w:rPr>
        <w:t>
№ 4 қосымша</w:t>
      </w:r>
    </w:p>
    <w:bookmarkEnd w:id="4"/>
    <w:p>
      <w:pPr>
        <w:spacing w:after="0"/>
        <w:ind w:left="0"/>
        <w:jc w:val="both"/>
      </w:pPr>
      <w:r>
        <w:rPr>
          <w:rFonts w:ascii="Times New Roman"/>
          <w:b w:val="false"/>
          <w:i w:val="false"/>
          <w:color w:val="000000"/>
          <w:sz w:val="28"/>
        </w:rPr>
        <w:t>2011 жылғы 21 желтоқсандағы № 38/2-IV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ХХХVІІІ сессиясының шешіміне</w:t>
      </w:r>
      <w:r>
        <w:br/>
      </w:r>
      <w:r>
        <w:rPr>
          <w:rFonts w:ascii="Times New Roman"/>
          <w:b w:val="false"/>
          <w:i w:val="false"/>
          <w:color w:val="000000"/>
          <w:sz w:val="28"/>
        </w:rPr>
        <w:t>
№ 7 қосымша</w:t>
      </w:r>
    </w:p>
    <w:p>
      <w:pPr>
        <w:spacing w:after="0"/>
        <w:ind w:left="0"/>
        <w:jc w:val="left"/>
      </w:pPr>
      <w:r>
        <w:rPr>
          <w:rFonts w:ascii="Times New Roman"/>
          <w:b/>
          <w:i w:val="false"/>
          <w:color w:val="000000"/>
        </w:rPr>
        <w:t xml:space="preserve"> Облыстық бюджеттен келіп түскен ағымдағы нысаналы</w:t>
      </w:r>
      <w:r>
        <w:br/>
      </w:r>
      <w:r>
        <w:rPr>
          <w:rFonts w:ascii="Times New Roman"/>
          <w:b/>
          <w:i w:val="false"/>
          <w:color w:val="000000"/>
        </w:rPr>
        <w:t>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805"/>
        <w:gridCol w:w="824"/>
        <w:gridCol w:w="4242"/>
        <w:gridCol w:w="1399"/>
        <w:gridCol w:w="1898"/>
        <w:gridCol w:w="1613"/>
        <w:gridCol w:w="1159"/>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гүлденуі – Қазақстанның гүлденуі» марафон-эстафетасын өткізуге</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жобаларды іске асыруға (Жол картасы)</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Ауылдарды абаттандыруға</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120846</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r>
      <w:tr>
        <w:trPr>
          <w:trHeight w:val="2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110748</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110748</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110748</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r>
      <w:tr>
        <w:trPr>
          <w:trHeight w:val="9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r>
      <w:tr>
        <w:trPr>
          <w:trHeight w:val="5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w:t>
            </w:r>
          </w:p>
        </w:tc>
      </w:tr>
      <w:tr>
        <w:trPr>
          <w:trHeight w:val="5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55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іс-шараларды іске асыру</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5"/>
    <w:p>
      <w:pPr>
        <w:spacing w:after="0"/>
        <w:ind w:left="0"/>
        <w:jc w:val="both"/>
      </w:pPr>
      <w:r>
        <w:rPr>
          <w:rFonts w:ascii="Times New Roman"/>
          <w:b w:val="false"/>
          <w:i w:val="false"/>
          <w:color w:val="000000"/>
          <w:sz w:val="28"/>
        </w:rPr>
        <w:t>
2012 жылғы 16 сәуірдегі № 3/2-V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ІІІ сессиясының шешіміне</w:t>
      </w:r>
      <w:r>
        <w:br/>
      </w:r>
      <w:r>
        <w:rPr>
          <w:rFonts w:ascii="Times New Roman"/>
          <w:b w:val="false"/>
          <w:i w:val="false"/>
          <w:color w:val="000000"/>
          <w:sz w:val="28"/>
        </w:rPr>
        <w:t>
№ 5 қосымша</w:t>
      </w:r>
    </w:p>
    <w:bookmarkEnd w:id="5"/>
    <w:p>
      <w:pPr>
        <w:spacing w:after="0"/>
        <w:ind w:left="0"/>
        <w:jc w:val="both"/>
      </w:pPr>
      <w:r>
        <w:rPr>
          <w:rFonts w:ascii="Times New Roman"/>
          <w:b w:val="false"/>
          <w:i w:val="false"/>
          <w:color w:val="000000"/>
          <w:sz w:val="28"/>
        </w:rPr>
        <w:t>2011 жылғы 21 желтоқсандағы № 38/2-IV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ХХХVІІІ сессиясының шешіміне</w:t>
      </w:r>
      <w:r>
        <w:br/>
      </w:r>
      <w:r>
        <w:rPr>
          <w:rFonts w:ascii="Times New Roman"/>
          <w:b w:val="false"/>
          <w:i w:val="false"/>
          <w:color w:val="000000"/>
          <w:sz w:val="28"/>
        </w:rPr>
        <w:t>
№ 8 қосымша</w:t>
      </w:r>
    </w:p>
    <w:p>
      <w:pPr>
        <w:spacing w:after="0"/>
        <w:ind w:left="0"/>
        <w:jc w:val="left"/>
      </w:pPr>
      <w:r>
        <w:rPr>
          <w:rFonts w:ascii="Times New Roman"/>
          <w:b/>
          <w:i w:val="false"/>
          <w:color w:val="000000"/>
        </w:rPr>
        <w:t xml:space="preserve"> 2012 жылы инвестициялық жобаларды іске асыруға облыстық</w:t>
      </w:r>
      <w:r>
        <w:br/>
      </w:r>
      <w:r>
        <w:rPr>
          <w:rFonts w:ascii="Times New Roman"/>
          <w:b/>
          <w:i w:val="false"/>
          <w:color w:val="000000"/>
        </w:rPr>
        <w:t>
бюджеттен келіп түскен нысаналы даму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933"/>
        <w:gridCol w:w="996"/>
        <w:gridCol w:w="3296"/>
        <w:gridCol w:w="1644"/>
        <w:gridCol w:w="1830"/>
        <w:gridCol w:w="1743"/>
        <w:gridCol w:w="1679"/>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 сумен жабдықтау және су бұру жүйелері. Қазіргі жүйелерді қайта құру. Риддер қаласының 6,7 шағын аудандары үшін желі жүйелерінің құрылысы” жоба-сметалық құжаттарды әзірлеуге</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Геолог шағын ауданындағы және Ботаника тұрғын ауданындағы су жүйелеріне</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қызметкерлеріне тұрғын үй сатып алуға</w:t>
            </w:r>
          </w:p>
        </w:tc>
      </w:tr>
      <w:tr>
        <w:trPr>
          <w:trHeight w:val="1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129005</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129005</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109005</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109005</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6"/>
    <w:p>
      <w:pPr>
        <w:spacing w:after="0"/>
        <w:ind w:left="0"/>
        <w:jc w:val="both"/>
      </w:pPr>
      <w:r>
        <w:rPr>
          <w:rFonts w:ascii="Times New Roman"/>
          <w:b w:val="false"/>
          <w:i w:val="false"/>
          <w:color w:val="000000"/>
          <w:sz w:val="28"/>
        </w:rPr>
        <w:t>
2012 жылғы 16 сәуірдегі № 3/2-V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ІІІ сессиясының шешіміне</w:t>
      </w:r>
      <w:r>
        <w:br/>
      </w:r>
      <w:r>
        <w:rPr>
          <w:rFonts w:ascii="Times New Roman"/>
          <w:b w:val="false"/>
          <w:i w:val="false"/>
          <w:color w:val="000000"/>
          <w:sz w:val="28"/>
        </w:rPr>
        <w:t>
№ 6 қосымша</w:t>
      </w:r>
    </w:p>
    <w:bookmarkEnd w:id="6"/>
    <w:p>
      <w:pPr>
        <w:spacing w:after="0"/>
        <w:ind w:left="0"/>
        <w:jc w:val="both"/>
      </w:pPr>
      <w:r>
        <w:rPr>
          <w:rFonts w:ascii="Times New Roman"/>
          <w:b w:val="false"/>
          <w:i w:val="false"/>
          <w:color w:val="000000"/>
          <w:sz w:val="28"/>
        </w:rPr>
        <w:t>2011 жылғы 21 желтоқсандағы № 38/2-IV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ХХХVІІІ сессиясының шешіміне</w:t>
      </w:r>
      <w:r>
        <w:br/>
      </w:r>
      <w:r>
        <w:rPr>
          <w:rFonts w:ascii="Times New Roman"/>
          <w:b w:val="false"/>
          <w:i w:val="false"/>
          <w:color w:val="000000"/>
          <w:sz w:val="28"/>
        </w:rPr>
        <w:t>
№ 10 қосымша</w:t>
      </w:r>
    </w:p>
    <w:p>
      <w:pPr>
        <w:spacing w:after="0"/>
        <w:ind w:left="0"/>
        <w:jc w:val="left"/>
      </w:pPr>
      <w:r>
        <w:rPr>
          <w:rFonts w:ascii="Times New Roman"/>
          <w:b/>
          <w:i w:val="false"/>
          <w:color w:val="000000"/>
        </w:rPr>
        <w:t xml:space="preserve"> Республикалық бюджеттен келіп түскен ағымдағы нысаналы</w:t>
      </w:r>
      <w:r>
        <w:br/>
      </w:r>
      <w:r>
        <w:rPr>
          <w:rFonts w:ascii="Times New Roman"/>
          <w:b/>
          <w:i w:val="false"/>
          <w:color w:val="000000"/>
        </w:rPr>
        <w:t>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810"/>
        <w:gridCol w:w="810"/>
        <w:gridCol w:w="3756"/>
        <w:gridCol w:w="1378"/>
        <w:gridCol w:w="1517"/>
        <w:gridCol w:w="2168"/>
        <w:gridCol w:w="1685"/>
      </w:tblGrid>
      <w:tr>
        <w:trPr>
          <w:trHeight w:val="225"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25"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ұйымдарында мемлекеттік білім беру тапсырмасын іске асыруға</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ұлғайту</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65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27061</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27061</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және мектепке дейінгі білім беру ұйымдары тәрбиешілеріне біліктілік санаты үшін қосымша ақының мөлшерін ұлғайту</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26954</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білім беру ұйымдардың тәрбиешілеріне біліктілік санаты үшін қосымша ақының мөлшерін ұлғайтуға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24438</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817"/>
        <w:gridCol w:w="818"/>
        <w:gridCol w:w="4331"/>
        <w:gridCol w:w="1541"/>
        <w:gridCol w:w="1827"/>
        <w:gridCol w:w="1148"/>
        <w:gridCol w:w="1637"/>
      </w:tblGrid>
      <w:tr>
        <w:trPr>
          <w:trHeight w:val="225"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25"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ДБҰ-ның оқу бағдарламалары бойынша біліктілікті арттырудан өткен мұғалімдерге еңбекақыны арттыруға</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жүргізуге</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өткізуге</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65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және мектепке дейінгі білім беру ұйымдары тәрбиешілеріне біліктілік санаты үшін қосымша ақының мөлшерін ұлғайту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білім беру ұйымдардың тәрбиешілеріне біліктілік санаты үшін қосымша ақының мөлшерін ұлғайтуға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215422</w:t>
            </w:r>
          </w:p>
        </w:tc>
      </w:tr>
    </w:tbl>
    <w:bookmarkStart w:name="z15" w:id="7"/>
    <w:p>
      <w:pPr>
        <w:spacing w:after="0"/>
        <w:ind w:left="0"/>
        <w:jc w:val="both"/>
      </w:pPr>
      <w:r>
        <w:rPr>
          <w:rFonts w:ascii="Times New Roman"/>
          <w:b w:val="false"/>
          <w:i w:val="false"/>
          <w:color w:val="000000"/>
          <w:sz w:val="28"/>
        </w:rPr>
        <w:t>
2012 жылғы 16 сәуірдегі № 3/2-V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ІІІ сессиясының шешіміне</w:t>
      </w:r>
      <w:r>
        <w:br/>
      </w:r>
      <w:r>
        <w:rPr>
          <w:rFonts w:ascii="Times New Roman"/>
          <w:b w:val="false"/>
          <w:i w:val="false"/>
          <w:color w:val="000000"/>
          <w:sz w:val="28"/>
        </w:rPr>
        <w:t>
№ 7 қосымша</w:t>
      </w:r>
    </w:p>
    <w:bookmarkEnd w:id="7"/>
    <w:p>
      <w:pPr>
        <w:spacing w:after="0"/>
        <w:ind w:left="0"/>
        <w:jc w:val="both"/>
      </w:pPr>
      <w:r>
        <w:rPr>
          <w:rFonts w:ascii="Times New Roman"/>
          <w:b w:val="false"/>
          <w:i w:val="false"/>
          <w:color w:val="000000"/>
          <w:sz w:val="28"/>
        </w:rPr>
        <w:t>2011 жылғы 21 желтоқсандағы № 38/2-IV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ХХХVІІІ сессиясының шешіміне</w:t>
      </w:r>
      <w:r>
        <w:br/>
      </w:r>
      <w:r>
        <w:rPr>
          <w:rFonts w:ascii="Times New Roman"/>
          <w:b w:val="false"/>
          <w:i w:val="false"/>
          <w:color w:val="000000"/>
          <w:sz w:val="28"/>
        </w:rPr>
        <w:t>
№ 12 қосымша</w:t>
      </w:r>
    </w:p>
    <w:p>
      <w:pPr>
        <w:spacing w:after="0"/>
        <w:ind w:left="0"/>
        <w:jc w:val="left"/>
      </w:pPr>
      <w:r>
        <w:rPr>
          <w:rFonts w:ascii="Times New Roman"/>
          <w:b/>
          <w:i w:val="false"/>
          <w:color w:val="000000"/>
        </w:rPr>
        <w:t xml:space="preserve"> Республикалық бюджеттен берілген нысаналы даму</w:t>
      </w:r>
      <w:r>
        <w:br/>
      </w:r>
      <w:r>
        <w:rPr>
          <w:rFonts w:ascii="Times New Roman"/>
          <w:b/>
          <w:i w:val="false"/>
          <w:color w:val="000000"/>
        </w:rPr>
        <w:t>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818"/>
        <w:gridCol w:w="838"/>
        <w:gridCol w:w="4384"/>
        <w:gridCol w:w="1604"/>
        <w:gridCol w:w="2310"/>
        <w:gridCol w:w="1968"/>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шеңберінде іс-шараларды іске асыруға. Тұрғын жай салу және (немесе) сатып алуға</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қорын жобалау, салу және (немесе) сатып алуға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402094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224424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177670</w:t>
            </w:r>
          </w:p>
        </w:tc>
      </w:tr>
      <w:tr>
        <w:trPr>
          <w:trHeight w:val="24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402094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224424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177670</w:t>
            </w:r>
          </w:p>
        </w:tc>
      </w:tr>
      <w:tr>
        <w:trPr>
          <w:trHeight w:val="54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402094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224424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177670</w:t>
            </w:r>
          </w:p>
        </w:tc>
      </w:tr>
      <w:tr>
        <w:trPr>
          <w:trHeight w:val="54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177670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177670</w:t>
            </w:r>
          </w:p>
        </w:tc>
      </w:tr>
      <w:tr>
        <w:trPr>
          <w:trHeight w:val="54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224424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224424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8"/>
    <w:p>
      <w:pPr>
        <w:spacing w:after="0"/>
        <w:ind w:left="0"/>
        <w:jc w:val="both"/>
      </w:pPr>
      <w:r>
        <w:rPr>
          <w:rFonts w:ascii="Times New Roman"/>
          <w:b w:val="false"/>
          <w:i w:val="false"/>
          <w:color w:val="000000"/>
          <w:sz w:val="28"/>
        </w:rPr>
        <w:t>
2012 жылғы 16 сәуірдегі № 3/2-V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ІІІ сессиясының шешіміне</w:t>
      </w:r>
      <w:r>
        <w:br/>
      </w:r>
      <w:r>
        <w:rPr>
          <w:rFonts w:ascii="Times New Roman"/>
          <w:b w:val="false"/>
          <w:i w:val="false"/>
          <w:color w:val="000000"/>
          <w:sz w:val="28"/>
        </w:rPr>
        <w:t>
№ 8 қосымша</w:t>
      </w:r>
    </w:p>
    <w:bookmarkEnd w:id="8"/>
    <w:p>
      <w:pPr>
        <w:spacing w:after="0"/>
        <w:ind w:left="0"/>
        <w:jc w:val="both"/>
      </w:pPr>
      <w:r>
        <w:rPr>
          <w:rFonts w:ascii="Times New Roman"/>
          <w:b w:val="false"/>
          <w:i w:val="false"/>
          <w:color w:val="000000"/>
          <w:sz w:val="28"/>
        </w:rPr>
        <w:t>2011 жылғы 21 желтоқсандағы № 38/2-IV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ХХХVІІІ сессиясының шешіміне</w:t>
      </w:r>
      <w:r>
        <w:br/>
      </w:r>
      <w:r>
        <w:rPr>
          <w:rFonts w:ascii="Times New Roman"/>
          <w:b w:val="false"/>
          <w:i w:val="false"/>
          <w:color w:val="000000"/>
          <w:sz w:val="28"/>
        </w:rPr>
        <w:t>
№ 13 қосымша</w:t>
      </w:r>
    </w:p>
    <w:p>
      <w:pPr>
        <w:spacing w:after="0"/>
        <w:ind w:left="0"/>
        <w:jc w:val="left"/>
      </w:pPr>
      <w:r>
        <w:rPr>
          <w:rFonts w:ascii="Times New Roman"/>
          <w:b/>
          <w:i w:val="false"/>
          <w:color w:val="000000"/>
        </w:rPr>
        <w:t xml:space="preserve"> 2012 жылға арналған қалалық бюджеттің даму</w:t>
      </w:r>
      <w:r>
        <w:br/>
      </w:r>
      <w:r>
        <w:rPr>
          <w:rFonts w:ascii="Times New Roman"/>
          <w:b/>
          <w:i w:val="false"/>
          <w:color w:val="000000"/>
        </w:rPr>
        <w:t>
бағдарламаларының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770"/>
        <w:gridCol w:w="928"/>
        <w:gridCol w:w="103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w:t>
            </w:r>
          </w:p>
        </w:tc>
      </w:tr>
      <w:tr>
        <w:trPr>
          <w:trHeight w:val="4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w:t>
            </w:r>
            <w:r>
              <w:rPr>
                <w:rFonts w:ascii="Times New Roman"/>
                <w:b w:val="false"/>
                <w:i w:val="false"/>
                <w:color w:val="000000"/>
                <w:sz w:val="20"/>
              </w:rPr>
              <w:t xml:space="preserve"> шеңберінде тұрғын жай салу және (немесе) сатып алу және инженерлік коммуникациялық инфрақұрылымдарды дамыту (немесе) сатып алу</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және су бұру жүйесін дамыту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