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1feb" w14:textId="6f31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Беген ауылдық округінің Беген орман шаруашылығы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2012 жылғы 06 сәуірдегі N 2/9-V шешімі және Бесқарағай аудандық әкімдігінің 2012 жылғы 06 сәуірдегі N 141 бірлескен қаулысы. Шығыс Қазақстан облысы Әділет департаментінің Бесқарағай ауданындағы Әділет басқармасында 2012 жылғы 12 сәуірде N 5-7-113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Беген ауылдық округінің Беген орман шаруашылығы ауылының шекарасы (шегі) өзгертілсін және Беген ауылдық округінің Беген орман шаруашылығы ауылының елді мекенінің шекарасын (шегін) белгілеудің жерге орналастыру жобасына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 Бесқарағай аудандық жер қатынастары бөлімі» мемлекеттік мекемесі (Калиновский В. Я.) жер-есебі құжаттарына қажетті өзгерістерді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және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 Т.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 Қ. САДЫҚОВ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 Қ. БАЙҒОНУСОВ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Бірлескен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141 қаулысы мен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2/9-V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Бесқарағай ауданы Беген ауылдық</w:t>
      </w:r>
      <w:r>
        <w:br/>
      </w:r>
      <w:r>
        <w:rPr>
          <w:rFonts w:ascii="Times New Roman"/>
          <w:b/>
          <w:i w:val="false"/>
          <w:color w:val="000000"/>
        </w:rPr>
        <w:t>
округінің Беген орман шаруашылығы ауылының елді мекенінің</w:t>
      </w:r>
      <w:r>
        <w:br/>
      </w:r>
      <w:r>
        <w:rPr>
          <w:rFonts w:ascii="Times New Roman"/>
          <w:b/>
          <w:i w:val="false"/>
          <w:color w:val="000000"/>
        </w:rPr>
        <w:t>
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173"/>
        <w:gridCol w:w="1109"/>
        <w:gridCol w:w="1093"/>
        <w:gridCol w:w="893"/>
        <w:gridCol w:w="842"/>
        <w:gridCol w:w="593"/>
        <w:gridCol w:w="473"/>
        <w:gridCol w:w="413"/>
        <w:gridCol w:w="842"/>
        <w:gridCol w:w="575"/>
        <w:gridCol w:w="693"/>
        <w:gridCol w:w="833"/>
        <w:gridCol w:w="833"/>
        <w:gridCol w:w="813"/>
        <w:gridCol w:w="63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пайдаланушылардың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Жоспардағы барлық жерлер, га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және өзге де а/ш маңызындағы емес жерлер, га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мекенге бекітіледі, га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а/ш алқаптары, барлығы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жерлер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тыңайма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үшін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жолдар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 жерлер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зират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телім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 ауылының жерлері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телім бойынша 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1118,018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1036,1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телім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 орман шаруашылығы ауылының жерлері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Беген орман шаруашылығы елді мекенінің жерлері бойынша 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4708,018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4612,7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4611,7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88,3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