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3bef" w14:textId="8333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жылы әлеуметтік жұмыс орындары мен жастар тәжірибесін қаржыландыру және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2012 жылғы 27 ақпандағы N 81 қаулысы. Шығыс Қазақстан облысы Әділет департаментінің Глубокое аудандық әділет басқармасында 2012 жылғы 15 наурызда N 5-9-166 тіркелді. Күші жойылды - Глубокое аудандық әкімдігінің 2012 жылғы 08 маусымдағы N 269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Глубокое аудандық әкімдігінің 2012.06.08 N 269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«Халықты жұмыспен қамту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18-1-бабына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18-2-бабына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 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туралы» Қазақстан Республикасы Үкіметінің 2001 жылғы 19 маусымдағы №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жастар тәжірибесін өткізу үшін жұмыс орындары ұйымдастырылатын жұмыс берушілердің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нысаналы топтары үшін әлеуметтік жұмыс орындары ұйымдастырылатын жұмыс берушілердің тізбесі.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бекітілген қаржыландыру жоспарына сәйкес жастар тәжірибесінің еңбек төлемдері жергілікті және республикалық бюджеттердің қаражатынан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Нысаналы топтардан әлеуметтік жұмыс орындарға орналастырылғандардың еңбекақысын төлеуге жұмыс берушілердің шығындары, 2012 жылға арналған бекітілген қаржыландыру жоспарына сәйкес ішінара жергілікті және республикалық бюджеттерінен өтеледі.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аудандық әкімдігінің кейбір қаулылардың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Глубокое ауданы әкімінің орынбасары М.Ж. Асамбаевқа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Қаулы алғаш рет ресми жарияланған бірінші күннен кейін он күнтізбелік күн өткен соң қолданысқа енгізіледі және 2012 жылдың 1 қаңтарынан туындаған қатынастарға таралады.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    Н. Шерубаев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Жастар тәжірибесін өту үшін жұмыс орындарын ұйымдастыратын</w:t>
      </w:r>
      <w:r>
        <w:br/>
      </w:r>
      <w:r>
        <w:rPr>
          <w:rFonts w:ascii="Times New Roman"/>
          <w:b/>
          <w:i w:val="false"/>
          <w:color w:val="000000"/>
        </w:rPr>
        <w:t>
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4004"/>
        <w:gridCol w:w="3181"/>
        <w:gridCol w:w="2168"/>
        <w:gridCol w:w="1914"/>
        <w:gridCol w:w="1662"/>
      </w:tblGrid>
      <w:tr>
        <w:trPr>
          <w:trHeight w:val="1215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р\с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атауы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 (лауазымдар) қиылысындағы кәсіптер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әлеуметтік жұмыс орындар саны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еңбекақының мөлшері (теңге)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ұзақтылығы айлармен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жылжымайтын мүлік жөніндегі орталық» Республикалық мемлекеттік қазынашылық кәсіпорынның Глубокое филиалы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ЭВМ операторы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Бағалаушы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Инвентаризатор-технигі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 облысы бойынша Глубокое ауданының мемлекеттік мұрағаты» мемлекеттік мекемесі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ЭВМ операторы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жүргізуші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Министрлігінің Шығыс Қазақстан облысы Департаментінің Глубокое ауданының жол полиция бөлімі»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ЭВМ операторы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қаржы Министрлігінің Шығыс Қазақстан облысы бойынша Салық департаментінің Глубокое ауданы бойынша салық басқармасы» мемлекеттік мекемесі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жүргізуші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Жоғары Сот жанындағы сот қызметін қамтамасыз ететін жөніндегі Шығыс Қазақстан облысының кеңсесі» мемлекеттік мекемесі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Іс-қағаздарын жүргізуші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Архивариус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ауданының әкім аппараты» мемлекеттік мекемесі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 көмекшісі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хатшысы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«Н.К. Крупская атындағы Глубокое орта мектебі» мемлекеттік мекемесі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Мұғалім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ЭВМ операторы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«АқтасЗемПроектСтрой» жауапкершілігі шектеулі серіктестігі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Жобалаушы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Офис-менеджер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көмекшісі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«Предгорное элеваторы» жауапкершілігі шектеулі серіктестігі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ЭВМ операторы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ауданының ішкі саясат бөлімі» мемлекеттік мекемесі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 демократиялық партиясының «Нұр Отан» қоғамдық бірлестігінің Шығыс Қазақстан облысы Глубокое аудандық Филиалы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басқарма 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«Глубокое ауданының жұмыспен қамту және әлеуметтік бағдарламалар бөлімі» мемлекеттік мекемесі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Экономист-финансист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Әділет Министрлігінің Шығыс Қазақстан облысының әділет Департаментінің Глубокое әділет басқармасы» Мемлекеттік мекемесі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ЭСМ операторы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«Қазпошта» Шығыс Қазақстан облысының акционерлік қоғамдық филиалы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ЭСМ операторы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ішкі істер Министрлігінің Шығыс Қазақстан облысы Департаментінің Глубокое ауданының ішкі істер бөлімі»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мұрағатшы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«Сәулет және қала құрылысы» жауапкершілігі шектеулі серіктестігі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«Корвет» жауапкершілігі шектеулі серіктестігі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жөндеу жөніндегі сервистік шебері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«Калижанова Жанар Сержановна»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шаштараз сәндеуші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«Нива»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өндірісінің тракторист-машинисті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ауыл шаруашылық Министрлігінің аграрлық өнеркәсіптігі мемлекеттік инспекциясының Глубокое аудандық аумақтың Комитеті» Мемлекеттік мекеме (келісім бойынша)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аудандық әкімдігінің «Жұмыспен қамту орталығы» КММ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нысаналы топтары үшін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2175"/>
        <w:gridCol w:w="1866"/>
        <w:gridCol w:w="1470"/>
        <w:gridCol w:w="1403"/>
        <w:gridCol w:w="1558"/>
        <w:gridCol w:w="1376"/>
        <w:gridCol w:w="1386"/>
        <w:gridCol w:w="1431"/>
      </w:tblGrid>
      <w:tr>
        <w:trPr>
          <w:trHeight w:val="112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р\с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атауы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(лауазымдар) қилысын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кәсіптер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дастырылатын әлеуметтік жұмыс орындардың саны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еңбек ақының мөлшері (АЕМ)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Айлардағы жұмыстың ұзақтылығы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өтелетін 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кенті Глубокое ауданының әкімдігі " Теплоэнергия" шаруашылық жүргізу құқығындағы мемлекеттік коммуналдық кәсіпорыны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- 22500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-13500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- 67500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жөндеуші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- 17000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-10200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- 5100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слесарь-жөндеуші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- 15500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-9300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- 4650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тиеуші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- 12000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- 3600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- 13000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-7800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насос қоюшы машинист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- 12000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- 3600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"Синельников А.В."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 көмекшісі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-4500</w:t>
            </w:r>
          </w:p>
        </w:tc>
      </w:tr>
      <w:tr>
        <w:trPr>
          <w:trHeight w:val="75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"АқтасЗемСтройПроект"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- 15000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істейтін 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- 15000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- 15000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-4500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дәнекерлеуші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-25000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-7500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"Жучков Д."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кассир-бухгалтер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- 22500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-13500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- 6750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санушы кеңесші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- 22500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-13500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- 6750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 нотариус "Жанагазова Н.А."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- 17500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-10500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- 5250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"Тюлемысова К.Н"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- 9000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-5400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-2700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"ГРЕТТА"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- 11000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- 3300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- 6000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"СТИМ"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орталығының менеджері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- 7800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 технигі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- 7800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"Мокерова И"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 кондитер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ай- 30% АЕМ -9000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3ай-15% АЕМ -4500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- 6000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"Уграш Ердинч"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қабылдап тапсырушы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- 6000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"Школдина М.А."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с- 50% АЕМ - 18000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- 30% АЕМ -10800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- 5400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аспаздың көмекшісі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-16500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-9900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- 4950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"Владимиров Валерий Кондратьевич"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-15% АЕМ - 6000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«Сорокина Н.В.»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көмекшісі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- 9000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-5400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- 2700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"Харламов В.К."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- 11500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-6900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 жөндеуші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- 10000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- 3000</w:t>
            </w:r>
          </w:p>
        </w:tc>
      </w:tr>
      <w:tr>
        <w:trPr>
          <w:trHeight w:val="6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"Орлачева Раиса Васильевна"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 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"Раковская Л.В."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- 11000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- 3300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"Хуртин Алексей Геннадьевич"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-25000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-25000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-25000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істейтін 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-18000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-9000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"Садыкова Г.М."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сатушы-кассир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 тасушы экспедитор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бөлімінің меңгерушісі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-25000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 менеджер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"Ткаченко А.В."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- 9000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-5400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- 2700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"Брехунов Виктор Иванович"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- 9000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-5400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- 2700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"Нива"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- 12500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- 3750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"Беляева"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 сыпырушы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- 8000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-4800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- 2400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аспаздың көмекшісі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официант-бармен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"Красный яр"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- 12500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- 3750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«Самарханова Р.А.»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 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- 12500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"ЛиВит-ком" жауапкершілігі шектеулі серіктестігі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орталығының менеджері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- 6000</w:t>
            </w:r>
          </w:p>
        </w:tc>
      </w:tr>
      <w:tr>
        <w:trPr>
          <w:trHeight w:val="11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«Круглик В.Г.»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- 11000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- 3300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«Смаилова А.В.»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- 12500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- 18500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-11100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- 5550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«Токмина О.В.»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істейтін 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- 3000</w:t>
            </w:r>
          </w:p>
        </w:tc>
      </w:tr>
      <w:tr>
        <w:trPr>
          <w:trHeight w:val="12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«Байгонысов А.М.»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- 3000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«Диц О.А.»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аспаздың көмекшісі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- 12500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жайды тазалаушы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- 3000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«Кайранов»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сауыншы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- 10500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-6300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- 3150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- 10500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-6300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- 3150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«Долгарева В.В.»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- 12000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-7200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- 3600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«Рулева С.П.»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- 12500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істейтін 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- 12500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- 3750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«УШАНОВА-АСТАНА»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- 17500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-10500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- 5250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«ТАДИЗ»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тракторшы-машинист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«Кокошева Гульзипа Рахметулдиновна»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-25000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-7500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«Исток»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істейтін 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-25000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омарташы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-25000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-25000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-7500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«Весна 2011»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омарташы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«Куфтарев В.В.»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- 12500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- 3750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«Хлебороб»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- 6000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 қожалығы «Секисовское»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дән-дақыл қоймасының жүмысшысы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жайды тазартушы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-4500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Пәтерлер иелерінің тұтынушы кооператив"Феникс"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қоқыс тасушы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-4500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«Литвинова Г.И»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- 17500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-10500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- 6000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«Предприятие качественного питания «Престиж Gold»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аспаздың көмекшісі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- 12500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- 14000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-8400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- 4200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жұмысшысы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- 11000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- 3300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«Ирхо Александр Михайлович»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- 6000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«Евченко В.Х.»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ғимараттарға қызмет көрсету бойынша жұмыскер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-4500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«Лукин М.В.»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бригадирі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-25000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көмекшісі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-25000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кондитер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-25000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-25000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-7500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«Самырсын»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кесуші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қабық аршушы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істейтін 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- 6000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«Балқарағай»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кесуші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қабық аршушы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істейтін 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 жүмысшысы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-4500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«Кенес и К»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шебер (или бригадир) ӘЖО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сылақшы майлаушы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-4500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«Арутюнян Аида»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 үй жүмысшысы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- 6000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«Танкаева Кульбаран Жазитовна»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аспаздың көмекшісі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- 6000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«Карина»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 оқушысы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- 12500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-7500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- 3750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«Ракишева Куляра Кайсабековна»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істейтін 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- 9000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-5400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- 2700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"Журба Валентина Николаевна"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-4500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«Холобокова Марина Анатольевна»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- 6000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«Аманбаева Б.Н.»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-6000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- 3000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«Нургалиева»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- 20000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-12000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- 6000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 «Гермаш А.А.»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- 26000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-15600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- 7800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Жауапкершілігі шектеулі серіктестігі «Шығыс Қазақстан ауыл шаруашылық ғылыми зерттеу институты»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жұмыс істейтін адам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ай- 50% АЕМ - 15000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- 30% АЕМ -9000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 - 15% АЕМ -4500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«Чернова Н.В.» Жеке кәсіпкер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 көмекшісі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18951 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«Мальцев В.В.» Жеке кәсіпкер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Слесарь-сантехник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99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«Алтай» Шаруа шаруашылығы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шебері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«Омаров К.С.» Жеке кәсіпкер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Бухгалтердің көмекшісі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пісіруші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«Шығыс Қазақстандық ауыл шаруашылығын ғылыми зерттеу институты» Жаупкершілігі Шектеулі Серіктес (келісім бойынша)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жұмысшы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Жүргізуші-механизатор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әкімдігінің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81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аудандық әкімдіктің күші жойылған</w:t>
      </w:r>
      <w:r>
        <w:br/>
      </w:r>
      <w:r>
        <w:rPr>
          <w:rFonts w:ascii="Times New Roman"/>
          <w:b/>
          <w:i w:val="false"/>
          <w:color w:val="000000"/>
        </w:rPr>
        <w:t>
кейбір қаулылардың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«Халықтың нысаналы топтарын әлеуметтік қорғау жөніндегі шаралар туралы» Глубокое аудандық әкімдіктің 2009 жылғы 1 шілдегі № 221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, (2009 жылы 27 шілдегі нормативтік құқықтық актілерінің мемлекеттік тіркеу Реестірінде № 5-9-110 тіркелген, 2009 жылы 7 тамыздағы № 32 «Огни Прииртышья»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«Халықтың нысаналы топтарын әлеуметтік қорғау шаралары туралы» 2009 жылғы 1 шілдегі № 221 Қаулысына өзгерістер енгізу туралы» 2009 жылғы 17 тамыздағы № 281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, (2009 жылы 25 тамыздағы нормативтік құқықтық актілерінің мемлекеттік тіркеу Реестірінде № 5-9-112 тіркелген, 2009 жылы 4 қыркүйектегі № 36 «Огни Прииртышья»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«Халықтың нысаналы топтарын әлеуметтік қорғау шаралары туралы» 2010 жылғы 1 шілдегі № 221 Қаулысына өзгерістер енгізу туралы» 2010 жылғы 19 ақпандағы № 487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, (2010 жылы 17 наурыздағы мемлекеттік нормативтік құқықтық актілерді № 5-9-126 Реестрмен тіркелген, 2010 жылы 26 наурыздағы № 14 «Огни Прииртышья», 2010 жылы 26 наурыздағы № 13 «Ақ Бұлақ» аудандық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«Жұмыспен қамту аумақтық стратегияны жүзеге асыру шегінде халықтың нысанылы топтарын жұмыссыздықтын әлеуметтік қорғау шаралары туралы » 2010 жылғы 28 мамырдағы № 650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>, (2010 жылы 29 маусымдағы мемлекеттік нормативтік құқықтық актілерді № 5-9-133 Реестрмен тіркелген, 2010 жылы 9 шілдедегі № 30 «Огни Прииртышья», 2010 жылы 9 шілдедегі № 28 «Ақ Бұлақ» аудандық газетінде жарияланған).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