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4d10e" w14:textId="154d1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Зырян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мәслихатының 2012 жылғы 21 желтоқсандағы N 13/2-V шешімі. Шығыс Қазақстан облысының Әділет департаментінде 2013 жылғы 09 қаңтарда N 2809 болып тіркелді. Күші жойылды (Зырян ауданы мәслихатының 2014 жылғы 09 қаңтардағы N 07-07-09 хаты)</w:t>
      </w:r>
    </w:p>
    <w:p>
      <w:pPr>
        <w:spacing w:after="0"/>
        <w:ind w:left="0"/>
        <w:jc w:val="both"/>
      </w:pPr>
      <w:r>
        <w:rPr>
          <w:rFonts w:ascii="Times New Roman"/>
          <w:b w:val="false"/>
          <w:i w:val="false"/>
          <w:color w:val="ff0000"/>
          <w:sz w:val="28"/>
        </w:rPr>
        <w:t>      Ескерту. Күші жойылды (Зырян ауданы мәслихатының 09.01.2014 N 07-07-09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«2013-2015 жылдарға арналған облыстық бюджет туралы» Шығыс Қазақстан облыстық мәслихатының 2012 жылғы 7 желтоқсандағы № 8/99-V (Нормативтік құқықтық актілерді мемлекеттік тіркеу Тізілімінде № 2781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Зырян ауданының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2013-2015 жылдарға арналған Зырян ауданының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2013 жылға мынадай көлемдерде бекітілсін:</w:t>
      </w:r>
      <w:r>
        <w:br/>
      </w:r>
      <w:r>
        <w:rPr>
          <w:rFonts w:ascii="Times New Roman"/>
          <w:b w:val="false"/>
          <w:i w:val="false"/>
          <w:color w:val="000000"/>
          <w:sz w:val="28"/>
        </w:rPr>
        <w:t>
      1) кірістер – 8110053,6 мың теңге, соның ішінде:</w:t>
      </w:r>
      <w:r>
        <w:br/>
      </w:r>
      <w:r>
        <w:rPr>
          <w:rFonts w:ascii="Times New Roman"/>
          <w:b w:val="false"/>
          <w:i w:val="false"/>
          <w:color w:val="000000"/>
          <w:sz w:val="28"/>
        </w:rPr>
        <w:t>
      салықтық түсімдер – 2174725 мың теңге;</w:t>
      </w:r>
      <w:r>
        <w:br/>
      </w:r>
      <w:r>
        <w:rPr>
          <w:rFonts w:ascii="Times New Roman"/>
          <w:b w:val="false"/>
          <w:i w:val="false"/>
          <w:color w:val="000000"/>
          <w:sz w:val="28"/>
        </w:rPr>
        <w:t>
      салықтық емес түсімдер – 13501 мың теңге;</w:t>
      </w:r>
      <w:r>
        <w:br/>
      </w:r>
      <w:r>
        <w:rPr>
          <w:rFonts w:ascii="Times New Roman"/>
          <w:b w:val="false"/>
          <w:i w:val="false"/>
          <w:color w:val="000000"/>
          <w:sz w:val="28"/>
        </w:rPr>
        <w:t>
      негiзгi капиталды сатудан түсетiн түсiмдер – 25788 мың теңге;</w:t>
      </w:r>
      <w:r>
        <w:br/>
      </w:r>
      <w:r>
        <w:rPr>
          <w:rFonts w:ascii="Times New Roman"/>
          <w:b w:val="false"/>
          <w:i w:val="false"/>
          <w:color w:val="000000"/>
          <w:sz w:val="28"/>
        </w:rPr>
        <w:t>
      трансферттердің түсімдері – 5896039,6 мың теңге;</w:t>
      </w:r>
      <w:r>
        <w:br/>
      </w:r>
      <w:r>
        <w:rPr>
          <w:rFonts w:ascii="Times New Roman"/>
          <w:b w:val="false"/>
          <w:i w:val="false"/>
          <w:color w:val="000000"/>
          <w:sz w:val="28"/>
        </w:rPr>
        <w:t>
      2) шығындар – 8136214,4 мың теңге;</w:t>
      </w:r>
      <w:r>
        <w:br/>
      </w:r>
      <w:r>
        <w:rPr>
          <w:rFonts w:ascii="Times New Roman"/>
          <w:b w:val="false"/>
          <w:i w:val="false"/>
          <w:color w:val="000000"/>
          <w:sz w:val="28"/>
        </w:rPr>
        <w:t>
      3) таза бюджеттік кредит беру – 117959 мың теңге, соның ішінде:</w:t>
      </w:r>
      <w:r>
        <w:br/>
      </w:r>
      <w:r>
        <w:rPr>
          <w:rFonts w:ascii="Times New Roman"/>
          <w:b w:val="false"/>
          <w:i w:val="false"/>
          <w:color w:val="000000"/>
          <w:sz w:val="28"/>
        </w:rPr>
        <w:t>
      бюджеттік кредиттер – 120139 мың теңге;</w:t>
      </w:r>
      <w:r>
        <w:br/>
      </w:r>
      <w:r>
        <w:rPr>
          <w:rFonts w:ascii="Times New Roman"/>
          <w:b w:val="false"/>
          <w:i w:val="false"/>
          <w:color w:val="000000"/>
          <w:sz w:val="28"/>
        </w:rPr>
        <w:t>
      бюджеттік кредиттерді өтеу – 2180 мың теңге;</w:t>
      </w:r>
      <w:r>
        <w:br/>
      </w:r>
      <w:r>
        <w:rPr>
          <w:rFonts w:ascii="Times New Roman"/>
          <w:b w:val="false"/>
          <w:i w:val="false"/>
          <w:color w:val="000000"/>
          <w:sz w:val="28"/>
        </w:rPr>
        <w:t>
      4) қаржы активтерімен жасалатын операциялар бойынша сальдо – 0 мың теңге, соның ішінде:</w:t>
      </w:r>
      <w:r>
        <w:br/>
      </w:r>
      <w:r>
        <w:rPr>
          <w:rFonts w:ascii="Times New Roman"/>
          <w:b w:val="false"/>
          <w:i w:val="false"/>
          <w:color w:val="000000"/>
          <w:sz w:val="28"/>
        </w:rPr>
        <w:t>
      қаржы активтерін сатып алу – 0 мың теңе;</w:t>
      </w:r>
      <w:r>
        <w:br/>
      </w:r>
      <w:r>
        <w:rPr>
          <w:rFonts w:ascii="Times New Roman"/>
          <w:b w:val="false"/>
          <w:i w:val="false"/>
          <w:color w:val="000000"/>
          <w:sz w:val="28"/>
        </w:rPr>
        <w:t>
      мемлекеттің қаржы активтерін сатып алудан түсетін түсімдер – 0 мың теңге;</w:t>
      </w:r>
      <w:r>
        <w:br/>
      </w:r>
      <w:r>
        <w:rPr>
          <w:rFonts w:ascii="Times New Roman"/>
          <w:b w:val="false"/>
          <w:i w:val="false"/>
          <w:color w:val="000000"/>
          <w:sz w:val="28"/>
        </w:rPr>
        <w:t>
      5) бюджет тапшылығы (профициті) – -144119,8 мың теңге;</w:t>
      </w:r>
      <w:r>
        <w:br/>
      </w:r>
      <w:r>
        <w:rPr>
          <w:rFonts w:ascii="Times New Roman"/>
          <w:b w:val="false"/>
          <w:i w:val="false"/>
          <w:color w:val="000000"/>
          <w:sz w:val="28"/>
        </w:rPr>
        <w:t>
      6) бюджет тапшылығын қаржыландыру (профицитін пайдалану) – 144119,8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Зырян ауданы мәслихатының 11.12.2013 </w:t>
      </w:r>
      <w:r>
        <w:rPr>
          <w:rFonts w:ascii="Times New Roman"/>
          <w:b w:val="false"/>
          <w:i w:val="false"/>
          <w:color w:val="000000"/>
          <w:sz w:val="28"/>
        </w:rPr>
        <w:t>№ 26/2-V</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2. «2013-2015 жылдарға арналған облыстық бюджет туралы» 2012 жылғы 7 желтоқсандағы № 8/99-V Шығыс Қазақстан облыстық мәслихатының </w:t>
      </w:r>
      <w:r>
        <w:rPr>
          <w:rFonts w:ascii="Times New Roman"/>
          <w:b w:val="false"/>
          <w:i w:val="false"/>
          <w:color w:val="000000"/>
          <w:sz w:val="28"/>
        </w:rPr>
        <w:t>шешімімен</w:t>
      </w:r>
      <w:r>
        <w:rPr>
          <w:rFonts w:ascii="Times New Roman"/>
          <w:b w:val="false"/>
          <w:i w:val="false"/>
          <w:color w:val="000000"/>
          <w:sz w:val="28"/>
        </w:rPr>
        <w:t xml:space="preserve"> белгіленген (нормативтік құқықтық актілерді мемлекеттік тіркеу Тізілімінде № 2781 болып тіркелген), 2013 жылға арналған аудан бюджетіне әлеуметтік салық, төлем көзінен ұсталатын жеке табыс салығы, төлем көзінен ұсталатын шетел азаматтарының жеке табыс салығы бойынша кірістерді бөлу нормативтері 100 пайыз көлемінде есепке алынсын.</w:t>
      </w:r>
      <w:r>
        <w:br/>
      </w:r>
      <w:r>
        <w:rPr>
          <w:rFonts w:ascii="Times New Roman"/>
          <w:b w:val="false"/>
          <w:i w:val="false"/>
          <w:color w:val="000000"/>
          <w:sz w:val="28"/>
        </w:rPr>
        <w:t>
</w:t>
      </w:r>
      <w:r>
        <w:rPr>
          <w:rFonts w:ascii="Times New Roman"/>
          <w:b w:val="false"/>
          <w:i w:val="false"/>
          <w:color w:val="000000"/>
          <w:sz w:val="28"/>
        </w:rPr>
        <w:t>
      3. Аудандық қазынашылық бөлімі 2013 жылғы 1 қаңтардан бастап тиісті бюджеттерге кірістер сомасын есепке алуды белгіленген нормативтер бойынша жүргізсін.</w:t>
      </w:r>
      <w:r>
        <w:br/>
      </w:r>
      <w:r>
        <w:rPr>
          <w:rFonts w:ascii="Times New Roman"/>
          <w:b w:val="false"/>
          <w:i w:val="false"/>
          <w:color w:val="000000"/>
          <w:sz w:val="28"/>
        </w:rPr>
        <w:t>
</w:t>
      </w:r>
      <w:r>
        <w:rPr>
          <w:rFonts w:ascii="Times New Roman"/>
          <w:b w:val="false"/>
          <w:i w:val="false"/>
          <w:color w:val="000000"/>
          <w:sz w:val="28"/>
        </w:rPr>
        <w:t>
      4. 2013 жылға арналған аудан бюджетінде облыстық бюджеттен аудан бюджетінен берілетін субвенциялар көлемі 1460746 мың теңге сомасында, аудан бюджетінен облыстық бюджетке бюджеттік көлемдерді алу - 0 мың теңгеге ескерілсін.</w:t>
      </w:r>
      <w:r>
        <w:br/>
      </w:r>
      <w:r>
        <w:rPr>
          <w:rFonts w:ascii="Times New Roman"/>
          <w:b w:val="false"/>
          <w:i w:val="false"/>
          <w:color w:val="000000"/>
          <w:sz w:val="28"/>
        </w:rPr>
        <w:t>
</w:t>
      </w:r>
      <w:r>
        <w:rPr>
          <w:rFonts w:ascii="Times New Roman"/>
          <w:b w:val="false"/>
          <w:i w:val="false"/>
          <w:color w:val="000000"/>
          <w:sz w:val="28"/>
        </w:rPr>
        <w:t>
      5. Қазақстан Республикасының 2007 жылғы 15 мамырдағы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 3-тармақтарына сәйкес, селолық жерде жұмыс істейтін денсаулық сақтау, әлеуметтік қамсыздандыру, білім беру, мәдениет және спорт саласының азаматтық қызметшілеріне бюджет қаражаты есебінен қызметтің, осы түрлерімен қалалық жағдайда айналысатын азаматтық қызметшілердің жалақыларымен және ставкалармен салыстырғанда кемінде жиырма бес процентке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Зырян ауданы мәслихатының 17.07.2013 </w:t>
      </w:r>
      <w:r>
        <w:rPr>
          <w:rFonts w:ascii="Times New Roman"/>
          <w:b w:val="false"/>
          <w:i w:val="false"/>
          <w:color w:val="000000"/>
          <w:sz w:val="28"/>
        </w:rPr>
        <w:t>№ 20/4-V</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6. Ауданның жергілікті атқарушы органының 2013 жылға арналған резерві 44165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7. 2013 жылға арналған аудан бюджетін атқару барысында секвестрлеуге жатпайтын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Аудандық маңызы бар қалалардың, кенттердің, селолардың, селолық округтердің әкімдерінің бюджеттік бағдарламалардың әкiмшiлерi бойынша шығындардың тізбесі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 қосымшаларға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Зырян ауданы мәслихатының 17.07.2013 </w:t>
      </w:r>
      <w:r>
        <w:rPr>
          <w:rFonts w:ascii="Times New Roman"/>
          <w:b w:val="false"/>
          <w:i w:val="false"/>
          <w:color w:val="000000"/>
          <w:sz w:val="28"/>
        </w:rPr>
        <w:t>№ 20/4-V</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9. Осы шешім 2013 жылғы 1 қаңтардан бастап қолданысқа енгізіледі.</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А. Байбуринов</w:t>
      </w:r>
    </w:p>
    <w:p>
      <w:pPr>
        <w:spacing w:after="0"/>
        <w:ind w:left="0"/>
        <w:jc w:val="both"/>
      </w:pPr>
      <w:r>
        <w:rPr>
          <w:rFonts w:ascii="Times New Roman"/>
          <w:b w:val="false"/>
          <w:i/>
          <w:color w:val="000000"/>
          <w:sz w:val="28"/>
        </w:rPr>
        <w:t>      Зырян ауданының</w:t>
      </w:r>
      <w:r>
        <w:br/>
      </w:r>
      <w:r>
        <w:rPr>
          <w:rFonts w:ascii="Times New Roman"/>
          <w:b w:val="false"/>
          <w:i w:val="false"/>
          <w:color w:val="000000"/>
          <w:sz w:val="28"/>
        </w:rPr>
        <w:t>
</w:t>
      </w:r>
      <w:r>
        <w:rPr>
          <w:rFonts w:ascii="Times New Roman"/>
          <w:b w:val="false"/>
          <w:i/>
          <w:color w:val="000000"/>
          <w:sz w:val="28"/>
        </w:rPr>
        <w:t>      мәслихат хатшысы                           Г. Денисова</w:t>
      </w:r>
    </w:p>
    <w:bookmarkStart w:name="z11" w:id="1"/>
    <w:p>
      <w:pPr>
        <w:spacing w:after="0"/>
        <w:ind w:left="0"/>
        <w:jc w:val="both"/>
      </w:pPr>
      <w:r>
        <w:rPr>
          <w:rFonts w:ascii="Times New Roman"/>
          <w:b w:val="false"/>
          <w:i w:val="false"/>
          <w:color w:val="000000"/>
          <w:sz w:val="28"/>
        </w:rPr>
        <w:t>
Зырян ауданы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13/2-V шешіміне 1-қосымша</w:t>
      </w:r>
    </w:p>
    <w:bookmarkEnd w:id="1"/>
    <w:p>
      <w:pPr>
        <w:spacing w:after="0"/>
        <w:ind w:left="0"/>
        <w:jc w:val="left"/>
      </w:pPr>
      <w:r>
        <w:rPr>
          <w:rFonts w:ascii="Times New Roman"/>
          <w:b/>
          <w:i w:val="false"/>
          <w:color w:val="000000"/>
        </w:rPr>
        <w:t xml:space="preserve"> 2013 жылға арналған аудан бюджеті</w:t>
      </w:r>
    </w:p>
    <w:p>
      <w:pPr>
        <w:spacing w:after="0"/>
        <w:ind w:left="0"/>
        <w:jc w:val="both"/>
      </w:pPr>
      <w:r>
        <w:rPr>
          <w:rFonts w:ascii="Times New Roman"/>
          <w:b w:val="false"/>
          <w:i w:val="false"/>
          <w:color w:val="ff0000"/>
          <w:sz w:val="28"/>
        </w:rPr>
        <w:t xml:space="preserve">      Ескерту. 1-қосымша жаңа редакцияда - Зырян ауданы мәслихатының 11.12.2013 </w:t>
      </w:r>
      <w:r>
        <w:rPr>
          <w:rFonts w:ascii="Times New Roman"/>
          <w:b w:val="false"/>
          <w:i w:val="false"/>
          <w:color w:val="ff0000"/>
          <w:sz w:val="28"/>
        </w:rPr>
        <w:t>№ 26/2-V</w:t>
      </w:r>
      <w:r>
        <w:rPr>
          <w:rFonts w:ascii="Times New Roman"/>
          <w:b w:val="false"/>
          <w:i w:val="false"/>
          <w:color w:val="ff0000"/>
          <w:sz w:val="28"/>
        </w:rPr>
        <w:t xml:space="preserve"> (01.01.2013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733"/>
        <w:gridCol w:w="902"/>
        <w:gridCol w:w="8391"/>
        <w:gridCol w:w="2088"/>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8110053,6</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2174725</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752048</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752048</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519682</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812148</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492400</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179344</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138629</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77040</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8566</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48500</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19153</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w:t>
            </w:r>
          </w:p>
        </w:tc>
      </w:tr>
      <w:tr>
        <w:trPr>
          <w:trHeight w:val="5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11926</w:t>
            </w:r>
          </w:p>
        </w:tc>
      </w:tr>
      <w:tr>
        <w:trPr>
          <w:trHeight w:val="3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11926</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13501</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9317</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r>
      <w:tr>
        <w:trPr>
          <w:trHeight w:val="6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8786</w:t>
            </w:r>
          </w:p>
        </w:tc>
      </w:tr>
      <w:tr>
        <w:trPr>
          <w:trHeight w:val="43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43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43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11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25788</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24266</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5896039,6</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5896039,6</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5896039,6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6"/>
        <w:gridCol w:w="270"/>
        <w:gridCol w:w="785"/>
        <w:gridCol w:w="870"/>
        <w:gridCol w:w="7725"/>
        <w:gridCol w:w="2114"/>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атауы </w:t>
            </w:r>
          </w:p>
        </w:tc>
        <w:tc>
          <w:tcPr>
            <w:tcW w:w="0" w:type="auto"/>
            <w:vMerge/>
            <w:tcBorders>
              <w:top w:val="nil"/>
              <w:left w:val="single" w:color="cfcfcf" w:sz="5"/>
              <w:bottom w:val="single" w:color="cfcfcf" w:sz="5"/>
              <w:right w:val="single" w:color="cfcfcf" w:sz="5"/>
            </w:tcBorders>
          </w:tcP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8136214,4</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407786,3</w:t>
            </w:r>
          </w:p>
        </w:tc>
      </w:tr>
      <w:tr>
        <w:trPr>
          <w:trHeight w:val="51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333564</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21770,5</w:t>
            </w:r>
          </w:p>
        </w:tc>
      </w:tr>
      <w:tr>
        <w:trPr>
          <w:trHeight w:val="51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16688,4</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5082,1</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107516,7</w:t>
            </w:r>
          </w:p>
        </w:tc>
      </w:tr>
      <w:tr>
        <w:trPr>
          <w:trHeight w:val="39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99216,7</w:t>
            </w:r>
          </w:p>
        </w:tc>
      </w:tr>
      <w:tr>
        <w:trPr>
          <w:trHeight w:val="31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r>
      <w:tr>
        <w:trPr>
          <w:trHeight w:val="51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204276,8</w:t>
            </w:r>
          </w:p>
        </w:tc>
      </w:tr>
      <w:tr>
        <w:trPr>
          <w:trHeight w:val="57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193960,2</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10316,6</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45946,9</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45946,9</w:t>
            </w:r>
          </w:p>
        </w:tc>
      </w:tr>
      <w:tr>
        <w:trPr>
          <w:trHeight w:val="12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38146</w:t>
            </w:r>
          </w:p>
        </w:tc>
      </w:tr>
      <w:tr>
        <w:trPr>
          <w:trHeight w:val="7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r>
      <w:tr>
        <w:trPr>
          <w:trHeight w:val="61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5623</w:t>
            </w:r>
          </w:p>
        </w:tc>
      </w:tr>
      <w:tr>
        <w:trPr>
          <w:trHeight w:val="34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1071,9</w:t>
            </w:r>
          </w:p>
        </w:tc>
      </w:tr>
      <w:tr>
        <w:trPr>
          <w:trHeight w:val="19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28275,4</w:t>
            </w:r>
          </w:p>
        </w:tc>
      </w:tr>
      <w:tr>
        <w:trPr>
          <w:trHeight w:val="37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28275,4</w:t>
            </w:r>
          </w:p>
        </w:tc>
      </w:tr>
      <w:tr>
        <w:trPr>
          <w:trHeight w:val="84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27837,7</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437,7</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34817</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21752</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21752</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21752</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13065</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13065</w:t>
            </w:r>
          </w:p>
        </w:tc>
      </w:tr>
      <w:tr>
        <w:trPr>
          <w:trHeight w:val="57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13065</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6128</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6128</w:t>
            </w:r>
          </w:p>
        </w:tc>
      </w:tr>
      <w:tr>
        <w:trPr>
          <w:trHeight w:val="51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6128</w:t>
            </w:r>
          </w:p>
        </w:tc>
      </w:tr>
      <w:tr>
        <w:trPr>
          <w:trHeight w:val="31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6128</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2577052,9</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318832</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318832</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199867</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118965</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2070379,2</w:t>
            </w:r>
          </w:p>
        </w:tc>
      </w:tr>
      <w:tr>
        <w:trPr>
          <w:trHeight w:val="58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2349,8</w:t>
            </w:r>
          </w:p>
        </w:tc>
      </w:tr>
      <w:tr>
        <w:trPr>
          <w:trHeight w:val="7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2349,8</w:t>
            </w:r>
          </w:p>
        </w:tc>
      </w:tr>
      <w:tr>
        <w:trPr>
          <w:trHeight w:val="7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2068029,4</w:t>
            </w:r>
          </w:p>
        </w:tc>
      </w:tr>
      <w:tr>
        <w:trPr>
          <w:trHeight w:val="7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1955132</w:t>
            </w:r>
          </w:p>
        </w:tc>
      </w:tr>
      <w:tr>
        <w:trPr>
          <w:trHeight w:val="31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112897,4</w:t>
            </w:r>
          </w:p>
        </w:tc>
      </w:tr>
      <w:tr>
        <w:trPr>
          <w:trHeight w:val="31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187841,7</w:t>
            </w:r>
          </w:p>
        </w:tc>
      </w:tr>
      <w:tr>
        <w:trPr>
          <w:trHeight w:val="31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187841,7</w:t>
            </w:r>
          </w:p>
        </w:tc>
      </w:tr>
      <w:tr>
        <w:trPr>
          <w:trHeight w:val="51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16034</w:t>
            </w:r>
          </w:p>
        </w:tc>
      </w:tr>
      <w:tr>
        <w:trPr>
          <w:trHeight w:val="57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35681</w:t>
            </w:r>
          </w:p>
        </w:tc>
      </w:tr>
      <w:tr>
        <w:trPr>
          <w:trHeight w:val="39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w:t>
            </w:r>
          </w:p>
        </w:tc>
      </w:tr>
      <w:tr>
        <w:trPr>
          <w:trHeight w:val="79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41099</w:t>
            </w:r>
          </w:p>
        </w:tc>
      </w:tr>
      <w:tr>
        <w:trPr>
          <w:trHeight w:val="67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90684</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4207</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346910,7</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303183,3</w:t>
            </w:r>
          </w:p>
        </w:tc>
      </w:tr>
      <w:tr>
        <w:trPr>
          <w:trHeight w:val="6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303183,3</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35710</w:t>
            </w:r>
          </w:p>
        </w:tc>
      </w:tr>
      <w:tr>
        <w:trPr>
          <w:trHeight w:val="82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6711</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76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67850,3</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4599</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44031</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63825</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зейнеткерлер мен мүгедектерге әлеуметтiк қызмет көрсету орталығы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54731</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6219</w:t>
            </w:r>
          </w:p>
        </w:tc>
      </w:tr>
      <w:tr>
        <w:trPr>
          <w:trHeight w:val="87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6838</w:t>
            </w:r>
          </w:p>
        </w:tc>
      </w:tr>
      <w:tr>
        <w:trPr>
          <w:trHeight w:val="42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w:t>
            </w:r>
          </w:p>
        </w:tc>
      </w:tr>
      <w:tr>
        <w:trPr>
          <w:trHeight w:val="48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43727,4</w:t>
            </w:r>
          </w:p>
        </w:tc>
      </w:tr>
      <w:tr>
        <w:trPr>
          <w:trHeight w:val="5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43727,4</w:t>
            </w:r>
          </w:p>
        </w:tc>
      </w:tr>
      <w:tr>
        <w:trPr>
          <w:trHeight w:val="66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40778,7</w:t>
            </w:r>
          </w:p>
        </w:tc>
      </w:tr>
      <w:tr>
        <w:trPr>
          <w:trHeight w:val="54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476,7</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2412352</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369420,6</w:t>
            </w:r>
          </w:p>
        </w:tc>
      </w:tr>
      <w:tr>
        <w:trPr>
          <w:trHeight w:val="57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1721,6</w:t>
            </w:r>
          </w:p>
        </w:tc>
      </w:tr>
      <w:tr>
        <w:trPr>
          <w:trHeight w:val="57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1721,6</w:t>
            </w:r>
          </w:p>
        </w:tc>
      </w:tr>
      <w:tr>
        <w:trPr>
          <w:trHeight w:val="57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802,3</w:t>
            </w:r>
          </w:p>
        </w:tc>
      </w:tr>
      <w:tr>
        <w:trPr>
          <w:trHeight w:val="57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802,3</w:t>
            </w:r>
          </w:p>
        </w:tc>
      </w:tr>
      <w:tr>
        <w:trPr>
          <w:trHeight w:val="57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үйымдастыру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353222</w:t>
            </w:r>
          </w:p>
        </w:tc>
      </w:tr>
      <w:tr>
        <w:trPr>
          <w:trHeight w:val="36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салу және (немесе) сатып алу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353222</w:t>
            </w:r>
          </w:p>
        </w:tc>
      </w:tr>
      <w:tr>
        <w:trPr>
          <w:trHeight w:val="36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инспекциясы бөлімі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11323,7</w:t>
            </w:r>
          </w:p>
        </w:tc>
      </w:tr>
      <w:tr>
        <w:trPr>
          <w:trHeight w:val="67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11107</w:t>
            </w:r>
          </w:p>
        </w:tc>
      </w:tr>
      <w:tr>
        <w:trPr>
          <w:trHeight w:val="36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1924227</w:t>
            </w:r>
          </w:p>
        </w:tc>
      </w:tr>
      <w:tr>
        <w:trPr>
          <w:trHeight w:val="34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1924227</w:t>
            </w:r>
          </w:p>
        </w:tc>
      </w:tr>
      <w:tr>
        <w:trPr>
          <w:trHeight w:val="37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4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4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1914227</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118704,4</w:t>
            </w:r>
          </w:p>
        </w:tc>
      </w:tr>
      <w:tr>
        <w:trPr>
          <w:trHeight w:val="51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116204,4</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44236,1</w:t>
            </w:r>
          </w:p>
        </w:tc>
      </w:tr>
      <w:tr>
        <w:trPr>
          <w:trHeight w:val="28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31725,7</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3733,5</w:t>
            </w:r>
          </w:p>
        </w:tc>
      </w:tr>
      <w:tr>
        <w:trPr>
          <w:trHeight w:val="3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36509,1</w:t>
            </w:r>
          </w:p>
        </w:tc>
      </w:tr>
      <w:tr>
        <w:trPr>
          <w:trHeight w:val="54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4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7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290051,4</w:t>
            </w:r>
          </w:p>
        </w:tc>
      </w:tr>
      <w:tr>
        <w:trPr>
          <w:trHeight w:val="28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115422,1</w:t>
            </w:r>
          </w:p>
        </w:tc>
      </w:tr>
      <w:tr>
        <w:trPr>
          <w:trHeight w:val="31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115422,1</w:t>
            </w:r>
          </w:p>
        </w:tc>
      </w:tr>
      <w:tr>
        <w:trPr>
          <w:trHeight w:val="28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115422,1</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19587</w:t>
            </w:r>
          </w:p>
        </w:tc>
      </w:tr>
      <w:tr>
        <w:trPr>
          <w:trHeight w:val="28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19587</w:t>
            </w:r>
          </w:p>
        </w:tc>
      </w:tr>
      <w:tr>
        <w:trPr>
          <w:trHeight w:val="28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6512</w:t>
            </w:r>
          </w:p>
        </w:tc>
      </w:tr>
      <w:tr>
        <w:trPr>
          <w:trHeight w:val="54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12453</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87990,4</w:t>
            </w:r>
          </w:p>
        </w:tc>
      </w:tr>
      <w:tr>
        <w:trPr>
          <w:trHeight w:val="36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75709,4</w:t>
            </w:r>
          </w:p>
        </w:tc>
      </w:tr>
      <w:tr>
        <w:trPr>
          <w:trHeight w:val="28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64427,2</w:t>
            </w:r>
          </w:p>
        </w:tc>
      </w:tr>
      <w:tr>
        <w:trPr>
          <w:trHeight w:val="31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11282,2</w:t>
            </w:r>
          </w:p>
        </w:tc>
      </w:tr>
      <w:tr>
        <w:trPr>
          <w:trHeight w:val="36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12281</w:t>
            </w:r>
          </w:p>
        </w:tc>
      </w:tr>
      <w:tr>
        <w:trPr>
          <w:trHeight w:val="27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8218</w:t>
            </w:r>
          </w:p>
        </w:tc>
      </w:tr>
      <w:tr>
        <w:trPr>
          <w:trHeight w:val="51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67051,9</w:t>
            </w:r>
          </w:p>
        </w:tc>
      </w:tr>
      <w:tr>
        <w:trPr>
          <w:trHeight w:val="3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29538,2</w:t>
            </w:r>
          </w:p>
        </w:tc>
      </w:tr>
      <w:tr>
        <w:trPr>
          <w:trHeight w:val="52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10592,5</w:t>
            </w:r>
          </w:p>
        </w:tc>
      </w:tr>
      <w:tr>
        <w:trPr>
          <w:trHeight w:val="42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w:t>
            </w:r>
          </w:p>
        </w:tc>
      </w:tr>
      <w:tr>
        <w:trPr>
          <w:trHeight w:val="45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18809</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25251</w:t>
            </w:r>
          </w:p>
        </w:tc>
      </w:tr>
      <w:tr>
        <w:trPr>
          <w:trHeight w:val="51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15452,8</w:t>
            </w:r>
          </w:p>
        </w:tc>
      </w:tr>
      <w:tr>
        <w:trPr>
          <w:trHeight w:val="24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6599</w:t>
            </w:r>
          </w:p>
        </w:tc>
      </w:tr>
      <w:tr>
        <w:trPr>
          <w:trHeight w:val="24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2303,2</w:t>
            </w:r>
          </w:p>
        </w:tc>
      </w:tr>
      <w:tr>
        <w:trPr>
          <w:trHeight w:val="3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r>
      <w:tr>
        <w:trPr>
          <w:trHeight w:val="3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12262,7</w:t>
            </w:r>
          </w:p>
        </w:tc>
      </w:tr>
      <w:tr>
        <w:trPr>
          <w:trHeight w:val="51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10758</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1504,7</w:t>
            </w:r>
          </w:p>
        </w:tc>
      </w:tr>
      <w:tr>
        <w:trPr>
          <w:trHeight w:val="58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63365</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28134</w:t>
            </w:r>
          </w:p>
        </w:tc>
      </w:tr>
      <w:tr>
        <w:trPr>
          <w:trHeight w:val="57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4365,5</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4365,5</w:t>
            </w:r>
          </w:p>
        </w:tc>
      </w:tr>
      <w:tr>
        <w:trPr>
          <w:trHeight w:val="5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23768,5</w:t>
            </w:r>
          </w:p>
        </w:tc>
      </w:tr>
      <w:tr>
        <w:trPr>
          <w:trHeight w:val="51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21435,9</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1532,6</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18124</w:t>
            </w:r>
          </w:p>
        </w:tc>
      </w:tr>
      <w:tr>
        <w:trPr>
          <w:trHeight w:val="28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18124</w:t>
            </w:r>
          </w:p>
        </w:tc>
      </w:tr>
      <w:tr>
        <w:trPr>
          <w:trHeight w:val="43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16777,9</w:t>
            </w:r>
          </w:p>
        </w:tc>
      </w:tr>
      <w:tr>
        <w:trPr>
          <w:trHeight w:val="51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ауылдық округтердiң шекарасын белгiлеу кезiнде жүргiзiлетiн жерге орналастыру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w:t>
            </w:r>
          </w:p>
        </w:tc>
      </w:tr>
      <w:tr>
        <w:trPr>
          <w:trHeight w:val="28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57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17107</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17107</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17107</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25787</w:t>
            </w:r>
          </w:p>
        </w:tc>
      </w:tr>
      <w:tr>
        <w:trPr>
          <w:trHeight w:val="3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25787</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9327</w:t>
            </w:r>
          </w:p>
        </w:tc>
      </w:tr>
      <w:tr>
        <w:trPr>
          <w:trHeight w:val="51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9327</w:t>
            </w:r>
          </w:p>
        </w:tc>
      </w:tr>
      <w:tr>
        <w:trPr>
          <w:trHeight w:val="6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16460</w:t>
            </w:r>
          </w:p>
        </w:tc>
      </w:tr>
      <w:tr>
        <w:trPr>
          <w:trHeight w:val="5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5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Ауданың қала құрлысы даму аумағын және елді мекендердің бас жоспарлары схемаларын әзірлеу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w:t>
            </w:r>
          </w:p>
        </w:tc>
      </w:tr>
      <w:tr>
        <w:trPr>
          <w:trHeight w:val="37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104125,6</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104125,6</w:t>
            </w:r>
          </w:p>
        </w:tc>
      </w:tr>
      <w:tr>
        <w:trPr>
          <w:trHeight w:val="51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73636,4</w:t>
            </w:r>
          </w:p>
        </w:tc>
      </w:tr>
      <w:tr>
        <w:trPr>
          <w:trHeight w:val="51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73636,4</w:t>
            </w:r>
          </w:p>
        </w:tc>
      </w:tr>
      <w:tr>
        <w:trPr>
          <w:trHeight w:val="51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30489,2</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30489,2</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1861657,8</w:t>
            </w:r>
          </w:p>
        </w:tc>
      </w:tr>
      <w:tr>
        <w:trPr>
          <w:trHeight w:val="27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11933</w:t>
            </w:r>
          </w:p>
        </w:tc>
      </w:tr>
      <w:tr>
        <w:trPr>
          <w:trHeight w:val="28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11933</w:t>
            </w:r>
          </w:p>
        </w:tc>
      </w:tr>
      <w:tr>
        <w:trPr>
          <w:trHeight w:val="6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11868,5</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1849724,8</w:t>
            </w:r>
          </w:p>
        </w:tc>
      </w:tr>
      <w:tr>
        <w:trPr>
          <w:trHeight w:val="51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17810,6</w:t>
            </w:r>
          </w:p>
        </w:tc>
      </w:tr>
      <w:tr>
        <w:trPr>
          <w:trHeight w:val="51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17810,6</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44165</w:t>
            </w:r>
          </w:p>
        </w:tc>
      </w:tr>
      <w:tr>
        <w:trPr>
          <w:trHeight w:val="3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44165</w:t>
            </w:r>
          </w:p>
        </w:tc>
      </w:tr>
      <w:tr>
        <w:trPr>
          <w:trHeight w:val="57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1787749,2</w:t>
            </w:r>
          </w:p>
        </w:tc>
      </w:tr>
      <w:tr>
        <w:trPr>
          <w:trHeight w:val="51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22067,2</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1289793</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моноқалаларды ағымдағы жайластыру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475489</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72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6175,6</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6175,6</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6175,6</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4975,6</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117959</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120139</w:t>
            </w:r>
          </w:p>
        </w:tc>
      </w:tr>
      <w:tr>
        <w:trPr>
          <w:trHeight w:val="6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7789</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7789</w:t>
            </w:r>
          </w:p>
        </w:tc>
      </w:tr>
      <w:tr>
        <w:trPr>
          <w:trHeight w:val="42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7789</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7789</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112350</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112350</w:t>
            </w:r>
          </w:p>
        </w:tc>
      </w:tr>
      <w:tr>
        <w:trPr>
          <w:trHeight w:val="51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бөліміАуданның (облыстық маңызы бар қаланың) кәсіпкерлік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112350</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Моноқалаларда кәсіпкерліктің дамуына ықпал етуге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112350</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57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бюджеттік кредиттерді өтеу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активтерімен жасалатын операциялар бойынша сальдо</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V.Бюджет тапшылығы (профициті):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-144119,8</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VI.Бюджет тапшылығын қаржыландыру (профицитін пайдалану):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144119,8</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түсімдері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120139</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ішкі қарыздары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120139</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120139</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26160,8</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26160,8</w:t>
            </w:r>
          </w:p>
        </w:tc>
      </w:tr>
    </w:tbl>
    <w:bookmarkStart w:name="z12" w:id="2"/>
    <w:p>
      <w:pPr>
        <w:spacing w:after="0"/>
        <w:ind w:left="0"/>
        <w:jc w:val="both"/>
      </w:pPr>
      <w:r>
        <w:rPr>
          <w:rFonts w:ascii="Times New Roman"/>
          <w:b w:val="false"/>
          <w:i w:val="false"/>
          <w:color w:val="000000"/>
          <w:sz w:val="28"/>
        </w:rPr>
        <w:t>
Зырян ауданы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13/2-V шешіміне 2-қосымша</w:t>
      </w:r>
    </w:p>
    <w:bookmarkEnd w:id="2"/>
    <w:p>
      <w:pPr>
        <w:spacing w:after="0"/>
        <w:ind w:left="0"/>
        <w:jc w:val="left"/>
      </w:pPr>
      <w:r>
        <w:rPr>
          <w:rFonts w:ascii="Times New Roman"/>
          <w:b/>
          <w:i w:val="false"/>
          <w:color w:val="000000"/>
        </w:rPr>
        <w:t xml:space="preserve"> 2014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586"/>
        <w:gridCol w:w="629"/>
        <w:gridCol w:w="9036"/>
        <w:gridCol w:w="2010"/>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3879203</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2358973</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844448</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844448</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598145</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810572</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498250</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170778</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139794</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82902</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9134</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51700</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20479</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w:t>
            </w:r>
          </w:p>
        </w:tc>
      </w:tr>
      <w:tr>
        <w:trPr>
          <w:trHeight w:val="5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22906</w:t>
            </w:r>
          </w:p>
        </w:tc>
      </w:tr>
      <w:tr>
        <w:trPr>
          <w:trHeight w:val="3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22906</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14149</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10307</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8670</w:t>
            </w:r>
          </w:p>
        </w:tc>
      </w:tr>
      <w:tr>
        <w:trPr>
          <w:trHeight w:val="147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11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23661</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23661</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23414</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1482420</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1482420</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1482420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630"/>
        <w:gridCol w:w="801"/>
        <w:gridCol w:w="779"/>
        <w:gridCol w:w="7695"/>
        <w:gridCol w:w="2036"/>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3879203</w:t>
            </w:r>
          </w:p>
        </w:tc>
      </w:tr>
      <w:tr>
        <w:trPr>
          <w:trHeight w:val="30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345775</w:t>
            </w:r>
          </w:p>
        </w:tc>
      </w:tr>
      <w:tr>
        <w:trPr>
          <w:trHeight w:val="91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282127</w:t>
            </w:r>
          </w:p>
        </w:tc>
      </w:tr>
      <w:tr>
        <w:trPr>
          <w:trHeight w:val="30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15963</w:t>
            </w:r>
          </w:p>
        </w:tc>
      </w:tr>
      <w:tr>
        <w:trPr>
          <w:trHeight w:val="51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15886</w:t>
            </w:r>
          </w:p>
        </w:tc>
      </w:tr>
      <w:tr>
        <w:trPr>
          <w:trHeight w:val="30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0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85127</w:t>
            </w:r>
          </w:p>
        </w:tc>
      </w:tr>
      <w:tr>
        <w:trPr>
          <w:trHeight w:val="39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85127</w:t>
            </w:r>
          </w:p>
        </w:tc>
      </w:tr>
      <w:tr>
        <w:trPr>
          <w:trHeight w:val="51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181037</w:t>
            </w:r>
          </w:p>
        </w:tc>
      </w:tr>
      <w:tr>
        <w:trPr>
          <w:trHeight w:val="57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181037</w:t>
            </w:r>
          </w:p>
        </w:tc>
      </w:tr>
      <w:tr>
        <w:trPr>
          <w:trHeight w:val="30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38397</w:t>
            </w:r>
          </w:p>
        </w:tc>
      </w:tr>
      <w:tr>
        <w:trPr>
          <w:trHeight w:val="30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38397</w:t>
            </w:r>
          </w:p>
        </w:tc>
      </w:tr>
      <w:tr>
        <w:trPr>
          <w:trHeight w:val="82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29050</w:t>
            </w:r>
          </w:p>
        </w:tc>
      </w:tr>
      <w:tr>
        <w:trPr>
          <w:trHeight w:val="30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w:t>
            </w:r>
          </w:p>
        </w:tc>
      </w:tr>
      <w:tr>
        <w:trPr>
          <w:trHeight w:val="42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w:t>
            </w:r>
          </w:p>
        </w:tc>
      </w:tr>
      <w:tr>
        <w:trPr>
          <w:trHeight w:val="30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5037</w:t>
            </w:r>
          </w:p>
        </w:tc>
      </w:tr>
      <w:tr>
        <w:trPr>
          <w:trHeight w:val="30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25251</w:t>
            </w:r>
          </w:p>
        </w:tc>
      </w:tr>
      <w:tr>
        <w:trPr>
          <w:trHeight w:val="37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25251</w:t>
            </w:r>
          </w:p>
        </w:tc>
      </w:tr>
      <w:tr>
        <w:trPr>
          <w:trHeight w:val="8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25251</w:t>
            </w:r>
          </w:p>
        </w:tc>
      </w:tr>
      <w:tr>
        <w:trPr>
          <w:trHeight w:val="30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49362</w:t>
            </w:r>
          </w:p>
        </w:tc>
      </w:tr>
      <w:tr>
        <w:trPr>
          <w:trHeight w:val="30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26993</w:t>
            </w:r>
          </w:p>
        </w:tc>
      </w:tr>
      <w:tr>
        <w:trPr>
          <w:trHeight w:val="30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26993</w:t>
            </w:r>
          </w:p>
        </w:tc>
      </w:tr>
      <w:tr>
        <w:trPr>
          <w:trHeight w:val="30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26993</w:t>
            </w:r>
          </w:p>
        </w:tc>
      </w:tr>
      <w:tr>
        <w:trPr>
          <w:trHeight w:val="30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22369</w:t>
            </w:r>
          </w:p>
        </w:tc>
      </w:tr>
      <w:tr>
        <w:trPr>
          <w:trHeight w:val="30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22369</w:t>
            </w:r>
          </w:p>
        </w:tc>
      </w:tr>
      <w:tr>
        <w:trPr>
          <w:trHeight w:val="57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20661</w:t>
            </w:r>
          </w:p>
        </w:tc>
      </w:tr>
      <w:tr>
        <w:trPr>
          <w:trHeight w:val="82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w:t>
            </w:r>
          </w:p>
        </w:tc>
      </w:tr>
      <w:tr>
        <w:trPr>
          <w:trHeight w:val="30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16405</w:t>
            </w:r>
          </w:p>
        </w:tc>
      </w:tr>
      <w:tr>
        <w:trPr>
          <w:trHeight w:val="30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16405</w:t>
            </w:r>
          </w:p>
        </w:tc>
      </w:tr>
      <w:tr>
        <w:trPr>
          <w:trHeight w:val="51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16405</w:t>
            </w:r>
          </w:p>
        </w:tc>
      </w:tr>
      <w:tr>
        <w:trPr>
          <w:trHeight w:val="30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16405</w:t>
            </w:r>
          </w:p>
        </w:tc>
      </w:tr>
      <w:tr>
        <w:trPr>
          <w:trHeight w:val="30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2559048</w:t>
            </w:r>
          </w:p>
        </w:tc>
      </w:tr>
      <w:tr>
        <w:trPr>
          <w:trHeight w:val="30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234185</w:t>
            </w:r>
          </w:p>
        </w:tc>
      </w:tr>
      <w:tr>
        <w:trPr>
          <w:trHeight w:val="30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234185</w:t>
            </w:r>
          </w:p>
        </w:tc>
      </w:tr>
      <w:tr>
        <w:trPr>
          <w:trHeight w:val="30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234185</w:t>
            </w:r>
          </w:p>
        </w:tc>
      </w:tr>
      <w:tr>
        <w:trPr>
          <w:trHeight w:val="30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2271562</w:t>
            </w:r>
          </w:p>
        </w:tc>
      </w:tr>
      <w:tr>
        <w:trPr>
          <w:trHeight w:val="51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p>
        </w:tc>
      </w:tr>
      <w:tr>
        <w:trPr>
          <w:trHeight w:val="51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p>
        </w:tc>
      </w:tr>
      <w:tr>
        <w:trPr>
          <w:trHeight w:val="30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2268692</w:t>
            </w:r>
          </w:p>
        </w:tc>
      </w:tr>
      <w:tr>
        <w:trPr>
          <w:trHeight w:val="30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2157221</w:t>
            </w:r>
          </w:p>
        </w:tc>
      </w:tr>
      <w:tr>
        <w:trPr>
          <w:trHeight w:val="40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111471</w:t>
            </w:r>
          </w:p>
        </w:tc>
      </w:tr>
      <w:tr>
        <w:trPr>
          <w:trHeight w:val="31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53301</w:t>
            </w:r>
          </w:p>
        </w:tc>
      </w:tr>
      <w:tr>
        <w:trPr>
          <w:trHeight w:val="31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53301</w:t>
            </w:r>
          </w:p>
        </w:tc>
      </w:tr>
      <w:tr>
        <w:trPr>
          <w:trHeight w:val="51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13739</w:t>
            </w:r>
          </w:p>
        </w:tc>
      </w:tr>
      <w:tr>
        <w:trPr>
          <w:trHeight w:val="57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39562</w:t>
            </w:r>
          </w:p>
        </w:tc>
      </w:tr>
      <w:tr>
        <w:trPr>
          <w:trHeight w:val="25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226724</w:t>
            </w:r>
          </w:p>
        </w:tc>
      </w:tr>
      <w:tr>
        <w:trPr>
          <w:trHeight w:val="25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186854</w:t>
            </w:r>
          </w:p>
        </w:tc>
      </w:tr>
      <w:tr>
        <w:trPr>
          <w:trHeight w:val="51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186854</w:t>
            </w:r>
          </w:p>
        </w:tc>
      </w:tr>
      <w:tr>
        <w:trPr>
          <w:trHeight w:val="25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36241</w:t>
            </w:r>
          </w:p>
        </w:tc>
      </w:tr>
      <w:tr>
        <w:trPr>
          <w:trHeight w:val="76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p>
        </w:tc>
      </w:tr>
      <w:tr>
        <w:trPr>
          <w:trHeight w:val="25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16693</w:t>
            </w:r>
          </w:p>
        </w:tc>
      </w:tr>
      <w:tr>
        <w:trPr>
          <w:trHeight w:val="25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1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w:t>
            </w:r>
          </w:p>
        </w:tc>
      </w:tr>
      <w:tr>
        <w:trPr>
          <w:trHeight w:val="25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10124</w:t>
            </w:r>
          </w:p>
        </w:tc>
      </w:tr>
      <w:tr>
        <w:trPr>
          <w:trHeight w:val="25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53539</w:t>
            </w:r>
          </w:p>
        </w:tc>
      </w:tr>
      <w:tr>
        <w:trPr>
          <w:trHeight w:val="25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зейнеткерлер мен мүгедектерге әлеуметтiк қызмет көрсету орталығы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31812</w:t>
            </w:r>
          </w:p>
        </w:tc>
      </w:tr>
      <w:tr>
        <w:trPr>
          <w:trHeight w:val="25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6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7085</w:t>
            </w:r>
          </w:p>
        </w:tc>
      </w:tr>
      <w:tr>
        <w:trPr>
          <w:trHeight w:val="42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39870</w:t>
            </w:r>
          </w:p>
        </w:tc>
      </w:tr>
      <w:tr>
        <w:trPr>
          <w:trHeight w:val="55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39870</w:t>
            </w:r>
          </w:p>
        </w:tc>
      </w:tr>
      <w:tr>
        <w:trPr>
          <w:trHeight w:val="66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37781</w:t>
            </w:r>
          </w:p>
        </w:tc>
      </w:tr>
      <w:tr>
        <w:trPr>
          <w:trHeight w:val="5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w:t>
            </w:r>
          </w:p>
        </w:tc>
      </w:tr>
      <w:tr>
        <w:trPr>
          <w:trHeight w:val="30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182957</w:t>
            </w:r>
          </w:p>
        </w:tc>
      </w:tr>
      <w:tr>
        <w:trPr>
          <w:trHeight w:val="37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24255</w:t>
            </w:r>
          </w:p>
        </w:tc>
      </w:tr>
      <w:tr>
        <w:trPr>
          <w:trHeight w:val="57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14766</w:t>
            </w:r>
          </w:p>
        </w:tc>
      </w:tr>
      <w:tr>
        <w:trPr>
          <w:trHeight w:val="30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14766</w:t>
            </w:r>
          </w:p>
        </w:tc>
      </w:tr>
      <w:tr>
        <w:trPr>
          <w:trHeight w:val="36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9489</w:t>
            </w:r>
          </w:p>
        </w:tc>
      </w:tr>
      <w:tr>
        <w:trPr>
          <w:trHeight w:val="51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9489</w:t>
            </w:r>
          </w:p>
        </w:tc>
      </w:tr>
      <w:tr>
        <w:trPr>
          <w:trHeight w:val="25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158702</w:t>
            </w:r>
          </w:p>
        </w:tc>
      </w:tr>
      <w:tr>
        <w:trPr>
          <w:trHeight w:val="51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115691</w:t>
            </w:r>
          </w:p>
        </w:tc>
      </w:tr>
      <w:tr>
        <w:trPr>
          <w:trHeight w:val="25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38540</w:t>
            </w:r>
          </w:p>
        </w:tc>
      </w:tr>
      <w:tr>
        <w:trPr>
          <w:trHeight w:val="28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36416</w:t>
            </w:r>
          </w:p>
        </w:tc>
      </w:tr>
      <w:tr>
        <w:trPr>
          <w:trHeight w:val="25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8950</w:t>
            </w:r>
          </w:p>
        </w:tc>
      </w:tr>
      <w:tr>
        <w:trPr>
          <w:trHeight w:val="25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31785</w:t>
            </w:r>
          </w:p>
        </w:tc>
      </w:tr>
      <w:tr>
        <w:trPr>
          <w:trHeight w:val="51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43011</w:t>
            </w:r>
          </w:p>
        </w:tc>
      </w:tr>
      <w:tr>
        <w:trPr>
          <w:trHeight w:val="25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19260</w:t>
            </w:r>
          </w:p>
        </w:tc>
      </w:tr>
      <w:tr>
        <w:trPr>
          <w:trHeight w:val="25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23751</w:t>
            </w:r>
          </w:p>
        </w:tc>
      </w:tr>
      <w:tr>
        <w:trPr>
          <w:trHeight w:val="37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258233</w:t>
            </w:r>
          </w:p>
        </w:tc>
      </w:tr>
      <w:tr>
        <w:trPr>
          <w:trHeight w:val="28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104201</w:t>
            </w:r>
          </w:p>
        </w:tc>
      </w:tr>
      <w:tr>
        <w:trPr>
          <w:trHeight w:val="31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104201</w:t>
            </w:r>
          </w:p>
        </w:tc>
      </w:tr>
      <w:tr>
        <w:trPr>
          <w:trHeight w:val="28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104201</w:t>
            </w:r>
          </w:p>
        </w:tc>
      </w:tr>
      <w:tr>
        <w:trPr>
          <w:trHeight w:val="25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17963</w:t>
            </w:r>
          </w:p>
        </w:tc>
      </w:tr>
      <w:tr>
        <w:trPr>
          <w:trHeight w:val="28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17963</w:t>
            </w:r>
          </w:p>
        </w:tc>
      </w:tr>
      <w:tr>
        <w:trPr>
          <w:trHeight w:val="28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r>
      <w:tr>
        <w:trPr>
          <w:trHeight w:val="25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3967</w:t>
            </w:r>
          </w:p>
        </w:tc>
      </w:tr>
      <w:tr>
        <w:trPr>
          <w:trHeight w:val="142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13332</w:t>
            </w:r>
          </w:p>
        </w:tc>
      </w:tr>
      <w:tr>
        <w:trPr>
          <w:trHeight w:val="25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95397</w:t>
            </w:r>
          </w:p>
        </w:tc>
      </w:tr>
      <w:tr>
        <w:trPr>
          <w:trHeight w:val="36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82257</w:t>
            </w:r>
          </w:p>
        </w:tc>
      </w:tr>
      <w:tr>
        <w:trPr>
          <w:trHeight w:val="28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72357</w:t>
            </w:r>
          </w:p>
        </w:tc>
      </w:tr>
      <w:tr>
        <w:trPr>
          <w:trHeight w:val="31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p>
        </w:tc>
      </w:tr>
      <w:tr>
        <w:trPr>
          <w:trHeight w:val="36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13140</w:t>
            </w:r>
          </w:p>
        </w:tc>
      </w:tr>
      <w:tr>
        <w:trPr>
          <w:trHeight w:val="30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8793</w:t>
            </w:r>
          </w:p>
        </w:tc>
      </w:tr>
      <w:tr>
        <w:trPr>
          <w:trHeight w:val="51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4347</w:t>
            </w:r>
          </w:p>
        </w:tc>
      </w:tr>
      <w:tr>
        <w:trPr>
          <w:trHeight w:val="51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40672</w:t>
            </w:r>
          </w:p>
        </w:tc>
      </w:tr>
      <w:tr>
        <w:trPr>
          <w:trHeight w:val="3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13771</w:t>
            </w:r>
          </w:p>
        </w:tc>
      </w:tr>
      <w:tr>
        <w:trPr>
          <w:trHeight w:val="52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9523</w:t>
            </w:r>
          </w:p>
        </w:tc>
      </w:tr>
      <w:tr>
        <w:trPr>
          <w:trHeight w:val="64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4248</w:t>
            </w:r>
          </w:p>
        </w:tc>
      </w:tr>
      <w:tr>
        <w:trPr>
          <w:trHeight w:val="3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16982</w:t>
            </w:r>
          </w:p>
        </w:tc>
      </w:tr>
      <w:tr>
        <w:trPr>
          <w:trHeight w:val="79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15869</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r>
      <w:tr>
        <w:trPr>
          <w:trHeight w:val="3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9919</w:t>
            </w:r>
          </w:p>
        </w:tc>
      </w:tr>
      <w:tr>
        <w:trPr>
          <w:trHeight w:val="51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9919</w:t>
            </w:r>
          </w:p>
        </w:tc>
      </w:tr>
      <w:tr>
        <w:trPr>
          <w:trHeight w:val="58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34898</w:t>
            </w:r>
          </w:p>
        </w:tc>
      </w:tr>
      <w:tr>
        <w:trPr>
          <w:trHeight w:val="25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22150</w:t>
            </w:r>
          </w:p>
        </w:tc>
      </w:tr>
      <w:tr>
        <w:trPr>
          <w:trHeight w:val="55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22150</w:t>
            </w:r>
          </w:p>
        </w:tc>
      </w:tr>
      <w:tr>
        <w:trPr>
          <w:trHeight w:val="51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20331</w:t>
            </w:r>
          </w:p>
        </w:tc>
      </w:tr>
      <w:tr>
        <w:trPr>
          <w:trHeight w:val="37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r>
      <w:tr>
        <w:trPr>
          <w:trHeight w:val="25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r>
      <w:tr>
        <w:trPr>
          <w:trHeight w:val="25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12748</w:t>
            </w:r>
          </w:p>
        </w:tc>
      </w:tr>
      <w:tr>
        <w:trPr>
          <w:trHeight w:val="28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12748</w:t>
            </w:r>
          </w:p>
        </w:tc>
      </w:tr>
      <w:tr>
        <w:trPr>
          <w:trHeight w:val="57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12748</w:t>
            </w:r>
          </w:p>
        </w:tc>
      </w:tr>
      <w:tr>
        <w:trPr>
          <w:trHeight w:val="30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17527</w:t>
            </w:r>
          </w:p>
        </w:tc>
      </w:tr>
      <w:tr>
        <w:trPr>
          <w:trHeight w:val="3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17527</w:t>
            </w:r>
          </w:p>
        </w:tc>
      </w:tr>
      <w:tr>
        <w:trPr>
          <w:trHeight w:val="25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9210</w:t>
            </w:r>
          </w:p>
        </w:tc>
      </w:tr>
      <w:tr>
        <w:trPr>
          <w:trHeight w:val="51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9210</w:t>
            </w:r>
          </w:p>
        </w:tc>
      </w:tr>
      <w:tr>
        <w:trPr>
          <w:trHeight w:val="3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8317</w:t>
            </w:r>
          </w:p>
        </w:tc>
      </w:tr>
      <w:tr>
        <w:trPr>
          <w:trHeight w:val="55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8317</w:t>
            </w:r>
          </w:p>
        </w:tc>
      </w:tr>
      <w:tr>
        <w:trPr>
          <w:trHeight w:val="25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115813</w:t>
            </w:r>
          </w:p>
        </w:tc>
      </w:tr>
      <w:tr>
        <w:trPr>
          <w:trHeight w:val="25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115813</w:t>
            </w:r>
          </w:p>
        </w:tc>
      </w:tr>
      <w:tr>
        <w:trPr>
          <w:trHeight w:val="51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55998</w:t>
            </w:r>
          </w:p>
        </w:tc>
      </w:tr>
      <w:tr>
        <w:trPr>
          <w:trHeight w:val="51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55998</w:t>
            </w:r>
          </w:p>
        </w:tc>
      </w:tr>
      <w:tr>
        <w:trPr>
          <w:trHeight w:val="51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59815</w:t>
            </w:r>
          </w:p>
        </w:tc>
      </w:tr>
      <w:tr>
        <w:trPr>
          <w:trHeight w:val="25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59815</w:t>
            </w:r>
          </w:p>
        </w:tc>
      </w:tr>
      <w:tr>
        <w:trPr>
          <w:trHeight w:val="25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72461</w:t>
            </w:r>
          </w:p>
        </w:tc>
      </w:tr>
      <w:tr>
        <w:trPr>
          <w:trHeight w:val="27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11538</w:t>
            </w:r>
          </w:p>
        </w:tc>
      </w:tr>
      <w:tr>
        <w:trPr>
          <w:trHeight w:val="28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11538</w:t>
            </w:r>
          </w:p>
        </w:tc>
      </w:tr>
      <w:tr>
        <w:trPr>
          <w:trHeight w:val="60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11538</w:t>
            </w:r>
          </w:p>
        </w:tc>
      </w:tr>
      <w:tr>
        <w:trPr>
          <w:trHeight w:val="25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60923</w:t>
            </w:r>
          </w:p>
        </w:tc>
      </w:tr>
      <w:tr>
        <w:trPr>
          <w:trHeight w:val="25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40858</w:t>
            </w:r>
          </w:p>
        </w:tc>
      </w:tr>
      <w:tr>
        <w:trPr>
          <w:trHeight w:val="3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40858</w:t>
            </w:r>
          </w:p>
        </w:tc>
      </w:tr>
      <w:tr>
        <w:trPr>
          <w:trHeight w:val="57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20065</w:t>
            </w:r>
          </w:p>
        </w:tc>
      </w:tr>
      <w:tr>
        <w:trPr>
          <w:trHeight w:val="51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20065</w:t>
            </w:r>
          </w:p>
        </w:tc>
      </w:tr>
      <w:tr>
        <w:trPr>
          <w:trHeight w:val="30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5584</w:t>
            </w:r>
          </w:p>
        </w:tc>
      </w:tr>
      <w:tr>
        <w:trPr>
          <w:trHeight w:val="30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8334</w:t>
            </w:r>
          </w:p>
        </w:tc>
      </w:tr>
      <w:tr>
        <w:trPr>
          <w:trHeight w:val="60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8334</w:t>
            </w:r>
          </w:p>
        </w:tc>
      </w:tr>
      <w:tr>
        <w:trPr>
          <w:trHeight w:val="30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8334</w:t>
            </w:r>
          </w:p>
        </w:tc>
      </w:tr>
      <w:tr>
        <w:trPr>
          <w:trHeight w:val="87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8334</w:t>
            </w:r>
          </w:p>
        </w:tc>
      </w:tr>
      <w:tr>
        <w:trPr>
          <w:trHeight w:val="25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8334</w:t>
            </w:r>
          </w:p>
        </w:tc>
      </w:tr>
      <w:tr>
        <w:trPr>
          <w:trHeight w:val="30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30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30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бюджеттік кредиттерді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30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-5584</w:t>
            </w:r>
          </w:p>
        </w:tc>
      </w:tr>
      <w:tr>
        <w:trPr>
          <w:trHeight w:val="30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5584</w:t>
            </w:r>
          </w:p>
        </w:tc>
      </w:tr>
      <w:tr>
        <w:trPr>
          <w:trHeight w:val="30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түсімдері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8334</w:t>
            </w:r>
          </w:p>
        </w:tc>
      </w:tr>
      <w:tr>
        <w:trPr>
          <w:trHeight w:val="30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ішкі қарыздары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8334</w:t>
            </w:r>
          </w:p>
        </w:tc>
      </w:tr>
      <w:tr>
        <w:trPr>
          <w:trHeight w:val="30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8334</w:t>
            </w:r>
          </w:p>
        </w:tc>
      </w:tr>
      <w:tr>
        <w:trPr>
          <w:trHeight w:val="30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30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30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30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bl>
    <w:bookmarkStart w:name="z13" w:id="3"/>
    <w:p>
      <w:pPr>
        <w:spacing w:after="0"/>
        <w:ind w:left="0"/>
        <w:jc w:val="both"/>
      </w:pPr>
      <w:r>
        <w:rPr>
          <w:rFonts w:ascii="Times New Roman"/>
          <w:b w:val="false"/>
          <w:i w:val="false"/>
          <w:color w:val="000000"/>
          <w:sz w:val="28"/>
        </w:rPr>
        <w:t>
Зырян ауданы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13/2-V шешіміне 3-қосымша</w:t>
      </w:r>
    </w:p>
    <w:bookmarkEnd w:id="3"/>
    <w:p>
      <w:pPr>
        <w:spacing w:after="0"/>
        <w:ind w:left="0"/>
        <w:jc w:val="left"/>
      </w:pPr>
      <w:r>
        <w:rPr>
          <w:rFonts w:ascii="Times New Roman"/>
          <w:b/>
          <w:i w:val="false"/>
          <w:color w:val="000000"/>
        </w:rPr>
        <w:t xml:space="preserve"> 2015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543"/>
        <w:gridCol w:w="522"/>
        <w:gridCol w:w="9126"/>
        <w:gridCol w:w="2028"/>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3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4012115</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2573055</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945610</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945610</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663940</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852925</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527545</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174041</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149580</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86072</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9297</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53200</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21875</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5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24508</w:t>
            </w:r>
          </w:p>
        </w:tc>
      </w:tr>
      <w:tr>
        <w:trPr>
          <w:trHeight w:val="3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24508</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14668</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10610</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8860</w:t>
            </w:r>
          </w:p>
        </w:tc>
      </w:tr>
      <w:tr>
        <w:trPr>
          <w:trHeight w:val="108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r>
      <w:tr>
        <w:trPr>
          <w:trHeight w:val="11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3372</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3372</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23243</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23243</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1401149</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1401149</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1401149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675"/>
        <w:gridCol w:w="761"/>
        <w:gridCol w:w="782"/>
        <w:gridCol w:w="7721"/>
        <w:gridCol w:w="2085"/>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4012115</w:t>
            </w:r>
          </w:p>
        </w:tc>
      </w:tr>
      <w:tr>
        <w:trPr>
          <w:trHeight w:val="30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353848</w:t>
            </w:r>
          </w:p>
        </w:tc>
      </w:tr>
      <w:tr>
        <w:trPr>
          <w:trHeight w:val="51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288527</w:t>
            </w:r>
          </w:p>
        </w:tc>
      </w:tr>
      <w:tr>
        <w:trPr>
          <w:trHeight w:val="30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16272</w:t>
            </w:r>
          </w:p>
        </w:tc>
      </w:tr>
      <w:tr>
        <w:trPr>
          <w:trHeight w:val="51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16190</w:t>
            </w:r>
          </w:p>
        </w:tc>
      </w:tr>
      <w:tr>
        <w:trPr>
          <w:trHeight w:val="30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30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87939</w:t>
            </w:r>
          </w:p>
        </w:tc>
      </w:tr>
      <w:tr>
        <w:trPr>
          <w:trHeight w:val="39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87939</w:t>
            </w:r>
          </w:p>
        </w:tc>
      </w:tr>
      <w:tr>
        <w:trPr>
          <w:trHeight w:val="51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184316</w:t>
            </w:r>
          </w:p>
        </w:tc>
      </w:tr>
      <w:tr>
        <w:trPr>
          <w:trHeight w:val="57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184316</w:t>
            </w:r>
          </w:p>
        </w:tc>
      </w:tr>
      <w:tr>
        <w:trPr>
          <w:trHeight w:val="30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39624</w:t>
            </w:r>
          </w:p>
        </w:tc>
      </w:tr>
      <w:tr>
        <w:trPr>
          <w:trHeight w:val="30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39624</w:t>
            </w:r>
          </w:p>
        </w:tc>
      </w:tr>
      <w:tr>
        <w:trPr>
          <w:trHeight w:val="82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29628</w:t>
            </w:r>
          </w:p>
        </w:tc>
      </w:tr>
      <w:tr>
        <w:trPr>
          <w:trHeight w:val="30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w:t>
            </w:r>
          </w:p>
        </w:tc>
      </w:tr>
      <w:tr>
        <w:trPr>
          <w:trHeight w:val="51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3148</w:t>
            </w:r>
          </w:p>
        </w:tc>
      </w:tr>
      <w:tr>
        <w:trPr>
          <w:trHeight w:val="30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5390</w:t>
            </w:r>
          </w:p>
        </w:tc>
      </w:tr>
      <w:tr>
        <w:trPr>
          <w:trHeight w:val="30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25697</w:t>
            </w:r>
          </w:p>
        </w:tc>
      </w:tr>
      <w:tr>
        <w:trPr>
          <w:trHeight w:val="37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25697</w:t>
            </w:r>
          </w:p>
        </w:tc>
      </w:tr>
      <w:tr>
        <w:trPr>
          <w:trHeight w:val="84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25697</w:t>
            </w:r>
          </w:p>
        </w:tc>
      </w:tr>
      <w:tr>
        <w:trPr>
          <w:trHeight w:val="30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52816</w:t>
            </w:r>
          </w:p>
        </w:tc>
      </w:tr>
      <w:tr>
        <w:trPr>
          <w:trHeight w:val="30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28882</w:t>
            </w:r>
          </w:p>
        </w:tc>
      </w:tr>
      <w:tr>
        <w:trPr>
          <w:trHeight w:val="30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28882</w:t>
            </w:r>
          </w:p>
        </w:tc>
      </w:tr>
      <w:tr>
        <w:trPr>
          <w:trHeight w:val="30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28882</w:t>
            </w:r>
          </w:p>
        </w:tc>
      </w:tr>
      <w:tr>
        <w:trPr>
          <w:trHeight w:val="30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23934</w:t>
            </w:r>
          </w:p>
        </w:tc>
      </w:tr>
      <w:tr>
        <w:trPr>
          <w:trHeight w:val="30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23934</w:t>
            </w:r>
          </w:p>
        </w:tc>
      </w:tr>
      <w:tr>
        <w:trPr>
          <w:trHeight w:val="82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22107</w:t>
            </w:r>
          </w:p>
        </w:tc>
      </w:tr>
      <w:tr>
        <w:trPr>
          <w:trHeight w:val="82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w:t>
            </w:r>
          </w:p>
        </w:tc>
      </w:tr>
      <w:tr>
        <w:trPr>
          <w:trHeight w:val="30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17554</w:t>
            </w:r>
          </w:p>
        </w:tc>
      </w:tr>
      <w:tr>
        <w:trPr>
          <w:trHeight w:val="30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17554</w:t>
            </w:r>
          </w:p>
        </w:tc>
      </w:tr>
      <w:tr>
        <w:trPr>
          <w:trHeight w:val="51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17554</w:t>
            </w:r>
          </w:p>
        </w:tc>
      </w:tr>
      <w:tr>
        <w:trPr>
          <w:trHeight w:val="30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17554</w:t>
            </w:r>
          </w:p>
        </w:tc>
      </w:tr>
      <w:tr>
        <w:trPr>
          <w:trHeight w:val="30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2648512</w:t>
            </w:r>
          </w:p>
        </w:tc>
      </w:tr>
      <w:tr>
        <w:trPr>
          <w:trHeight w:val="30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239578</w:t>
            </w:r>
          </w:p>
        </w:tc>
      </w:tr>
      <w:tr>
        <w:trPr>
          <w:trHeight w:val="30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239578</w:t>
            </w:r>
          </w:p>
        </w:tc>
      </w:tr>
      <w:tr>
        <w:trPr>
          <w:trHeight w:val="30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239578</w:t>
            </w:r>
          </w:p>
        </w:tc>
      </w:tr>
      <w:tr>
        <w:trPr>
          <w:trHeight w:val="30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2352544</w:t>
            </w:r>
          </w:p>
        </w:tc>
      </w:tr>
      <w:tr>
        <w:trPr>
          <w:trHeight w:val="51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3045</w:t>
            </w:r>
          </w:p>
        </w:tc>
      </w:tr>
      <w:tr>
        <w:trPr>
          <w:trHeight w:val="51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3045</w:t>
            </w:r>
          </w:p>
        </w:tc>
      </w:tr>
      <w:tr>
        <w:trPr>
          <w:trHeight w:val="30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2349499</w:t>
            </w:r>
          </w:p>
        </w:tc>
      </w:tr>
      <w:tr>
        <w:trPr>
          <w:trHeight w:val="30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2237536</w:t>
            </w:r>
          </w:p>
        </w:tc>
      </w:tr>
      <w:tr>
        <w:trPr>
          <w:trHeight w:val="40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111963</w:t>
            </w:r>
          </w:p>
        </w:tc>
      </w:tr>
      <w:tr>
        <w:trPr>
          <w:trHeight w:val="31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56390</w:t>
            </w:r>
          </w:p>
        </w:tc>
      </w:tr>
      <w:tr>
        <w:trPr>
          <w:trHeight w:val="31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56390</w:t>
            </w:r>
          </w:p>
        </w:tc>
      </w:tr>
      <w:tr>
        <w:trPr>
          <w:trHeight w:val="51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14059</w:t>
            </w:r>
          </w:p>
        </w:tc>
      </w:tr>
      <w:tr>
        <w:trPr>
          <w:trHeight w:val="57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42331</w:t>
            </w:r>
          </w:p>
        </w:tc>
      </w:tr>
      <w:tr>
        <w:trPr>
          <w:trHeight w:val="2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232213</w:t>
            </w:r>
          </w:p>
        </w:tc>
      </w:tr>
      <w:tr>
        <w:trPr>
          <w:trHeight w:val="2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191089</w:t>
            </w:r>
          </w:p>
        </w:tc>
      </w:tr>
      <w:tr>
        <w:trPr>
          <w:trHeight w:val="51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191089</w:t>
            </w:r>
          </w:p>
        </w:tc>
      </w:tr>
      <w:tr>
        <w:trPr>
          <w:trHeight w:val="2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38400</w:t>
            </w:r>
          </w:p>
        </w:tc>
      </w:tr>
      <w:tr>
        <w:trPr>
          <w:trHeight w:val="76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p>
        </w:tc>
      </w:tr>
      <w:tr>
        <w:trPr>
          <w:trHeight w:val="2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16693</w:t>
            </w:r>
          </w:p>
        </w:tc>
      </w:tr>
      <w:tr>
        <w:trPr>
          <w:trHeight w:val="2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1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w:t>
            </w:r>
          </w:p>
        </w:tc>
      </w:tr>
      <w:tr>
        <w:trPr>
          <w:trHeight w:val="2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10124</w:t>
            </w:r>
          </w:p>
        </w:tc>
      </w:tr>
      <w:tr>
        <w:trPr>
          <w:trHeight w:val="2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53657</w:t>
            </w:r>
          </w:p>
        </w:tc>
      </w:tr>
      <w:tr>
        <w:trPr>
          <w:trHeight w:val="2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зейнеткерлер мен мүгедектерге әлеуметтiк қызмет көрсету орталығы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32720</w:t>
            </w:r>
          </w:p>
        </w:tc>
      </w:tr>
      <w:tr>
        <w:trPr>
          <w:trHeight w:val="2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6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7580</w:t>
            </w:r>
          </w:p>
        </w:tc>
      </w:tr>
      <w:tr>
        <w:trPr>
          <w:trHeight w:val="2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w:t>
            </w:r>
          </w:p>
        </w:tc>
      </w:tr>
      <w:tr>
        <w:trPr>
          <w:trHeight w:val="48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41124</w:t>
            </w:r>
          </w:p>
        </w:tc>
      </w:tr>
      <w:tr>
        <w:trPr>
          <w:trHeight w:val="5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41124</w:t>
            </w:r>
          </w:p>
        </w:tc>
      </w:tr>
      <w:tr>
        <w:trPr>
          <w:trHeight w:val="66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39035</w:t>
            </w:r>
          </w:p>
        </w:tc>
      </w:tr>
      <w:tr>
        <w:trPr>
          <w:trHeight w:val="54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w:t>
            </w:r>
          </w:p>
        </w:tc>
      </w:tr>
      <w:tr>
        <w:trPr>
          <w:trHeight w:val="30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195168</w:t>
            </w:r>
          </w:p>
        </w:tc>
      </w:tr>
      <w:tr>
        <w:trPr>
          <w:trHeight w:val="30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25489</w:t>
            </w:r>
          </w:p>
        </w:tc>
      </w:tr>
      <w:tr>
        <w:trPr>
          <w:trHeight w:val="57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w:t>
            </w:r>
          </w:p>
        </w:tc>
      </w:tr>
      <w:tr>
        <w:trPr>
          <w:trHeight w:val="30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w:t>
            </w:r>
          </w:p>
        </w:tc>
      </w:tr>
      <w:tr>
        <w:trPr>
          <w:trHeight w:val="36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9689</w:t>
            </w:r>
          </w:p>
        </w:tc>
      </w:tr>
      <w:tr>
        <w:trPr>
          <w:trHeight w:val="51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9597</w:t>
            </w:r>
          </w:p>
        </w:tc>
      </w:tr>
      <w:tr>
        <w:trPr>
          <w:trHeight w:val="36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2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169679</w:t>
            </w:r>
          </w:p>
        </w:tc>
      </w:tr>
      <w:tr>
        <w:trPr>
          <w:trHeight w:val="51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123657</w:t>
            </w:r>
          </w:p>
        </w:tc>
      </w:tr>
      <w:tr>
        <w:trPr>
          <w:trHeight w:val="2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41106</w:t>
            </w:r>
          </w:p>
        </w:tc>
      </w:tr>
      <w:tr>
        <w:trPr>
          <w:trHeight w:val="28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38964</w:t>
            </w:r>
          </w:p>
        </w:tc>
      </w:tr>
      <w:tr>
        <w:trPr>
          <w:trHeight w:val="2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9577</w:t>
            </w:r>
          </w:p>
        </w:tc>
      </w:tr>
      <w:tr>
        <w:trPr>
          <w:trHeight w:val="2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34010</w:t>
            </w:r>
          </w:p>
        </w:tc>
      </w:tr>
      <w:tr>
        <w:trPr>
          <w:trHeight w:val="51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46022</w:t>
            </w:r>
          </w:p>
        </w:tc>
      </w:tr>
      <w:tr>
        <w:trPr>
          <w:trHeight w:val="2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20608</w:t>
            </w:r>
          </w:p>
        </w:tc>
      </w:tr>
      <w:tr>
        <w:trPr>
          <w:trHeight w:val="2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25414</w:t>
            </w:r>
          </w:p>
        </w:tc>
      </w:tr>
      <w:tr>
        <w:trPr>
          <w:trHeight w:val="37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261481</w:t>
            </w:r>
          </w:p>
        </w:tc>
      </w:tr>
      <w:tr>
        <w:trPr>
          <w:trHeight w:val="28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106764</w:t>
            </w:r>
          </w:p>
        </w:tc>
      </w:tr>
      <w:tr>
        <w:trPr>
          <w:trHeight w:val="31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106764</w:t>
            </w:r>
          </w:p>
        </w:tc>
      </w:tr>
      <w:tr>
        <w:trPr>
          <w:trHeight w:val="28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106764</w:t>
            </w:r>
          </w:p>
        </w:tc>
      </w:tr>
      <w:tr>
        <w:trPr>
          <w:trHeight w:val="2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18286</w:t>
            </w:r>
          </w:p>
        </w:tc>
      </w:tr>
      <w:tr>
        <w:trPr>
          <w:trHeight w:val="28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18286</w:t>
            </w:r>
          </w:p>
        </w:tc>
      </w:tr>
      <w:tr>
        <w:trPr>
          <w:trHeight w:val="28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2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4244</w:t>
            </w:r>
          </w:p>
        </w:tc>
      </w:tr>
      <w:tr>
        <w:trPr>
          <w:trHeight w:val="87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13332</w:t>
            </w:r>
          </w:p>
        </w:tc>
      </w:tr>
      <w:tr>
        <w:trPr>
          <w:trHeight w:val="2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98049</w:t>
            </w:r>
          </w:p>
        </w:tc>
      </w:tr>
      <w:tr>
        <w:trPr>
          <w:trHeight w:val="36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83989</w:t>
            </w:r>
          </w:p>
        </w:tc>
      </w:tr>
      <w:tr>
        <w:trPr>
          <w:trHeight w:val="28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73758</w:t>
            </w:r>
          </w:p>
        </w:tc>
      </w:tr>
      <w:tr>
        <w:trPr>
          <w:trHeight w:val="31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w:t>
            </w:r>
          </w:p>
        </w:tc>
      </w:tr>
      <w:tr>
        <w:trPr>
          <w:trHeight w:val="36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14060</w:t>
            </w:r>
          </w:p>
        </w:tc>
      </w:tr>
      <w:tr>
        <w:trPr>
          <w:trHeight w:val="30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9409</w:t>
            </w:r>
          </w:p>
        </w:tc>
      </w:tr>
      <w:tr>
        <w:trPr>
          <w:trHeight w:val="51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4651</w:t>
            </w:r>
          </w:p>
        </w:tc>
      </w:tr>
      <w:tr>
        <w:trPr>
          <w:trHeight w:val="51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38382</w:t>
            </w:r>
          </w:p>
        </w:tc>
      </w:tr>
      <w:tr>
        <w:trPr>
          <w:trHeight w:val="3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12213</w:t>
            </w:r>
          </w:p>
        </w:tc>
      </w:tr>
      <w:tr>
        <w:trPr>
          <w:trHeight w:val="52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9733</w:t>
            </w:r>
          </w:p>
        </w:tc>
      </w:tr>
      <w:tr>
        <w:trPr>
          <w:trHeight w:val="64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w:t>
            </w:r>
          </w:p>
        </w:tc>
      </w:tr>
      <w:tr>
        <w:trPr>
          <w:trHeight w:val="3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17568</w:t>
            </w:r>
          </w:p>
        </w:tc>
      </w:tr>
      <w:tr>
        <w:trPr>
          <w:trHeight w:val="79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16376</w:t>
            </w:r>
          </w:p>
        </w:tc>
      </w:tr>
      <w:tr>
        <w:trPr>
          <w:trHeight w:val="24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w:t>
            </w:r>
          </w:p>
        </w:tc>
      </w:tr>
      <w:tr>
        <w:trPr>
          <w:trHeight w:val="3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8601</w:t>
            </w:r>
          </w:p>
        </w:tc>
      </w:tr>
      <w:tr>
        <w:trPr>
          <w:trHeight w:val="51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8601</w:t>
            </w:r>
          </w:p>
        </w:tc>
      </w:tr>
      <w:tr>
        <w:trPr>
          <w:trHeight w:val="58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35734</w:t>
            </w:r>
          </w:p>
        </w:tc>
      </w:tr>
      <w:tr>
        <w:trPr>
          <w:trHeight w:val="2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22738</w:t>
            </w:r>
          </w:p>
        </w:tc>
      </w:tr>
      <w:tr>
        <w:trPr>
          <w:trHeight w:val="5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22738</w:t>
            </w:r>
          </w:p>
        </w:tc>
      </w:tr>
      <w:tr>
        <w:trPr>
          <w:trHeight w:val="51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20792</w:t>
            </w:r>
          </w:p>
        </w:tc>
      </w:tr>
      <w:tr>
        <w:trPr>
          <w:trHeight w:val="2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2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p>
        </w:tc>
      </w:tr>
      <w:tr>
        <w:trPr>
          <w:trHeight w:val="2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12996</w:t>
            </w:r>
          </w:p>
        </w:tc>
      </w:tr>
      <w:tr>
        <w:trPr>
          <w:trHeight w:val="28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12996</w:t>
            </w:r>
          </w:p>
        </w:tc>
      </w:tr>
      <w:tr>
        <w:trPr>
          <w:trHeight w:val="57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12996</w:t>
            </w:r>
          </w:p>
        </w:tc>
      </w:tr>
      <w:tr>
        <w:trPr>
          <w:trHeight w:val="30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17798</w:t>
            </w:r>
          </w:p>
        </w:tc>
      </w:tr>
      <w:tr>
        <w:trPr>
          <w:trHeight w:val="3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17798</w:t>
            </w:r>
          </w:p>
        </w:tc>
      </w:tr>
      <w:tr>
        <w:trPr>
          <w:trHeight w:val="2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9365</w:t>
            </w:r>
          </w:p>
        </w:tc>
      </w:tr>
      <w:tr>
        <w:trPr>
          <w:trHeight w:val="51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9365</w:t>
            </w:r>
          </w:p>
        </w:tc>
      </w:tr>
      <w:tr>
        <w:trPr>
          <w:trHeight w:val="3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w:t>
            </w:r>
          </w:p>
        </w:tc>
      </w:tr>
      <w:tr>
        <w:trPr>
          <w:trHeight w:val="5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w:t>
            </w:r>
          </w:p>
        </w:tc>
      </w:tr>
      <w:tr>
        <w:trPr>
          <w:trHeight w:val="2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2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51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55998</w:t>
            </w:r>
          </w:p>
        </w:tc>
      </w:tr>
      <w:tr>
        <w:trPr>
          <w:trHeight w:val="51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55998</w:t>
            </w:r>
          </w:p>
        </w:tc>
      </w:tr>
      <w:tr>
        <w:trPr>
          <w:trHeight w:val="51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64002</w:t>
            </w:r>
          </w:p>
        </w:tc>
      </w:tr>
      <w:tr>
        <w:trPr>
          <w:trHeight w:val="2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64002</w:t>
            </w:r>
          </w:p>
        </w:tc>
      </w:tr>
      <w:tr>
        <w:trPr>
          <w:trHeight w:val="2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76991</w:t>
            </w:r>
          </w:p>
        </w:tc>
      </w:tr>
      <w:tr>
        <w:trPr>
          <w:trHeight w:val="27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11803</w:t>
            </w:r>
          </w:p>
        </w:tc>
      </w:tr>
      <w:tr>
        <w:trPr>
          <w:trHeight w:val="28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11803</w:t>
            </w:r>
          </w:p>
        </w:tc>
      </w:tr>
      <w:tr>
        <w:trPr>
          <w:trHeight w:val="60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11803</w:t>
            </w:r>
          </w:p>
        </w:tc>
      </w:tr>
      <w:tr>
        <w:trPr>
          <w:trHeight w:val="2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65188</w:t>
            </w:r>
          </w:p>
        </w:tc>
      </w:tr>
      <w:tr>
        <w:trPr>
          <w:trHeight w:val="2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43718</w:t>
            </w:r>
          </w:p>
        </w:tc>
      </w:tr>
      <w:tr>
        <w:trPr>
          <w:trHeight w:val="3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43718</w:t>
            </w:r>
          </w:p>
        </w:tc>
      </w:tr>
      <w:tr>
        <w:trPr>
          <w:trHeight w:val="57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21470</w:t>
            </w:r>
          </w:p>
        </w:tc>
      </w:tr>
      <w:tr>
        <w:trPr>
          <w:trHeight w:val="51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21470</w:t>
            </w:r>
          </w:p>
        </w:tc>
      </w:tr>
      <w:tr>
        <w:trPr>
          <w:trHeight w:val="30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5599</w:t>
            </w:r>
          </w:p>
        </w:tc>
      </w:tr>
      <w:tr>
        <w:trPr>
          <w:trHeight w:val="30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8919</w:t>
            </w:r>
          </w:p>
        </w:tc>
      </w:tr>
      <w:tr>
        <w:trPr>
          <w:trHeight w:val="60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8919</w:t>
            </w:r>
          </w:p>
        </w:tc>
      </w:tr>
      <w:tr>
        <w:trPr>
          <w:trHeight w:val="30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8919</w:t>
            </w:r>
          </w:p>
        </w:tc>
      </w:tr>
      <w:tr>
        <w:trPr>
          <w:trHeight w:val="42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8919</w:t>
            </w:r>
          </w:p>
        </w:tc>
      </w:tr>
      <w:tr>
        <w:trPr>
          <w:trHeight w:val="2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8919</w:t>
            </w:r>
          </w:p>
        </w:tc>
      </w:tr>
      <w:tr>
        <w:trPr>
          <w:trHeight w:val="30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p>
        </w:tc>
      </w:tr>
      <w:tr>
        <w:trPr>
          <w:trHeight w:val="30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p>
        </w:tc>
      </w:tr>
      <w:tr>
        <w:trPr>
          <w:trHeight w:val="51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бюджеттік кредиттерді өтеу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p>
        </w:tc>
      </w:tr>
      <w:tr>
        <w:trPr>
          <w:trHeight w:val="30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-5599</w:t>
            </w:r>
          </w:p>
        </w:tc>
      </w:tr>
      <w:tr>
        <w:trPr>
          <w:trHeight w:val="30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5599</w:t>
            </w:r>
          </w:p>
        </w:tc>
      </w:tr>
      <w:tr>
        <w:trPr>
          <w:trHeight w:val="30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түсімдері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8919</w:t>
            </w:r>
          </w:p>
        </w:tc>
      </w:tr>
      <w:tr>
        <w:trPr>
          <w:trHeight w:val="30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ішкі қарыздары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8919</w:t>
            </w:r>
          </w:p>
        </w:tc>
      </w:tr>
      <w:tr>
        <w:trPr>
          <w:trHeight w:val="30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шарттары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8919</w:t>
            </w:r>
          </w:p>
        </w:tc>
      </w:tr>
      <w:tr>
        <w:trPr>
          <w:trHeight w:val="30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p>
        </w:tc>
      </w:tr>
      <w:tr>
        <w:trPr>
          <w:trHeight w:val="30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p>
        </w:tc>
      </w:tr>
      <w:tr>
        <w:trPr>
          <w:trHeight w:val="30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p>
        </w:tc>
      </w:tr>
      <w:tr>
        <w:trPr>
          <w:trHeight w:val="30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p>
        </w:tc>
      </w:tr>
    </w:tbl>
    <w:bookmarkStart w:name="z14" w:id="4"/>
    <w:p>
      <w:pPr>
        <w:spacing w:after="0"/>
        <w:ind w:left="0"/>
        <w:jc w:val="both"/>
      </w:pPr>
      <w:r>
        <w:rPr>
          <w:rFonts w:ascii="Times New Roman"/>
          <w:b w:val="false"/>
          <w:i w:val="false"/>
          <w:color w:val="000000"/>
          <w:sz w:val="28"/>
        </w:rPr>
        <w:t>
Зырян ауданы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13/2-V шешіміне 4-қосымша</w:t>
      </w:r>
    </w:p>
    <w:bookmarkEnd w:id="4"/>
    <w:p>
      <w:pPr>
        <w:spacing w:after="0"/>
        <w:ind w:left="0"/>
        <w:jc w:val="left"/>
      </w:pPr>
      <w:r>
        <w:rPr>
          <w:rFonts w:ascii="Times New Roman"/>
          <w:b/>
          <w:i w:val="false"/>
          <w:color w:val="000000"/>
        </w:rPr>
        <w:t xml:space="preserve"> 2013 жылға Зырян ауданының бюджетін атқару барысында</w:t>
      </w:r>
      <w:r>
        <w:br/>
      </w:r>
      <w:r>
        <w:rPr>
          <w:rFonts w:ascii="Times New Roman"/>
          <w:b/>
          <w:i w:val="false"/>
          <w:color w:val="000000"/>
        </w:rPr>
        <w:t>
секвестрлеуге жатпайтын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
        <w:gridCol w:w="753"/>
        <w:gridCol w:w="711"/>
        <w:gridCol w:w="10926"/>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25"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255"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5" w:id="5"/>
    <w:p>
      <w:pPr>
        <w:spacing w:after="0"/>
        <w:ind w:left="0"/>
        <w:jc w:val="both"/>
      </w:pPr>
      <w:r>
        <w:rPr>
          <w:rFonts w:ascii="Times New Roman"/>
          <w:b w:val="false"/>
          <w:i w:val="false"/>
          <w:color w:val="000000"/>
          <w:sz w:val="28"/>
        </w:rPr>
        <w:t>
Зырян ауданы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13/2-V шешіміне 5-қосымша</w:t>
      </w:r>
    </w:p>
    <w:bookmarkEnd w:id="5"/>
    <w:p>
      <w:pPr>
        <w:spacing w:after="0"/>
        <w:ind w:left="0"/>
        <w:jc w:val="left"/>
      </w:pPr>
      <w:r>
        <w:rPr>
          <w:rFonts w:ascii="Times New Roman"/>
          <w:b/>
          <w:i w:val="false"/>
          <w:color w:val="000000"/>
        </w:rPr>
        <w:t xml:space="preserve"> 2013 жылға қаладағы аудан, аудандық маңызы бар қаланың, кент,</w:t>
      </w:r>
      <w:r>
        <w:br/>
      </w:r>
      <w:r>
        <w:rPr>
          <w:rFonts w:ascii="Times New Roman"/>
          <w:b/>
          <w:i w:val="false"/>
          <w:color w:val="000000"/>
        </w:rPr>
        <w:t>
ауыл, ауылдық округ әкімінің қызметін қамтамасыз ету жөніндегі</w:t>
      </w:r>
      <w:r>
        <w:br/>
      </w:r>
      <w:r>
        <w:rPr>
          <w:rFonts w:ascii="Times New Roman"/>
          <w:b/>
          <w:i w:val="false"/>
          <w:color w:val="000000"/>
        </w:rPr>
        <w:t>
қызметтер</w:t>
      </w:r>
    </w:p>
    <w:p>
      <w:pPr>
        <w:spacing w:after="0"/>
        <w:ind w:left="0"/>
        <w:jc w:val="both"/>
      </w:pPr>
      <w:r>
        <w:rPr>
          <w:rFonts w:ascii="Times New Roman"/>
          <w:b w:val="false"/>
          <w:i w:val="false"/>
          <w:color w:val="ff0000"/>
          <w:sz w:val="28"/>
        </w:rPr>
        <w:t xml:space="preserve">      Ескерту. 5-қосымша жаңа редакцияда - Зырян ауданы мәслихатының 06.11.2013 </w:t>
      </w:r>
      <w:r>
        <w:rPr>
          <w:rFonts w:ascii="Times New Roman"/>
          <w:b w:val="false"/>
          <w:i w:val="false"/>
          <w:color w:val="ff0000"/>
          <w:sz w:val="28"/>
        </w:rPr>
        <w:t>№ 24/2-V</w:t>
      </w:r>
      <w:r>
        <w:rPr>
          <w:rFonts w:ascii="Times New Roman"/>
          <w:b w:val="false"/>
          <w:i w:val="false"/>
          <w:color w:val="ff0000"/>
          <w:sz w:val="28"/>
        </w:rPr>
        <w:t xml:space="preserve"> (01.01.2013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9623"/>
        <w:gridCol w:w="2567"/>
      </w:tblGrid>
      <w:tr>
        <w:trPr>
          <w:trHeight w:val="45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қаласының әкім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29252,8</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Серебрянск қаласының әкім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24207,4</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Зубовск кентінің әкім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10556,3</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Бұқтырма кентінің әкім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12767,4</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 кентінің әкім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8822</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Прибрежный кентінің әкім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8862,5</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Первороссийск ауылдық округінің әкім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9418,8</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Парыгино ауылдық округінің әкім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9554</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Никольск ауылдық округінің әкім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9618,7</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Соловьево ауылдық округінің әкім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10356,5</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Средигорный ауылдық округінің әкім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9489,2</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Чапаево ауылдық округінің әкім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12388,4</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Березовск ауылдық округінің әкім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6161,1</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 ауылдық округінің әкім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9475</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Тұрғысын ауылдық округінің әкім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11694,2</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Малеевск ауылдық округінің әкім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12116</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194740,3</w:t>
            </w:r>
          </w:p>
        </w:tc>
      </w:tr>
    </w:tbl>
    <w:bookmarkStart w:name="z16" w:id="6"/>
    <w:p>
      <w:pPr>
        <w:spacing w:after="0"/>
        <w:ind w:left="0"/>
        <w:jc w:val="both"/>
      </w:pPr>
      <w:r>
        <w:rPr>
          <w:rFonts w:ascii="Times New Roman"/>
          <w:b w:val="false"/>
          <w:i w:val="false"/>
          <w:color w:val="000000"/>
          <w:sz w:val="28"/>
        </w:rPr>
        <w:t>
Зырян ауданы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13/2-V шешіміне 6-қосымша</w:t>
      </w:r>
    </w:p>
    <w:bookmarkEnd w:id="6"/>
    <w:p>
      <w:pPr>
        <w:spacing w:after="0"/>
        <w:ind w:left="0"/>
        <w:jc w:val="left"/>
      </w:pPr>
      <w:r>
        <w:rPr>
          <w:rFonts w:ascii="Times New Roman"/>
          <w:b/>
          <w:i w:val="false"/>
          <w:color w:val="000000"/>
        </w:rPr>
        <w:t xml:space="preserve"> 2013 жылға ауылдық жерлерде балаларды мектепке дейін тегін алып</w:t>
      </w:r>
      <w:r>
        <w:br/>
      </w:r>
      <w:r>
        <w:rPr>
          <w:rFonts w:ascii="Times New Roman"/>
          <w:b/>
          <w:i w:val="false"/>
          <w:color w:val="000000"/>
        </w:rPr>
        <w:t>
баруды және кері алып келуді ұйымдастыру</w:t>
      </w:r>
    </w:p>
    <w:p>
      <w:pPr>
        <w:spacing w:after="0"/>
        <w:ind w:left="0"/>
        <w:jc w:val="both"/>
      </w:pPr>
      <w:r>
        <w:rPr>
          <w:rFonts w:ascii="Times New Roman"/>
          <w:b w:val="false"/>
          <w:i w:val="false"/>
          <w:color w:val="ff0000"/>
          <w:sz w:val="28"/>
        </w:rPr>
        <w:t xml:space="preserve">      Ескерту. 6-қосымша жаңа редакцияда - Зырян ауданы мәслихатының 06.11.2013 </w:t>
      </w:r>
      <w:r>
        <w:rPr>
          <w:rFonts w:ascii="Times New Roman"/>
          <w:b w:val="false"/>
          <w:i w:val="false"/>
          <w:color w:val="ff0000"/>
          <w:sz w:val="28"/>
        </w:rPr>
        <w:t>№ 24/2-V</w:t>
      </w:r>
      <w:r>
        <w:rPr>
          <w:rFonts w:ascii="Times New Roman"/>
          <w:b w:val="false"/>
          <w:i w:val="false"/>
          <w:color w:val="ff0000"/>
          <w:sz w:val="28"/>
        </w:rPr>
        <w:t xml:space="preserve"> (01.01.2013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9628"/>
        <w:gridCol w:w="2564"/>
      </w:tblGrid>
      <w:tr>
        <w:trPr>
          <w:trHeight w:val="45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Прибрежный кентінің әкім аппараты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408,3</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Парыгино ауылдық округінің әкім аппараты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Малеевск ауылдық округінің әкім аппараты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Березовск ауылдық округінің әкім аппараты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2349,8</w:t>
            </w:r>
          </w:p>
        </w:tc>
      </w:tr>
    </w:tbl>
    <w:bookmarkStart w:name="z17" w:id="7"/>
    <w:p>
      <w:pPr>
        <w:spacing w:after="0"/>
        <w:ind w:left="0"/>
        <w:jc w:val="both"/>
      </w:pPr>
      <w:r>
        <w:rPr>
          <w:rFonts w:ascii="Times New Roman"/>
          <w:b w:val="false"/>
          <w:i w:val="false"/>
          <w:color w:val="000000"/>
          <w:sz w:val="28"/>
        </w:rPr>
        <w:t>
Зырян ауданы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13/2-V шешіміне 7-қосымша</w:t>
      </w:r>
    </w:p>
    <w:bookmarkEnd w:id="7"/>
    <w:p>
      <w:pPr>
        <w:spacing w:after="0"/>
        <w:ind w:left="0"/>
        <w:jc w:val="left"/>
      </w:pPr>
      <w:r>
        <w:rPr>
          <w:rFonts w:ascii="Times New Roman"/>
          <w:b/>
          <w:i w:val="false"/>
          <w:color w:val="000000"/>
        </w:rPr>
        <w:t xml:space="preserve"> Елді мекендерде көшелерді жарықтандыру 2013 жыл</w:t>
      </w:r>
    </w:p>
    <w:p>
      <w:pPr>
        <w:spacing w:after="0"/>
        <w:ind w:left="0"/>
        <w:jc w:val="both"/>
      </w:pPr>
      <w:r>
        <w:rPr>
          <w:rFonts w:ascii="Times New Roman"/>
          <w:b w:val="false"/>
          <w:i w:val="false"/>
          <w:color w:val="ff0000"/>
          <w:sz w:val="28"/>
        </w:rPr>
        <w:t xml:space="preserve">      Ескерту. 7-қосымша жаңа редакцияда - Зырян ауданы мәслихатының 06.11.2013 </w:t>
      </w:r>
      <w:r>
        <w:rPr>
          <w:rFonts w:ascii="Times New Roman"/>
          <w:b w:val="false"/>
          <w:i w:val="false"/>
          <w:color w:val="ff0000"/>
          <w:sz w:val="28"/>
        </w:rPr>
        <w:t>№ 24/2-V</w:t>
      </w:r>
      <w:r>
        <w:rPr>
          <w:rFonts w:ascii="Times New Roman"/>
          <w:b w:val="false"/>
          <w:i w:val="false"/>
          <w:color w:val="ff0000"/>
          <w:sz w:val="28"/>
        </w:rPr>
        <w:t xml:space="preserve"> (01.01.2013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9602"/>
        <w:gridCol w:w="2588"/>
      </w:tblGrid>
      <w:tr>
        <w:trPr>
          <w:trHeight w:val="5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қаласының әкім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24524,1</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Серебрянск қаласының әкім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Зубовск кентінің әкім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Бұқтырма кентінің әкім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 кентінің әкім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Прибрежный кентінің әкім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Первороссийск ауылдық округінің әкім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Парыгино ауылдық округінің әкім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Никольск ауылдық округінің әкім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Соловьево ауылдық округінің әкім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Средигорный ауылдық округінің әкім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Чапаево ауылдық округінің әкім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Березовск ауылдық округінің әкім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 ауылдық округінің әкім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Тұрғысын ауылдық округінің әкім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Малеевск ауылдық округінің әкім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2435</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44236,1</w:t>
            </w:r>
          </w:p>
        </w:tc>
      </w:tr>
    </w:tbl>
    <w:bookmarkStart w:name="z18" w:id="8"/>
    <w:p>
      <w:pPr>
        <w:spacing w:after="0"/>
        <w:ind w:left="0"/>
        <w:jc w:val="both"/>
      </w:pPr>
      <w:r>
        <w:rPr>
          <w:rFonts w:ascii="Times New Roman"/>
          <w:b w:val="false"/>
          <w:i w:val="false"/>
          <w:color w:val="000000"/>
          <w:sz w:val="28"/>
        </w:rPr>
        <w:t>
Зырян ауданы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13/2-V шешіміне 8-қосымша</w:t>
      </w:r>
    </w:p>
    <w:bookmarkEnd w:id="8"/>
    <w:p>
      <w:pPr>
        <w:spacing w:after="0"/>
        <w:ind w:left="0"/>
        <w:jc w:val="left"/>
      </w:pPr>
      <w:r>
        <w:rPr>
          <w:rFonts w:ascii="Times New Roman"/>
          <w:b/>
          <w:i w:val="false"/>
          <w:color w:val="000000"/>
        </w:rPr>
        <w:t xml:space="preserve"> Елді мекендердің санитариясын қамтамасыз ету 2013 жыл</w:t>
      </w:r>
    </w:p>
    <w:p>
      <w:pPr>
        <w:spacing w:after="0"/>
        <w:ind w:left="0"/>
        <w:jc w:val="both"/>
      </w:pPr>
      <w:r>
        <w:rPr>
          <w:rFonts w:ascii="Times New Roman"/>
          <w:b w:val="false"/>
          <w:i w:val="false"/>
          <w:color w:val="ff0000"/>
          <w:sz w:val="28"/>
        </w:rPr>
        <w:t xml:space="preserve">      Ескерту. 8-қосымша жаңа редакцияда - Зырян ауданы мәслихатының 06.11.2013 </w:t>
      </w:r>
      <w:r>
        <w:rPr>
          <w:rFonts w:ascii="Times New Roman"/>
          <w:b w:val="false"/>
          <w:i w:val="false"/>
          <w:color w:val="ff0000"/>
          <w:sz w:val="28"/>
        </w:rPr>
        <w:t>№ 24/2-V</w:t>
      </w:r>
      <w:r>
        <w:rPr>
          <w:rFonts w:ascii="Times New Roman"/>
          <w:b w:val="false"/>
          <w:i w:val="false"/>
          <w:color w:val="ff0000"/>
          <w:sz w:val="28"/>
        </w:rPr>
        <w:t xml:space="preserve"> (01.01.2013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9673"/>
        <w:gridCol w:w="2514"/>
      </w:tblGrid>
      <w:tr>
        <w:trPr>
          <w:trHeight w:val="6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қаласының әкім аппараты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27165,1</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Серебрянск қаласының әкім аппараты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Зубовск кентінің әкім аппараты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Бұқтырма кентінің әкім аппараты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1071,6</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 кентінің әкім аппараты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Прибрежный кентінің әкім аппараты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Первороссийск ауылдық округінің әкім аппараты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Парыгино ауылдық округінің әкім аппараты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Никольск ауылдық округінің әкім аппараты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Соловьево ауылдық округінің әкім аппараты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309,4</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Средигорный ауылдық округінің әкім аппараты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Чапаево ауылдық округінің әкім аппараты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Березовск ауылдық округінің әкім аппараты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Северный ауылдық округінің әкім аппараты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Тұрғысын ауылдық округінің әкім аппараты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Малеевск ауылдық округінің әкім аппараты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31725,7</w:t>
            </w:r>
          </w:p>
        </w:tc>
      </w:tr>
    </w:tbl>
    <w:bookmarkStart w:name="z19" w:id="9"/>
    <w:p>
      <w:pPr>
        <w:spacing w:after="0"/>
        <w:ind w:left="0"/>
        <w:jc w:val="both"/>
      </w:pPr>
      <w:r>
        <w:rPr>
          <w:rFonts w:ascii="Times New Roman"/>
          <w:b w:val="false"/>
          <w:i w:val="false"/>
          <w:color w:val="000000"/>
          <w:sz w:val="28"/>
        </w:rPr>
        <w:t>
Зырян ауданы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13/2-V шешіміне 9-қосымша</w:t>
      </w:r>
    </w:p>
    <w:bookmarkEnd w:id="9"/>
    <w:p>
      <w:pPr>
        <w:spacing w:after="0"/>
        <w:ind w:left="0"/>
        <w:jc w:val="left"/>
      </w:pPr>
      <w:r>
        <w:rPr>
          <w:rFonts w:ascii="Times New Roman"/>
          <w:b/>
          <w:i w:val="false"/>
          <w:color w:val="000000"/>
        </w:rPr>
        <w:t xml:space="preserve"> Жерлеу орындарын күтіп-ұстау және туысы жоқ адамдарды жерлеу</w:t>
      </w:r>
      <w:r>
        <w:br/>
      </w:r>
      <w:r>
        <w:rPr>
          <w:rFonts w:ascii="Times New Roman"/>
          <w:b/>
          <w:i w:val="false"/>
          <w:color w:val="000000"/>
        </w:rPr>
        <w:t>
2013 жыл</w:t>
      </w:r>
    </w:p>
    <w:p>
      <w:pPr>
        <w:spacing w:after="0"/>
        <w:ind w:left="0"/>
        <w:jc w:val="both"/>
      </w:pPr>
      <w:r>
        <w:rPr>
          <w:rFonts w:ascii="Times New Roman"/>
          <w:b w:val="false"/>
          <w:i w:val="false"/>
          <w:color w:val="ff0000"/>
          <w:sz w:val="28"/>
        </w:rPr>
        <w:t xml:space="preserve">      Ескерту. 9-қосымша жаңа редакцияда - Зырян ауданы мәслихатының 06.11.2013 </w:t>
      </w:r>
      <w:r>
        <w:rPr>
          <w:rFonts w:ascii="Times New Roman"/>
          <w:b w:val="false"/>
          <w:i w:val="false"/>
          <w:color w:val="ff0000"/>
          <w:sz w:val="28"/>
        </w:rPr>
        <w:t>№ 24/2-V</w:t>
      </w:r>
      <w:r>
        <w:rPr>
          <w:rFonts w:ascii="Times New Roman"/>
          <w:b w:val="false"/>
          <w:i w:val="false"/>
          <w:color w:val="ff0000"/>
          <w:sz w:val="28"/>
        </w:rPr>
        <w:t xml:space="preserve"> (01.01.2013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9470"/>
        <w:gridCol w:w="2624"/>
      </w:tblGrid>
      <w:tr>
        <w:trPr>
          <w:trHeight w:val="5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қаласының әкім аппараты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2725,5</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Серебрянск қаласының әкім аппараты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3733,5</w:t>
            </w:r>
          </w:p>
        </w:tc>
      </w:tr>
    </w:tbl>
    <w:bookmarkStart w:name="z20" w:id="10"/>
    <w:p>
      <w:pPr>
        <w:spacing w:after="0"/>
        <w:ind w:left="0"/>
        <w:jc w:val="both"/>
      </w:pPr>
      <w:r>
        <w:rPr>
          <w:rFonts w:ascii="Times New Roman"/>
          <w:b w:val="false"/>
          <w:i w:val="false"/>
          <w:color w:val="000000"/>
          <w:sz w:val="28"/>
        </w:rPr>
        <w:t>
Зырян ауданы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13/2-V шешіміне 10-қосымша</w:t>
      </w:r>
    </w:p>
    <w:bookmarkEnd w:id="10"/>
    <w:p>
      <w:pPr>
        <w:spacing w:after="0"/>
        <w:ind w:left="0"/>
        <w:jc w:val="left"/>
      </w:pPr>
      <w:r>
        <w:rPr>
          <w:rFonts w:ascii="Times New Roman"/>
          <w:b/>
          <w:i w:val="false"/>
          <w:color w:val="000000"/>
        </w:rPr>
        <w:t xml:space="preserve"> Елді мекендерді абаттандыру мен көгалдандыруға шығыстар</w:t>
      </w:r>
      <w:r>
        <w:br/>
      </w:r>
      <w:r>
        <w:rPr>
          <w:rFonts w:ascii="Times New Roman"/>
          <w:b/>
          <w:i w:val="false"/>
          <w:color w:val="000000"/>
        </w:rPr>
        <w:t>
2013 жыл</w:t>
      </w:r>
    </w:p>
    <w:p>
      <w:pPr>
        <w:spacing w:after="0"/>
        <w:ind w:left="0"/>
        <w:jc w:val="both"/>
      </w:pPr>
      <w:r>
        <w:rPr>
          <w:rFonts w:ascii="Times New Roman"/>
          <w:b w:val="false"/>
          <w:i w:val="false"/>
          <w:color w:val="ff0000"/>
          <w:sz w:val="28"/>
        </w:rPr>
        <w:t xml:space="preserve">      Ескерту. 10-қосымша жаңа редакцияда - Зырян ауданы мәслихатының 17.07.2013 </w:t>
      </w:r>
      <w:r>
        <w:rPr>
          <w:rFonts w:ascii="Times New Roman"/>
          <w:b w:val="false"/>
          <w:i w:val="false"/>
          <w:color w:val="ff0000"/>
          <w:sz w:val="28"/>
        </w:rPr>
        <w:t>№ 20/4-V</w:t>
      </w:r>
      <w:r>
        <w:rPr>
          <w:rFonts w:ascii="Times New Roman"/>
          <w:b w:val="false"/>
          <w:i w:val="false"/>
          <w:color w:val="ff0000"/>
          <w:sz w:val="28"/>
        </w:rPr>
        <w:t xml:space="preserve"> (01.01.2013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
        <w:gridCol w:w="9706"/>
        <w:gridCol w:w="2554"/>
      </w:tblGrid>
      <w:tr>
        <w:trPr>
          <w:trHeight w:val="49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қаласының әкім аппараты</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34004,1</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Серебрянск қаласының әкім аппараты</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36509,1</w:t>
            </w:r>
          </w:p>
        </w:tc>
      </w:tr>
    </w:tbl>
    <w:bookmarkStart w:name="z21" w:id="11"/>
    <w:p>
      <w:pPr>
        <w:spacing w:after="0"/>
        <w:ind w:left="0"/>
        <w:jc w:val="both"/>
      </w:pPr>
      <w:r>
        <w:rPr>
          <w:rFonts w:ascii="Times New Roman"/>
          <w:b w:val="false"/>
          <w:i w:val="false"/>
          <w:color w:val="000000"/>
          <w:sz w:val="28"/>
        </w:rPr>
        <w:t>
Зырян ауданы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13/2-V шешіміне 11-қосымша</w:t>
      </w:r>
    </w:p>
    <w:bookmarkEnd w:id="11"/>
    <w:p>
      <w:pPr>
        <w:spacing w:after="0"/>
        <w:ind w:left="0"/>
        <w:jc w:val="left"/>
      </w:pPr>
      <w:r>
        <w:rPr>
          <w:rFonts w:ascii="Times New Roman"/>
          <w:b/>
          <w:i w:val="false"/>
          <w:color w:val="000000"/>
        </w:rPr>
        <w:t xml:space="preserve"> Аудандық маңызы бар қалаларда, кенттерде, ауылдарда,</w:t>
      </w:r>
      <w:r>
        <w:br/>
      </w:r>
      <w:r>
        <w:rPr>
          <w:rFonts w:ascii="Times New Roman"/>
          <w:b/>
          <w:i w:val="false"/>
          <w:color w:val="000000"/>
        </w:rPr>
        <w:t xml:space="preserve">
ауылдық округтерде мемлекеттік органның күрделі шығыстары </w:t>
      </w:r>
      <w:r>
        <w:br/>
      </w:r>
      <w:r>
        <w:rPr>
          <w:rFonts w:ascii="Times New Roman"/>
          <w:b/>
          <w:i w:val="false"/>
          <w:color w:val="000000"/>
        </w:rPr>
        <w:t>
2013 жыл</w:t>
      </w:r>
    </w:p>
    <w:p>
      <w:pPr>
        <w:spacing w:after="0"/>
        <w:ind w:left="0"/>
        <w:jc w:val="both"/>
      </w:pPr>
      <w:r>
        <w:rPr>
          <w:rFonts w:ascii="Times New Roman"/>
          <w:b w:val="false"/>
          <w:i w:val="false"/>
          <w:color w:val="ff0000"/>
          <w:sz w:val="28"/>
        </w:rPr>
        <w:t xml:space="preserve">      Ескерту. 11-қосымша жаңа редакцияда - Зырян ауданы мәслихатының 06.11.2013 </w:t>
      </w:r>
      <w:r>
        <w:rPr>
          <w:rFonts w:ascii="Times New Roman"/>
          <w:b w:val="false"/>
          <w:i w:val="false"/>
          <w:color w:val="ff0000"/>
          <w:sz w:val="28"/>
        </w:rPr>
        <w:t>№ 24/2-V</w:t>
      </w:r>
      <w:r>
        <w:rPr>
          <w:rFonts w:ascii="Times New Roman"/>
          <w:b w:val="false"/>
          <w:i w:val="false"/>
          <w:color w:val="ff0000"/>
          <w:sz w:val="28"/>
        </w:rPr>
        <w:t xml:space="preserve"> (01.01.2013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9937"/>
        <w:gridCol w:w="2251"/>
      </w:tblGrid>
      <w:tr>
        <w:trPr>
          <w:trHeight w:val="54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қаласының әкім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w:t>
            </w:r>
          </w:p>
        </w:tc>
      </w:tr>
      <w:tr>
        <w:trPr>
          <w:trHeight w:val="31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Зубовск кентінің әкім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739,5</w:t>
            </w:r>
          </w:p>
        </w:tc>
      </w:tr>
      <w:tr>
        <w:trPr>
          <w:trHeight w:val="31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Бұқтырма кентінің әкім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551,1</w:t>
            </w:r>
          </w:p>
        </w:tc>
      </w:tr>
      <w:tr>
        <w:trPr>
          <w:trHeight w:val="31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 кентінің әкім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31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Прибрежный кентінің әкім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1978,2</w:t>
            </w:r>
          </w:p>
        </w:tc>
      </w:tr>
      <w:tr>
        <w:trPr>
          <w:trHeight w:val="31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Первороссийск ауылдық округінің әкім аппараты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243,7</w:t>
            </w:r>
          </w:p>
        </w:tc>
      </w:tr>
      <w:tr>
        <w:trPr>
          <w:trHeight w:val="31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Парыгино ауылдық округінің әкім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791,4</w:t>
            </w:r>
          </w:p>
        </w:tc>
      </w:tr>
      <w:tr>
        <w:trPr>
          <w:trHeight w:val="31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Никольск ауылдық округінің әкім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31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Соловьево ауылдық округінің әкім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551,1</w:t>
            </w:r>
          </w:p>
        </w:tc>
      </w:tr>
      <w:tr>
        <w:trPr>
          <w:trHeight w:val="31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Средигорный ауылдық округінің әкім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w:t>
            </w:r>
          </w:p>
        </w:tc>
      </w:tr>
      <w:tr>
        <w:trPr>
          <w:trHeight w:val="31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Чапаево ауылдық округінің әкім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w:t>
            </w:r>
          </w:p>
        </w:tc>
      </w:tr>
      <w:tr>
        <w:trPr>
          <w:trHeight w:val="31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Березовск ауылдық округінің әкім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 ауылдық округінің әкім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w:t>
            </w:r>
          </w:p>
        </w:tc>
      </w:tr>
      <w:tr>
        <w:trPr>
          <w:trHeight w:val="31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Тұрғысын ауылдық округінің әкім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16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Малеевск ауылдық округінің әкім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701,1</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10116,6</w:t>
            </w:r>
          </w:p>
        </w:tc>
      </w:tr>
    </w:tbl>
    <w:bookmarkStart w:name="z22" w:id="12"/>
    <w:p>
      <w:pPr>
        <w:spacing w:after="0"/>
        <w:ind w:left="0"/>
        <w:jc w:val="both"/>
      </w:pPr>
      <w:r>
        <w:rPr>
          <w:rFonts w:ascii="Times New Roman"/>
          <w:b w:val="false"/>
          <w:i w:val="false"/>
          <w:color w:val="000000"/>
          <w:sz w:val="28"/>
        </w:rPr>
        <w:t>
Зырян ауданы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13/2-V шешіміне 12-қосымша</w:t>
      </w:r>
    </w:p>
    <w:bookmarkEnd w:id="12"/>
    <w:p>
      <w:pPr>
        <w:spacing w:after="0"/>
        <w:ind w:left="0"/>
        <w:jc w:val="left"/>
      </w:pPr>
      <w:r>
        <w:rPr>
          <w:rFonts w:ascii="Times New Roman"/>
          <w:b/>
          <w:i w:val="false"/>
          <w:color w:val="000000"/>
        </w:rPr>
        <w:t xml:space="preserve"> Аудандық маңызы бар қалаларда, кенттерде, ауылдарда, ауылдық</w:t>
      </w:r>
      <w:r>
        <w:br/>
      </w:r>
      <w:r>
        <w:rPr>
          <w:rFonts w:ascii="Times New Roman"/>
          <w:b/>
          <w:i w:val="false"/>
          <w:color w:val="000000"/>
        </w:rPr>
        <w:t>
округтерде автомобиль жолдарының жұмыс істеуін қамтамасыз ету</w:t>
      </w:r>
      <w:r>
        <w:br/>
      </w:r>
      <w:r>
        <w:rPr>
          <w:rFonts w:ascii="Times New Roman"/>
          <w:b/>
          <w:i w:val="false"/>
          <w:color w:val="000000"/>
        </w:rPr>
        <w:t>
2013 жыл</w:t>
      </w:r>
    </w:p>
    <w:p>
      <w:pPr>
        <w:spacing w:after="0"/>
        <w:ind w:left="0"/>
        <w:jc w:val="both"/>
      </w:pPr>
      <w:r>
        <w:rPr>
          <w:rFonts w:ascii="Times New Roman"/>
          <w:b w:val="false"/>
          <w:i w:val="false"/>
          <w:color w:val="ff0000"/>
          <w:sz w:val="28"/>
        </w:rPr>
        <w:t xml:space="preserve">      Ескерту. 12-қосымша жаңа редакцияда - Зырян ауданы мәслихатының 06.11.2013 </w:t>
      </w:r>
      <w:r>
        <w:rPr>
          <w:rFonts w:ascii="Times New Roman"/>
          <w:b w:val="false"/>
          <w:i w:val="false"/>
          <w:color w:val="ff0000"/>
          <w:sz w:val="28"/>
        </w:rPr>
        <w:t>№ 24/2-V</w:t>
      </w:r>
      <w:r>
        <w:rPr>
          <w:rFonts w:ascii="Times New Roman"/>
          <w:b w:val="false"/>
          <w:i w:val="false"/>
          <w:color w:val="ff0000"/>
          <w:sz w:val="28"/>
        </w:rPr>
        <w:t xml:space="preserve"> (01.01.2013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9937"/>
        <w:gridCol w:w="2251"/>
      </w:tblGrid>
      <w:tr>
        <w:trPr>
          <w:trHeight w:val="54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қаласының әкім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48700,1</w:t>
            </w:r>
          </w:p>
        </w:tc>
      </w:tr>
      <w:tr>
        <w:trPr>
          <w:trHeight w:val="30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Серебрянск қаласының әкім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11315</w:t>
            </w:r>
          </w:p>
        </w:tc>
      </w:tr>
      <w:tr>
        <w:trPr>
          <w:trHeight w:val="25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Зубовск кентінің әкім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1550,1</w:t>
            </w:r>
          </w:p>
        </w:tc>
      </w:tr>
      <w:tr>
        <w:trPr>
          <w:trHeight w:val="25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Бұқтырма кентінің әкім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25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 кентінің әкім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5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Прибрежный кентінің әкім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3536</w:t>
            </w:r>
          </w:p>
        </w:tc>
      </w:tr>
      <w:tr>
        <w:trPr>
          <w:trHeight w:val="25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Первороссийск ауылдық округінің әкім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1417,2</w:t>
            </w:r>
          </w:p>
        </w:tc>
      </w:tr>
      <w:tr>
        <w:trPr>
          <w:trHeight w:val="25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Средигорный ауылдық округінің әкім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r>
      <w:tr>
        <w:trPr>
          <w:trHeight w:val="25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Чапаево ауылдық округінің әкім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w:t>
            </w:r>
          </w:p>
        </w:tc>
      </w:tr>
      <w:tr>
        <w:trPr>
          <w:trHeight w:val="25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 ауылдық округінің әкім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p>
        </w:tc>
      </w:tr>
      <w:tr>
        <w:trPr>
          <w:trHeight w:val="28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Тұрғысын ауылдық округінің әкім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73636,4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