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8105" w14:textId="dd58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Зырян ауданы Средигорное селолық округінің
Средигорное, Шірікқайың, Андреевка, Александровка ауылдарындағы көшелерге 
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Средигорное селолық округі әкімінің 2012 жылғы 29 мамырдағы N 1 шешімі. Шығыс Қазақстан облысы Әділет департаментінің Зырян аудандық әділет басқармасында 2012 жылғы 20 маусымда N 5-12-14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001 жылғы 23 қаңтардағы «Қазақстан Республикасындағы жергілікті мемлекеттік басқару және өзін-өзі басқару туралы» Қазақстан Республикасы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1993 жылғы 8 желтоқсандағы «Қазақстан Республикасының әкімшілік-аумақтық құрылысы туралы» Қазақстан Республикас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редигорное, Шірікқайың, Андреевка, Александровка тұрғындарының пікірлерін ескере отырып, Средигорное селол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ардағы атаулары жоқ көшелерг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игор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сіне - Централь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сіне - Дост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сіне - Заре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ірікқай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сіне - Зеле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сіне - Централь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сіне - Школь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сіне - Тәуел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дрее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сіне - Берегов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сіне - Централь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сіне - Крутиш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андр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сіне - Шелухи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сіне - Березов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 міндетін атқарушы                     Н. Куковск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