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b52b" w14:textId="b90b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алу үшін жеке тұлғалардың санаттарын және қажетті құжаттардың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2012 жылғы 29 маусымдағы N 42 шешімі. Шығыс Қазақстан облысының Әділет департаментінде 2012 жылғы 18 шілдеде N 2592 тіркелді. Күші жойылды - Ұлан аудандық мәслихатының 2014 жылғы 28 наурыздағы N 172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Ұлан аудандық мәслихатының 28.03.2014 N 172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сәуiрдегі «Ұлы Отан соғысының қатысушылары мен мүгедектерiне және соларға теңестiрiлген адамдарға берiлетiн жеңiлдiктер мен оларды әлеуметтiк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сәуiрдегi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>, 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 «Жергілікті атқарушы органдар көрсететін әлеуметтік қорғау саласындағы мемлекеттік қызметтердің стандарттарын бекіту туралы» қаулысының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 көрсету үшін мұқтаж азаматтардың жекелеген мынадай санаттары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мүгедектерi мен қатысушылары және соларға теңестiрiлген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және 2 топтағы мүгедектер (өздерi жасаған қылмыс салдарынан мүгедек болған адамдарды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балалары бар немесе оларды тәрбиелеуші отбасылары;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туберкулездің белсенді түрімен және онкологиялық ауыратын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жасына қарай зейнет демалысына шыққан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кәмелетке толғанға дейiн ата-аналарынан айырылған жиырма үш жасқа толмаған жетім балалар мен ата-анасының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Шығыс Қазақстан облысының жоғары оқу орындарында әкімнің гранты бойынша оқып жүрген аз қамтылған отбасыларынан шыққан жалпы білім беретін мектептерінің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«Алтын алқа», «Күміс алқа» алқаларымен марапатталған немесе бұрын «Батыр ана» атағын алған және I-II дәрежелі «Ана даңқы» орденімен марапатталған көп балалы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төрт және одан да көп бірге тұратын кәмелеттік жасқа толмаған балалары бар көп балалы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Чернобыль атом электростанциясы апатының зардаптарын жоюға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экологиялық зiлзалалар, табиғи және техногендi сипаттағы төтенше жағдайлар салдарынан тұрғын үйiнен айырылған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толық емес отбасылар.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 алу үшін қажетті құжаттардың тізбесі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көрсету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 тіркеу кітабы;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отбасы мүшелерінің табысы туралы мәліметтер тұрмыс жағдайын тексеру актiсi және отбасының әлеуметтiк картасы (тұрғылықты жерi бойынша учаскелiк комиссия мүшелерiмен жасалған);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өтініш берушінің мәртебесін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тиісті уәкілетті орган беретін төтенше жағдайдың болғанын растайтын акті немесе өзге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емделуге нақты қаржылық шығынды немесе алдағы қаржылық шығынды растайтын құжаттар (шот-калькуляция, шот-фактура, түбіртек), немесе өмірлік көрсеткіштері бойынша емделуге денсаулық сақтау органдарының жолдамасы.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Бельчуевский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Н. Сейсембина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