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20d3" w14:textId="a86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21 желтоқсандағы № 40-2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2012 жылғы 10 қазандағы № 6-1 шешімі. Батыс Қазақстан облысы Әділет департаментінде 2012 жылғы 25 қазанда № 3101 тіркелді. Күші жойылды - Батыс Қазақстан облысы Тасқала аудандық мәслихаттың 2013 жылғы 25 қаңтардағы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мәслихаттың 2013.01.25 № 8-3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"2012-2014 жылдарға арналған аудандық бюджет туралы" 2011 жылғы 22 желтоқсандағы № 40-2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7-11-152 болып тіркелген, 2012 жылғы 6 қаңтардағы, 10 ақпандағы, 17 ақпандағы, 24 ақпандағы, 16 наурыздағы, 30 наурыздағы "Екпін" аудандық газетінің № 1-2, № 7, № 8, № 9, № 12, № 14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"2 091 866" деген сан "2 088 034"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"8 719" деген сан "12 551"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"8 719" деген сан "12 551"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В. Фролов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Ж. Бисенгалиева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77"/>
        <w:gridCol w:w="527"/>
        <w:gridCol w:w="8256"/>
        <w:gridCol w:w="200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2 043 940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24"/>
        <w:gridCol w:w="704"/>
        <w:gridCol w:w="704"/>
        <w:gridCol w:w="7416"/>
        <w:gridCol w:w="20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2 088 034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1 015 477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346 159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мектептердегі</w:t>
      </w:r>
      <w:r>
        <w:br/>
      </w:r>
      <w:r>
        <w:rPr>
          <w:rFonts w:ascii="Times New Roman"/>
          <w:b/>
          <w:i w:val="false"/>
          <w:color w:val="000000"/>
        </w:rPr>
        <w:t>
жалпы білім беру бағдарламасы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84"/>
        <w:gridCol w:w="7329"/>
        <w:gridCol w:w="17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945 001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Жақсығұлов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115 459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51 917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Семиглавый Мар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Шиповская жалпы орта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91 468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"Сәулет" мектеп-лицейі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 кабинет, бухгалтерия)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