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6313" w14:textId="5b46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2013 жылғы 10 сәуірдегі № 38 Бұйрығы. Қазақстан Республикасының Әділет министрлігінде 2013 жылы 23 сәуірде № 8431 тіркелді. Күші жойылды - Қазақстан Республикасы Бас Прокурорының 2014 жылғы 8 қазандағы № 111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2014.10.08 </w:t>
      </w:r>
      <w:r>
        <w:rPr>
          <w:rFonts w:ascii="Times New Roman"/>
          <w:b w:val="false"/>
          <w:i w:val="false"/>
          <w:color w:val="ff0000"/>
          <w:sz w:val="28"/>
        </w:rPr>
        <w:t>№ 111</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07.08.2014 </w:t>
      </w:r>
      <w:r>
        <w:rPr>
          <w:rFonts w:ascii="Times New Roman"/>
          <w:b w:val="false"/>
          <w:i w:val="false"/>
          <w:color w:val="ff0000"/>
          <w:sz w:val="28"/>
        </w:rPr>
        <w:t>№ 80</w:t>
      </w:r>
      <w:r>
        <w:rPr>
          <w:rFonts w:ascii="Times New Roman"/>
          <w:b w:val="false"/>
          <w:i w:val="false"/>
          <w:color w:val="ff0000"/>
          <w:sz w:val="28"/>
        </w:rPr>
        <w:t xml:space="preserve"> бұйрығымен (алғаш рет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Қылмыстылық және қылмыс жасаған тұлғалар туралы есептілікті, сондай-ақ қылмыстар туралы өтініштерді бірыңғай карточкалық есепке алуды жетілдіру мақсатында, «Прокуратура туралы» 1995 жылғы 21 желтоқсандағы Қазақстан Республикасы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Прокурорының кейбір нормативтік құқықтық актілеріне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«Тіркелген қылмыстар мен қылмыстық қудалау органдары қызметінің нәтижелері туралы» № 1-М нысанды есепті және оны құрастыру жөніндегі Нұсқаулықты бекіту туралы» Қазақстан Республикасы Бас Прокурорының 2003 жылғы 31 қазандағы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2576 санымен тіркелген):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«Тіркелген қылмыстар мен қылмыстық қудалау органдары қызметінің нәтижелері туралы» № 1-М нысанды </w:t>
      </w:r>
      <w:r>
        <w:rPr>
          <w:rFonts w:ascii="Times New Roman"/>
          <w:b w:val="false"/>
          <w:i w:val="false"/>
          <w:color w:val="000000"/>
          <w:sz w:val="28"/>
        </w:rPr>
        <w:t>есепте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13А</w:t>
      </w:r>
      <w:r>
        <w:rPr>
          <w:rFonts w:ascii="Times New Roman"/>
          <w:b w:val="false"/>
          <w:i w:val="false"/>
          <w:color w:val="000000"/>
          <w:sz w:val="28"/>
        </w:rPr>
        <w:t>, </w:t>
      </w:r>
      <w:r>
        <w:rPr>
          <w:rFonts w:ascii="Times New Roman"/>
          <w:b w:val="false"/>
          <w:i w:val="false"/>
          <w:color w:val="000000"/>
          <w:sz w:val="28"/>
        </w:rPr>
        <w:t>13Б бөлімдері</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«Тіркелген қылмыстар мен қылмыстық қудалау органдары қызметінің нәтижелері туралы» № 1-М нысанды есепті құрастыру және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 1-М нысанды есептің 1, 2, 3, 4, 5, 6, 6-1, 6-2, 7, 7А, 9, 10, 10А, 11, 12, 13, 13А, 13Б, 15, 16, 17, 19 бөлімдерін қалыптастыру үшін Нормативтік құқықтық актілерді мемлекеттік тіркеу тізілімінде № 7330 санымен тіркелген, Қазақстан Республикасы Бас Прокурорының 2011 жылғы 18 қарашадағы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нұсқаулықтың (Бірыңғай біріздендірілген статистикалық жүйе) талаптарына сәйкес қылмыстық қудалау органдарының қызметкерлері (тергеушілер, анықтаушылар, прокурорлар (соның ішінде, қылмыстық істерді тергеу бойынша міндеттер жүктелген арнайы прокурорлар (бұдан әрі - арнайы прокурор) толтырған және ұсынған алғашқы есепке алу құжаттары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 1-М нысанды есептің 7 және 7А бөлімдері»;</w:t>
      </w:r>
      <w:r>
        <w:br/>
      </w:r>
      <w:r>
        <w:rPr>
          <w:rFonts w:ascii="Times New Roman"/>
          <w:b w:val="false"/>
          <w:i w:val="false"/>
          <w:color w:val="000000"/>
          <w:sz w:val="28"/>
        </w:rPr>
        <w:t>
</w:t>
      </w:r>
      <w:r>
        <w:rPr>
          <w:rFonts w:ascii="Times New Roman"/>
          <w:b w:val="false"/>
          <w:i w:val="false"/>
          <w:color w:val="000000"/>
          <w:sz w:val="28"/>
        </w:rPr>
        <w:t>
      9-тарау 17-1 тармақпен толықтырылсын:</w:t>
      </w:r>
      <w:r>
        <w:br/>
      </w:r>
      <w:r>
        <w:rPr>
          <w:rFonts w:ascii="Times New Roman"/>
          <w:b w:val="false"/>
          <w:i w:val="false"/>
          <w:color w:val="000000"/>
          <w:sz w:val="28"/>
        </w:rPr>
        <w:t>
</w:t>
      </w:r>
      <w:r>
        <w:rPr>
          <w:rFonts w:ascii="Times New Roman"/>
          <w:b w:val="false"/>
          <w:i w:val="false"/>
          <w:color w:val="000000"/>
          <w:sz w:val="28"/>
        </w:rPr>
        <w:t>
      «17-1. №1-М нысанды есептің «Қылмыстық тергеу бағыты және басқа қызметтер бойынша (ауыр және аса ауыр) өтініштер және тіркелген қылмыстар жөніндегі мәліметтер» 7А бөлімі ауыр және аса ауыр болып жіктелетін қылмыстар туралы сандық мәліметтерді қамтиды.</w:t>
      </w:r>
      <w:r>
        <w:br/>
      </w:r>
      <w:r>
        <w:rPr>
          <w:rFonts w:ascii="Times New Roman"/>
          <w:b w:val="false"/>
          <w:i w:val="false"/>
          <w:color w:val="000000"/>
          <w:sz w:val="28"/>
        </w:rPr>
        <w:t>
</w:t>
      </w:r>
      <w:r>
        <w:rPr>
          <w:rFonts w:ascii="Times New Roman"/>
          <w:b w:val="false"/>
          <w:i w:val="false"/>
          <w:color w:val="000000"/>
          <w:sz w:val="28"/>
        </w:rPr>
        <w:t>
      Жолдарда осы бөлімнің «А» бағанында аталған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баптарына сәйкес қылмыстар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Бөлімнің жолдары және 1-ден 29-ға дейінгі бағандары 7-бөлімнің жолдары мен бағандарына ұқсас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№1-М нысанды есептің 13, 13А және 13Б бөлімдері</w:t>
      </w:r>
      <w:r>
        <w:br/>
      </w:r>
      <w:r>
        <w:rPr>
          <w:rFonts w:ascii="Times New Roman"/>
          <w:b w:val="false"/>
          <w:i w:val="false"/>
          <w:color w:val="000000"/>
          <w:sz w:val="28"/>
        </w:rPr>
        <w:t>
</w:t>
      </w:r>
      <w:r>
        <w:rPr>
          <w:rFonts w:ascii="Times New Roman"/>
          <w:b w:val="false"/>
          <w:i w:val="false"/>
          <w:color w:val="000000"/>
          <w:sz w:val="28"/>
        </w:rPr>
        <w:t>
      23. 13-бөлім қылмыс нәтижесінде келтірілген материалдық нұқсанның анықталған сомасы туралы және оның өтелуі туралы (аяқталған, соның ішінде сотқа жолданған қылмыстық істер бойынша) мәліметтерді қамтиды.</w:t>
      </w:r>
      <w:r>
        <w:br/>
      </w:r>
      <w:r>
        <w:rPr>
          <w:rFonts w:ascii="Times New Roman"/>
          <w:b w:val="false"/>
          <w:i w:val="false"/>
          <w:color w:val="000000"/>
          <w:sz w:val="28"/>
        </w:rPr>
        <w:t>
</w:t>
      </w:r>
      <w:r>
        <w:rPr>
          <w:rFonts w:ascii="Times New Roman"/>
          <w:b w:val="false"/>
          <w:i w:val="false"/>
          <w:color w:val="000000"/>
          <w:sz w:val="28"/>
        </w:rPr>
        <w:t>
      Аталған бөлімнің жолдарында криминалды полицияның желісі бойынша жекешелене отырып, барлық қылмыстар (жалпықылмыстық қылмыстар) және экономикалық қылмыстар туралы, сондай-ақ қылмыстардың жекелеген түрлері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1-бағанда есептік кезеңде аяқталған қылмыстық істер бойынша материалдық нұқсанның анықталған мөлшері көрсетіледі. 1-бағаннан 2, 3, 4-бағандарда мемлекетке, заңды және жеке тұлғаларға белгіленген нұқсанның мөлшері ерекшеленеді.</w:t>
      </w:r>
      <w:r>
        <w:br/>
      </w:r>
      <w:r>
        <w:rPr>
          <w:rFonts w:ascii="Times New Roman"/>
          <w:b w:val="false"/>
          <w:i w:val="false"/>
          <w:color w:val="000000"/>
          <w:sz w:val="28"/>
        </w:rPr>
        <w:t>
</w:t>
      </w:r>
      <w:r>
        <w:rPr>
          <w:rFonts w:ascii="Times New Roman"/>
          <w:b w:val="false"/>
          <w:i w:val="false"/>
          <w:color w:val="000000"/>
          <w:sz w:val="28"/>
        </w:rPr>
        <w:t>
      5-бағанда есептік кезеңде аяқталған қылмыстық істер бойынша тыйым салынған мүлік ретіндегі анықталған материалдық нұқсанның мөлшері көрсетіледі. 5-бағаннан 6, 7, 8-бағандарда мемлекетке, заңды және жеке тұлғаларға белгіленген нұқсанның мөлшері ерекшеленеді.</w:t>
      </w:r>
      <w:r>
        <w:br/>
      </w:r>
      <w:r>
        <w:rPr>
          <w:rFonts w:ascii="Times New Roman"/>
          <w:b w:val="false"/>
          <w:i w:val="false"/>
          <w:color w:val="000000"/>
          <w:sz w:val="28"/>
        </w:rPr>
        <w:t>
</w:t>
      </w:r>
      <w:r>
        <w:rPr>
          <w:rFonts w:ascii="Times New Roman"/>
          <w:b w:val="false"/>
          <w:i w:val="false"/>
          <w:color w:val="000000"/>
          <w:sz w:val="28"/>
        </w:rPr>
        <w:t>
      9-бағанда есептік кезеңде аяқталған қылмыстық істер бойынша алып қойылған және ерікті түрде өтелген мүлік бойынша анықталған материалдық нұқсанның мөлшері көрсетіледі. 9-бағаннан 10, 11, 12-бағандарда мемлекетке, заңды және жеке тұлғаларға белгіленген нұқсанның мөлшері ерекшеленеді.</w:t>
      </w:r>
      <w:r>
        <w:br/>
      </w:r>
      <w:r>
        <w:rPr>
          <w:rFonts w:ascii="Times New Roman"/>
          <w:b w:val="false"/>
          <w:i w:val="false"/>
          <w:color w:val="000000"/>
          <w:sz w:val="28"/>
        </w:rPr>
        <w:t>
</w:t>
      </w:r>
      <w:r>
        <w:rPr>
          <w:rFonts w:ascii="Times New Roman"/>
          <w:b w:val="false"/>
          <w:i w:val="false"/>
          <w:color w:val="000000"/>
          <w:sz w:val="28"/>
        </w:rPr>
        <w:t>
      13-тен 27-ге дейінгі бағандарда мәліметтер 1-ден 12-бағандарға ұқсас сотқа жолданған қылмыстық істер бойынша қалыптастырылады.</w:t>
      </w:r>
      <w:r>
        <w:br/>
      </w:r>
      <w:r>
        <w:rPr>
          <w:rFonts w:ascii="Times New Roman"/>
          <w:b w:val="false"/>
          <w:i w:val="false"/>
          <w:color w:val="000000"/>
          <w:sz w:val="28"/>
        </w:rPr>
        <w:t>
</w:t>
      </w:r>
      <w:r>
        <w:rPr>
          <w:rFonts w:ascii="Times New Roman"/>
          <w:b w:val="false"/>
          <w:i w:val="false"/>
          <w:color w:val="000000"/>
          <w:sz w:val="28"/>
        </w:rPr>
        <w:t>
      Қылмыстық іс қозғау туралы қаулылары шыққан қылмыстар бойынша нұқсанның сомасы 28-бағанда көрсетіледі.</w:t>
      </w:r>
      <w:r>
        <w:br/>
      </w:r>
      <w:r>
        <w:rPr>
          <w:rFonts w:ascii="Times New Roman"/>
          <w:b w:val="false"/>
          <w:i w:val="false"/>
          <w:color w:val="000000"/>
          <w:sz w:val="28"/>
        </w:rPr>
        <w:t>
</w:t>
      </w:r>
      <w:r>
        <w:rPr>
          <w:rFonts w:ascii="Times New Roman"/>
          <w:b w:val="false"/>
          <w:i w:val="false"/>
          <w:color w:val="000000"/>
          <w:sz w:val="28"/>
        </w:rPr>
        <w:t>
      28-бағаннан 29-31-бағандарда мемлекетке, заңды және жеке тұлғаларға белгіленген нұқсанның мөлшері ерекшеленеді.</w:t>
      </w:r>
      <w:r>
        <w:br/>
      </w:r>
      <w:r>
        <w:rPr>
          <w:rFonts w:ascii="Times New Roman"/>
          <w:b w:val="false"/>
          <w:i w:val="false"/>
          <w:color w:val="000000"/>
          <w:sz w:val="28"/>
        </w:rPr>
        <w:t>
</w:t>
      </w:r>
      <w:r>
        <w:rPr>
          <w:rFonts w:ascii="Times New Roman"/>
          <w:b w:val="false"/>
          <w:i w:val="false"/>
          <w:color w:val="000000"/>
          <w:sz w:val="28"/>
        </w:rPr>
        <w:t>
      32-бағанда есептік кезеңде тоқтатылған қылмыстық істер бойынша нұқсанның сомасы көрсетіледі. 32-бағаннан 33-35-бағандарда мемлекетке, заңды және жеке тұлғаларға белгіленген нұқсанның мөлшері ерекшеленеді.</w:t>
      </w:r>
      <w:r>
        <w:br/>
      </w:r>
      <w:r>
        <w:rPr>
          <w:rFonts w:ascii="Times New Roman"/>
          <w:b w:val="false"/>
          <w:i w:val="false"/>
          <w:color w:val="000000"/>
          <w:sz w:val="28"/>
        </w:rPr>
        <w:t>
</w:t>
      </w:r>
      <w:r>
        <w:rPr>
          <w:rFonts w:ascii="Times New Roman"/>
          <w:b w:val="false"/>
          <w:i w:val="false"/>
          <w:color w:val="000000"/>
          <w:sz w:val="28"/>
        </w:rPr>
        <w:t>
      13А бөлімі тергеумен аяқталған, соның ішінде тергеу органдары сотқа жолдаған қылмыстық істер бойынша қылмыс нәтижесінде келтірілген материалдық нұқсанның мөлшері туралы (және оның өтелуі туралы) мәліметтерді қамтиды.</w:t>
      </w:r>
      <w:r>
        <w:br/>
      </w:r>
      <w:r>
        <w:rPr>
          <w:rFonts w:ascii="Times New Roman"/>
          <w:b w:val="false"/>
          <w:i w:val="false"/>
          <w:color w:val="000000"/>
          <w:sz w:val="28"/>
        </w:rPr>
        <w:t>
</w:t>
      </w:r>
      <w:r>
        <w:rPr>
          <w:rFonts w:ascii="Times New Roman"/>
          <w:b w:val="false"/>
          <w:i w:val="false"/>
          <w:color w:val="000000"/>
          <w:sz w:val="28"/>
        </w:rPr>
        <w:t>
      Аяқталған қылмыстық істер бойынша мәліметтер 1-ден 12-ге дейінгі бағандарда көрсетіледі.</w:t>
      </w:r>
      <w:r>
        <w:br/>
      </w:r>
      <w:r>
        <w:rPr>
          <w:rFonts w:ascii="Times New Roman"/>
          <w:b w:val="false"/>
          <w:i w:val="false"/>
          <w:color w:val="000000"/>
          <w:sz w:val="28"/>
        </w:rPr>
        <w:t>
</w:t>
      </w:r>
      <w:r>
        <w:rPr>
          <w:rFonts w:ascii="Times New Roman"/>
          <w:b w:val="false"/>
          <w:i w:val="false"/>
          <w:color w:val="000000"/>
          <w:sz w:val="28"/>
        </w:rPr>
        <w:t>
      Соның ішінде, сотқа жолданған қылмыстық істер бойынша мәліметтер бағандарда мынадай үлгіде жіктеледі: 13-бағанда – материалдық нұқсанның белгіленген сомасы (мың теңге), 14-бағанда – тыйым салынған мүліктің сомасы, 15-бағанда – алып қойылған және ерікті түрде өтелген мүліктің сомасы көрсетіледі.</w:t>
      </w:r>
      <w:r>
        <w:br/>
      </w:r>
      <w:r>
        <w:rPr>
          <w:rFonts w:ascii="Times New Roman"/>
          <w:b w:val="false"/>
          <w:i w:val="false"/>
          <w:color w:val="000000"/>
          <w:sz w:val="28"/>
        </w:rPr>
        <w:t>
</w:t>
      </w:r>
      <w:r>
        <w:rPr>
          <w:rFonts w:ascii="Times New Roman"/>
          <w:b w:val="false"/>
          <w:i w:val="false"/>
          <w:color w:val="000000"/>
          <w:sz w:val="28"/>
        </w:rPr>
        <w:t>
      13Б бөлімі аяқталған, соның ішінде анықтау органдары сотқа жолдаған қылмыстық істер бойынша қылмыс нәтижесінде келтірілген материалдық нұқсанның мөлшері туралы (және оның өтелуі туралы) мәліметтерді қамтиды.</w:t>
      </w:r>
      <w:r>
        <w:br/>
      </w:r>
      <w:r>
        <w:rPr>
          <w:rFonts w:ascii="Times New Roman"/>
          <w:b w:val="false"/>
          <w:i w:val="false"/>
          <w:color w:val="000000"/>
          <w:sz w:val="28"/>
        </w:rPr>
        <w:t>
</w:t>
      </w:r>
      <w:r>
        <w:rPr>
          <w:rFonts w:ascii="Times New Roman"/>
          <w:b w:val="false"/>
          <w:i w:val="false"/>
          <w:color w:val="000000"/>
          <w:sz w:val="28"/>
        </w:rPr>
        <w:t>
      Жолдар мен бағандардағы мәліметтер анықтау органдары аяқтаған істер бойынша 13-бөлімге ұқсас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21-тараудың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19-бөлім қылмыстар бойынша есепке алынатын жәбірленушілер туралы мәліметтерді қамтиды (Қазақстан Республикасы Қылмыстық іс жүргізу кодексінің </w:t>
      </w:r>
      <w:r>
        <w:rPr>
          <w:rFonts w:ascii="Times New Roman"/>
          <w:b w:val="false"/>
          <w:i w:val="false"/>
          <w:color w:val="000000"/>
          <w:sz w:val="28"/>
        </w:rPr>
        <w:t>75-бабы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 (Бірыңғай біріздендірілген статистикалық жүйе) бекіту туралы» Қазақстан Республикасы Бас Прокурорының 2011 жылғы 18 қарашадағы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7330 санымен тіркелген, «Заң газетінің» 2011 жылғы 15 желтоқсандағы № 185 (2175)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(Бірыңғай біріздендірілген статистикалық жүйе)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Қазақстан Республикасы Бас прокуратурасының мүдделі құрылымдық бөлімшелеріне мәлімет және жұмыста пайдалану үшін,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4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2013 жылғы 10 сәуірдегі</w:t>
      </w:r>
      <w:r>
        <w:br/>
      </w:r>
      <w:r>
        <w:rPr>
          <w:rFonts w:ascii="Times New Roman"/>
          <w:b w:val="false"/>
          <w:i w:val="false"/>
          <w:color w:val="000000"/>
          <w:sz w:val="28"/>
        </w:rPr>
        <w:t xml:space="preserve">
№ 38 бұйрығына     </w:t>
      </w:r>
      <w:r>
        <w:br/>
      </w:r>
      <w:r>
        <w:rPr>
          <w:rFonts w:ascii="Times New Roman"/>
          <w:b w:val="false"/>
          <w:i w:val="false"/>
          <w:color w:val="000000"/>
          <w:sz w:val="28"/>
        </w:rPr>
        <w:t xml:space="preserve">
1-қосымша       </w:t>
      </w:r>
    </w:p>
    <w:bookmarkEnd w:id="1"/>
    <w:bookmarkStart w:name="z48" w:id="2"/>
    <w:p>
      <w:pPr>
        <w:spacing w:after="0"/>
        <w:ind w:left="0"/>
        <w:jc w:val="both"/>
      </w:pPr>
      <w:r>
        <w:rPr>
          <w:rFonts w:ascii="Times New Roman"/>
          <w:b w:val="false"/>
          <w:i w:val="false"/>
          <w:color w:val="000000"/>
          <w:sz w:val="28"/>
        </w:rPr>
        <w:t>
</w:t>
      </w:r>
      <w:r>
        <w:rPr>
          <w:rFonts w:ascii="Times New Roman"/>
          <w:b/>
          <w:i w:val="false"/>
          <w:color w:val="000000"/>
          <w:sz w:val="28"/>
        </w:rPr>
        <w:t>13 бөлім. Материалдық нұқсанның белгіленген сомасы мен оны</w:t>
      </w:r>
      <w:r>
        <w:br/>
      </w:r>
      <w:r>
        <w:rPr>
          <w:rFonts w:ascii="Times New Roman"/>
          <w:b w:val="false"/>
          <w:i w:val="false"/>
          <w:color w:val="000000"/>
          <w:sz w:val="28"/>
        </w:rPr>
        <w:t>
</w:t>
      </w:r>
      <w:r>
        <w:rPr>
          <w:rFonts w:ascii="Times New Roman"/>
          <w:b/>
          <w:i w:val="false"/>
          <w:color w:val="000000"/>
          <w:sz w:val="28"/>
        </w:rPr>
        <w:t>тоқтатылған және аяқталған қылмыстық істер бойынша өтеу туралы мәліметтер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0"/>
        <w:gridCol w:w="3893"/>
        <w:gridCol w:w="775"/>
        <w:gridCol w:w="1063"/>
        <w:gridCol w:w="713"/>
        <w:gridCol w:w="878"/>
        <w:gridCol w:w="713"/>
        <w:gridCol w:w="836"/>
        <w:gridCol w:w="754"/>
        <w:gridCol w:w="713"/>
        <w:gridCol w:w="775"/>
        <w:gridCol w:w="1125"/>
        <w:gridCol w:w="692"/>
        <w:gridCol w:w="693"/>
        <w:gridCol w:w="713"/>
        <w:gridCol w:w="1125"/>
        <w:gridCol w:w="1167"/>
        <w:gridCol w:w="1189"/>
      </w:tblGrid>
      <w:tr>
        <w:trPr>
          <w:trHeight w:val="8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қылмыстық істер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қылмыстық істер бойынша сотқа жіберілгендер</w:t>
            </w:r>
          </w:p>
        </w:tc>
      </w:tr>
      <w:tr>
        <w:trPr>
          <w:trHeight w:val="48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(1-бағаннан)</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тыйым салынған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(5-бағаннан)</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өз еркімен өтелген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(9-бағаннан)</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тыйым салынған (мың теңге)</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өз еркімен өтелген (мың теңге)</w:t>
            </w:r>
          </w:p>
        </w:tc>
      </w:tr>
      <w:tr>
        <w:trPr>
          <w:trHeight w:val="85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оңтайландырылған сотқа дейінгі іс жүргізу істері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адамға қарсы қылмыстар (ҚР ҚК 1-тарауы)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(96-баптың "з" тармағы)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сәбиді анасының өлтіруі (97-бабы)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(98-бабы)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(99-бабы)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(100-б.)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(108-б.)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(109-б.)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(110-б.)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(111-б.)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(113-б.)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(114-б.)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Отбасына және кәмелетке толмағандарға қарсы қылмыстар (ҚР ҚК 2-тарау)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Адамның және азаматтың конституциялық құқықтары мен бостандықтарына қарсы қылмыстар (ҚР ҚК 3-тарауы)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Бейбітшілік пен адамзат қауіпсіздігіне қарсы қылмыстар (ҚР ҚК 4-тарауы)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конституциялық құрылысына және қауіпсіздігіне қарсы қылмыстар (ҚР ҚК 5-тарауы)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қарсы қылмыстар (ҚР ҚК 6-тарауы)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 өнеркәсіптік үлгілерге, селекциялық жетiстiктерге немесе интегралдық микросхемалар топологияларына құқықтарды бұзу (184-1-б.)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саласындағы қылмыстар (ҚР ҚК 7-тарауы)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 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 сондай-ақ абоненттiк құрылғының сәйкестендiру кодын өзгерту үшiн бағдарламаларды құқыққа сыйымсыз жасау, пайдалану, тарату (227-1-б)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және өзге ұйымдардағы қызмет мүдделеріне қарсы қылмыстар (ҚР ҚК 8-тарауы)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 xml:space="preserve">е </w:t>
            </w: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қоғамдық тәртіпке қарсы қылмыстар (ҚР ҚК 9-тарауы)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немесе экстремистік қызметті қаржыландыру және терроризмге не экстремизмге өзге де жәрдемдесу (233-3-б.)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жүзеге асыру кезінде қауіпсіздік қағидаларын бұзу (246-1-б.)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 денсаулығына және адамгершілікке қарсы қылмыстар (ҚР ҚК 10-тарауы)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медициналық практикамен немесе жекеше фармацевтикалық қызметпен заңсыз айналысу, есірткі заттарды немесе жүйкеге әсер ететін заттарды алуға құқық беретін рецепттерді немесе өзге құжаттарды заңсыз беру не қолдан жасау (266-б.)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 (268-б.)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тәнiн заңсыз алу (275-1-б.)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қылмыстар (ҚР ҚК 11-тарауы)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Көліктегі қылмыстар (ҚР ҚК 12-тарауы)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296-б. 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 және (немесе) өзге мүлікпен жасалған операциялар туралы мәліметтер мен ақпаратты заңсыз жария ету немесе өзгедей заңсыз пайдалану (307-1-б.)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 тәртібіне қарсы қылмыс (ҚР ҚК 14-тарауы)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 қорлау (317-б.)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партияларымен кәсіптік одақтарына жәрдем көрсету (338-б.)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төрелігіне және жазалардың орындалу тәртібіне қарсы қылмыстар (ҚР ҚК 15-тарауы)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 ы ң і ш і н д е</w:t>
            </w: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Көрiнеу жалған жауаптар беру, сарапшының, маманның жалған қорытындылары немесе қате аудару (352-б.)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362-б. 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қылмыстар (ҚР ҚК 16-тарауы)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мүшесiне зақым келтiру жолымен немесе өзге тәсiлмен әскери қызметтен жалтару (374-б.)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860"/>
        <w:gridCol w:w="883"/>
        <w:gridCol w:w="860"/>
        <w:gridCol w:w="1188"/>
        <w:gridCol w:w="1165"/>
        <w:gridCol w:w="907"/>
        <w:gridCol w:w="766"/>
        <w:gridCol w:w="907"/>
        <w:gridCol w:w="883"/>
        <w:gridCol w:w="907"/>
        <w:gridCol w:w="813"/>
        <w:gridCol w:w="978"/>
        <w:gridCol w:w="978"/>
        <w:gridCol w:w="813"/>
        <w:gridCol w:w="954"/>
        <w:gridCol w:w="743"/>
        <w:gridCol w:w="1002"/>
        <w:gridCol w:w="701"/>
        <w:gridCol w:w="963"/>
        <w:gridCol w:w="963"/>
      </w:tblGrid>
      <w:tr>
        <w:trPr>
          <w:trHeight w:val="135"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ақтамайтын негіздер бойынша қысқартылғаны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қозғау туралы қаулылары шыққан қылмыстар бойынша нұқсанның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тоқтата тұрылған қылмыстық істер бойынша</w:t>
            </w:r>
          </w:p>
        </w:tc>
      </w:tr>
      <w:tr>
        <w:trPr>
          <w:trHeight w:val="240" w:hRule="atLeast"/>
        </w:trPr>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(16-бағаннан)</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мүлік және тыйым салынған мүлік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(20-бағаннан)</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еркімен өтелгені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(24-бағаннан)</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(28-бағаннан)</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(32-бағаннан)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
    <w:p>
      <w:pPr>
        <w:spacing w:after="0"/>
        <w:ind w:left="0"/>
        <w:jc w:val="both"/>
      </w:pPr>
      <w:r>
        <w:rPr>
          <w:rFonts w:ascii="Times New Roman"/>
          <w:b w:val="false"/>
          <w:i w:val="false"/>
          <w:color w:val="000000"/>
          <w:sz w:val="28"/>
        </w:rPr>
        <w:t>
</w:t>
      </w:r>
      <w:r>
        <w:rPr>
          <w:rFonts w:ascii="Times New Roman"/>
          <w:b/>
          <w:i w:val="false"/>
          <w:color w:val="000000"/>
          <w:sz w:val="28"/>
        </w:rPr>
        <w:t>13А бөлім. "Материалдық нұқсанның белгіленген сомасы және оны</w:t>
      </w:r>
      <w:r>
        <w:br/>
      </w:r>
      <w:r>
        <w:rPr>
          <w:rFonts w:ascii="Times New Roman"/>
          <w:b w:val="false"/>
          <w:i w:val="false"/>
          <w:color w:val="000000"/>
          <w:sz w:val="28"/>
        </w:rPr>
        <w:t>
</w:t>
      </w:r>
      <w:r>
        <w:rPr>
          <w:rFonts w:ascii="Times New Roman"/>
          <w:b/>
          <w:i w:val="false"/>
          <w:color w:val="000000"/>
          <w:sz w:val="28"/>
        </w:rPr>
        <w:t>тоқтатылған және аяқталған қылмыстық істер бойынша өтеу туралы мәліметтер (тергеу)"</w:t>
      </w:r>
      <w:r>
        <w:br/>
      </w:r>
      <w:r>
        <w:rPr>
          <w:rFonts w:ascii="Times New Roman"/>
          <w:b w:val="false"/>
          <w:i w:val="false"/>
          <w:color w:val="000000"/>
          <w:sz w:val="28"/>
        </w:rPr>
        <w:t>
Кесте А (тергеу істері бойынша)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62"/>
        <w:gridCol w:w="4790"/>
        <w:gridCol w:w="937"/>
        <w:gridCol w:w="1286"/>
        <w:gridCol w:w="863"/>
        <w:gridCol w:w="1062"/>
        <w:gridCol w:w="863"/>
        <w:gridCol w:w="1012"/>
        <w:gridCol w:w="913"/>
        <w:gridCol w:w="863"/>
        <w:gridCol w:w="938"/>
        <w:gridCol w:w="1362"/>
        <w:gridCol w:w="839"/>
        <w:gridCol w:w="839"/>
        <w:gridCol w:w="864"/>
      </w:tblGrid>
      <w:tr>
        <w:trPr>
          <w:trHeight w:val="8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қылмыстық істер бойынша</w:t>
            </w:r>
          </w:p>
        </w:tc>
      </w:tr>
      <w:tr>
        <w:trPr>
          <w:trHeight w:val="48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(1-бағаннан)</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тыйым салынған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(5-бағаннан)</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өз еркімен өтелген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(9-бағаннан)</w:t>
            </w:r>
          </w:p>
        </w:tc>
      </w:tr>
      <w:tr>
        <w:trPr>
          <w:trHeight w:val="85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 ы ң і ш і н д е</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оңтайландырылған сотқа дейінгі іс жүргізу істері бойынша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адамға қарсы қылмыстар (ҚР ҚК 1-тарауы)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(96-бабы)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(96-баптың "з" тармағы)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сәбиді анасының өлтіруі (97-бабы)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(98-бабы)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(99-бабы)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(100-б.)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(108-б.)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(109-б.)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(110-б.)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(111-б.)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(113-б.)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(114-б.)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айыру(126-б.)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Отбасына және кәмелетке толмағандарға қарсы қылмыстар (ҚР ҚК 2-тарау)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Адамның және азаматтың конституциялық құқықтары мен бостандықтарына қарсы қылмыстар (ҚР ҚК 3-тарауы)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Бейбітшілік пен адамзат қауіпсіздігіне қарсы қылмыстар (ҚР ҚК 4-тарауы)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конституциялық құрылысына және қауіпсіздігіне қарсы қылмыстар (ҚР ҚК 5-тарауы)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қарсы қылмыстар (ҚР ҚК 6-тарауы)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 өнеркәсіптік үлгілерге, селекциялық жетiстiктерге немесе интегралдық микросхемалар топологияларына құқықтарды бұзу (184-1-б.)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саласындағы қылмыстар (ҚР ҚК 7-тарауы</w:t>
            </w: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 сондай-ақ абоненттiк құрылғының сәйкестендiру кодын өзгерту үшiн бағдарламаларды құқыққа сыйымсыз жасау, пайдалану, тарату (227-1-б.)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және өзге ұйымдардағы қызмет мүдделеріне қарсы қылмыстар (ҚР ҚК 8-тарауы)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н ы ң і ш і н д е </w:t>
            </w: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қоғамдық тәртіпке қарсы қылмыстар (ҚР ҚК 9-тарауы)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немесе экстремистік қызметті қаржыландыру және терроризмге не экстремизмге өзге де жәрдемдесу (233-3-б.)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жүзеге асыру кезінде қауіпсіздік қағидаларын бұзу (246-1-б.)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 денсаулығына және адамгершілікке қарсы қылмыстар (ҚР ҚК 10-тарауы)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жасыру(268-б.)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тәнiн заңсыз алу (275-1-б.)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қылмыстар (ҚР ҚК 11-тарауы</w:t>
            </w: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бұзылуы(278-б.)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Көліктегі қылмыстар (ҚР ҚК 12-тарауы</w:t>
            </w: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296-б. 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 және (немесе) өзге мүлікпен жасалған операциялар туралы мәліметтер мен ақпаратты заңсыз жария ету немесе өзгедей заңсыз пайдалану (307-1-б.)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 тәртібіне қарсы қылмыс (ҚР ҚК 14-тарауы)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 қорлау (317-б.)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өзгерту(331-б.)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партияларымен кәсіптік одақтарына жәрдем көрсету (338-б.)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төрелігіне және жазалардың орындалу тәртібіне қарсы қылмыстар (ҚР ҚК 15-тарауы)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Көрiнеу жалған жауаптар беру, сарапшының, маманның жалған қорытындылары немесе қате аудару (352-б.)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362-б. 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қылмыстар (ҚР ҚК 16-тарауы)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мүшесiне зақым келтiру жолымен немесе өзге тәсiлмен әскери қызметтен жалтару (374-б.)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179"/>
        <w:gridCol w:w="1204"/>
        <w:gridCol w:w="1963"/>
        <w:gridCol w:w="1913"/>
        <w:gridCol w:w="901"/>
        <w:gridCol w:w="749"/>
        <w:gridCol w:w="1002"/>
        <w:gridCol w:w="1382"/>
        <w:gridCol w:w="1053"/>
        <w:gridCol w:w="1104"/>
        <w:gridCol w:w="1028"/>
        <w:gridCol w:w="1281"/>
        <w:gridCol w:w="1003"/>
        <w:gridCol w:w="1029"/>
        <w:gridCol w:w="1283"/>
      </w:tblGrid>
      <w:tr>
        <w:trPr>
          <w:trHeight w:val="1125"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қылмыстық істер бойынша сотқа жіберілгендер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ақтамайтын негіздер бойынша қысқартылғаны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(16-бағаннан)</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өз еркімен өтелген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(20-бағаннан)</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еркімен өтелгені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(24-бағаннан)</w:t>
            </w:r>
          </w:p>
        </w:tc>
      </w:tr>
      <w:tr>
        <w:trPr>
          <w:trHeight w:val="1560" w:hRule="atLeast"/>
        </w:trPr>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тыйым салынған (мың теңге)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өз еркімен өтелген (мың теңге)</w:t>
            </w: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4"/>
    <w:p>
      <w:pPr>
        <w:spacing w:after="0"/>
        <w:ind w:left="0"/>
        <w:jc w:val="both"/>
      </w:pPr>
      <w:r>
        <w:rPr>
          <w:rFonts w:ascii="Times New Roman"/>
          <w:b w:val="false"/>
          <w:i w:val="false"/>
          <w:color w:val="000000"/>
          <w:sz w:val="28"/>
        </w:rPr>
        <w:t>
</w:t>
      </w:r>
      <w:r>
        <w:rPr>
          <w:rFonts w:ascii="Times New Roman"/>
          <w:b/>
          <w:i w:val="false"/>
          <w:color w:val="000000"/>
          <w:sz w:val="28"/>
        </w:rPr>
        <w:t>13Б бөлім. Материалдық нұқсанның белгіленген сомасы және оны</w:t>
      </w:r>
      <w:r>
        <w:br/>
      </w:r>
      <w:r>
        <w:rPr>
          <w:rFonts w:ascii="Times New Roman"/>
          <w:b w:val="false"/>
          <w:i w:val="false"/>
          <w:color w:val="000000"/>
          <w:sz w:val="28"/>
        </w:rPr>
        <w:t>
</w:t>
      </w:r>
      <w:r>
        <w:rPr>
          <w:rFonts w:ascii="Times New Roman"/>
          <w:b/>
          <w:i w:val="false"/>
          <w:color w:val="000000"/>
          <w:sz w:val="28"/>
        </w:rPr>
        <w:t>тоқтатылған және аяқталған қылмыстық істер бойынша өтеу туралы мәліметтер (анықтау)</w:t>
      </w:r>
      <w:r>
        <w:br/>
      </w:r>
      <w:r>
        <w:rPr>
          <w:rFonts w:ascii="Times New Roman"/>
          <w:b w:val="false"/>
          <w:i w:val="false"/>
          <w:color w:val="000000"/>
          <w:sz w:val="28"/>
        </w:rPr>
        <w:t>
Кесте Б (анықтау істері бойынша)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966"/>
        <w:gridCol w:w="4808"/>
        <w:gridCol w:w="941"/>
        <w:gridCol w:w="1291"/>
        <w:gridCol w:w="866"/>
        <w:gridCol w:w="1066"/>
        <w:gridCol w:w="866"/>
        <w:gridCol w:w="1016"/>
        <w:gridCol w:w="916"/>
        <w:gridCol w:w="866"/>
        <w:gridCol w:w="941"/>
        <w:gridCol w:w="1366"/>
        <w:gridCol w:w="841"/>
        <w:gridCol w:w="841"/>
        <w:gridCol w:w="868"/>
      </w:tblGrid>
      <w:tr>
        <w:trPr>
          <w:trHeight w:val="8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қылмыстық істер бойынша</w:t>
            </w:r>
          </w:p>
        </w:tc>
      </w:tr>
      <w:tr>
        <w:trPr>
          <w:trHeight w:val="48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(1-бағаннан)</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тыйым салынған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(5-бағаннан)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өз еркімен өтелген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(9-бағаннан)</w:t>
            </w:r>
          </w:p>
        </w:tc>
      </w:tr>
      <w:tr>
        <w:trPr>
          <w:trHeight w:val="85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Қылмыстардың барлығы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емес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 орташа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оңтайландырылған сотқа дейінгі іс жүргізу істері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адамға қарсы қылмыстар (ҚР ҚК 1-тарауы)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өлтіру (96-бабы)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(96-баптың "з" тармағы)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сәбиді анасының өлтіруі (97-бабы)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жағдайында болған адам өлтіру (98-бабы)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жасалған кісі өлтіру (99-бабы)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үшін қажетті шаралардың шегінен шығу кезінде жасалған кісі өлтіру (100-б.)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Абайсызда кісі өлтіру (101-б.)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өлтіруге дейін жеткізу (102-б.)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абайсызда жәбірленушінің өліміне әкеліп соққаны (103-б., 3-бөлімі)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 (107-б.)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жан күйзелісі (аффект) жағдайында зиян келтіру (108-б.)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қорғаныс шегінен шығу кезінде денсаулыққа ауыр зиян келтіру (109-б.)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 адамды ұстау кезінде денсаулыққа ауыр зиян келтіру (110-б.)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абайсызда зиян келтіру (111-б.)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Қорқыту (112-б.)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салу не өзгедей пайдалану үшін адамның органдарын немесе тінін алуға мәжбүр ету (113-б.)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кәсіптік міндеттерін тиісінше орындамауы (114-б.)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жүргiзудiң және профилактиканың, диагностиканың, емдеудiң және медициналық оңалтудың жаңа әдiстерi мен құралдарын қолданудың тәртiбiн бұзу  (114-1-бап)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ауруларын жұқтыру (115-б.)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иммун тапшылығы вирусын (ВИЧ/ЖҚТБ) жұқтыру (116-б.)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аборт жасау (117-б.)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көмек көрсетпеу (118-б.)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 қалдыру (119-б.)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Нәсіпқұмарлық сипатындағы күш қолдану (121-б.)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жасқа жетпеген адаммен жыныстық қатынаста болу және нәсіпқұмарлық сипаттағы өзге де іс-әрекеттер (122-б.)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қатынас жасауға, еркек пен еркектің, әйел мен әйелдің жыныстық қатынас жасауына немесе нәсіпқұмарлық сипаттағы өзге де іс-әрекеттерге мәжбүр ету (123-б.)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балаларды азғындату (124-б.)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ұрлау (125-б.)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заңсыз айыру (126-б.)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стационарға заңсыз орналастыру (127-б.)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пайдалану үшін азғырып-көндіру, сондай-ақ шығару мен транзиттеу (128-б.)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 жабу (129-б.)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Қорлау (130-б.)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Отбасына және кәмелетке толмағандарға қарсы қылмыстар (ҚР ҚК 2-тарау)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қылмыстық іске тарту (131-б.)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қоғамға қарсы іс-әрекеттер жасауға тарту (132-б.)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жезөкшелікпен айналысуға тарту (132-1-б.)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саудаға салу (133-б.)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ауыстыру (134-б.)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құпиясын жария ету (135-б.)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Балаларын немесе еңбекке жарамсыз ата-анасын асырауға арналған қаражатты төлеуден әдейі жалтару (136-б.)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баланы тәрбиелеу жөніндегі міндеттерді орындамау (137-б.)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 мен денсаулығының қауіпсіздігін қамтамасыз ету жөніндегі міндеттерді тиісінше орындамау (138-б.)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немесе қорғаншы құқықтарын теріс пайдалану (139-б.)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әдейі жалтару (140-б.)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Адамның және азаматтың конституциялық құқықтары мен бостандықтарына қарсы қылмыстар (ҚР ҚК 3-тарауы)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тең құқылығын бұзу (141-б)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Қинау (141-1-бап)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өмірге қол сұғылмаушылықты бұзу (142-б.)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жазысу, телефонмен сөйлесу, почта, телеграф хабарларының немесе өзге хабарлар құпиясын заңсыз бұзу (143-б.)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құпияны жария ету (144-б.)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қол сұғылмаушылықты бұзу (145-б.)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құқығын жүзеге асыруға немесе сайлау комиссияларының жұмысына кедергі жасау (146-б.)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референдум құжаттарын бұрмалау немесе дауыстарды қате есептеу (147-б.)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туралы заңдарды бұзу (148-б.)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(150-1 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митинг, бой көрсету, шеру өткізуге, пикет жасауға немесе оларға қатысуға кедергі жасау (151-б.)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ережелерін бұзу (152-б.)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Ереуілге қатысуға немесе ереуілге қатысудан бас тартуға мәжбүрлеу (153-б.)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Журналистің заңды кәсіптік қызметіне кедергі келтіру (155-б.)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Бейбітшілік пен адамзат қауіпсіздігіне қарсы қылмыстар (ҚР ҚК 4-тарауы)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жоспарлау, әзірлеу, тұтандыру немесе жүргізу (156-б.)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Басқыншылық соғысты тұтандыруға насихат жүргізу және жария түрде шақыру (157-б.)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өндіру немесе тарату (158-б.)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жүргізудің тыйым салынған құралдары мен әдістерін қолдану (159-б.)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(160-б.)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(161-б.)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конституциялық құрылысына және қауіпсіздігіне қарсы қылмыстар (ҚР ҚК 5-тарауы)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опасыздық (165-б.)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(166-б.)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Өкіметті күшпен басып алу немесе өкіметті күшпен ұстап тұру (168-б.)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шақыру (170-б.)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құпияны заңсыз қолға түсіру, жария ету (172-б.)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құпиясы бар құжаттарды, заттарды жоғалту (173-б.)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Жұмылдыруға шақырудан жалтару (174-б.)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қарсы қылмыстар (ҚР ҚК 6-тарауы)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Сеніп тапсырылған бөтен мүлікті иеленіп алу немесе ысырап ету (176-б.)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құнды заттарды ұрлау (180-б.)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алушылық (181-б.)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сенімге қиянат жасау жолымен мүліктік залал келтіру (182-б.)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қылмыстық жолмен табылған мүлікті сатып алу немесе сату (183-б.)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сатып алу, өткізу, сақтау, сондай-ақ олардың шығарылуының заңдылығын растайтын құжаттарсыз мұнай өңдеу (183-1-б.)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меншік құқықтарын бұзу (184-б.)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Өнертабыстарға,пайдалы модельдерге,өнеркәсіптік үлгілерге,селекциялық жетiстiктерге немесе интегралдық микросхемалар топологияларына құқықтарды бұзу (184-1-б.)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немесе өзге де көлік құралдарын ұрлау мақсатынсыз заңсыз иелену (185-б.)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заттай құқықтарды бұзу (186-б.)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қасақана жою немесе бүлдіру (187-б.)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адамның мүлкін абайсызда жою немесе бүлдіру (188-б.)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саласындағы қылмыстар (ҚР ҚК 7-тарауы</w:t>
            </w: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кәсіпкерлік (190-б.)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банктік қызмет (191-б.)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кәсіпкерлік (192-б.)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субъектісінің кәсіпкерлік қызметті жүзеге асыру ниетінсіз мәміле (мәмілелер) жасасуы (192-1-б.)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 қаражатын немесе өзге де мүлікті заңдастыру (193-б.)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Несиені заңсыз алу және мақсатсыз пайдалану (194-б.)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іс-әрекеттер және бәсекені шектеу (196-б.)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жарнама беру (198-б.)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белгіні заңсыз пайдалану (199-б.)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немесе банктік құпияны құрайтын мәліметтерді заңсыз алу мен жария ету (200-б.)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шығару (эмиссия) тәртібін бұзу (202-б.)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эмитентi лауазымды адамының ақпарат бермеуi не көрiнеу жалған мәлiметтер беруi (202-1-б.)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тізіліміне көрінеу жалған мәліметтер енгізу (203-б.)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жүргізілетін операциялар туралы көрінеу жалған мәліметтер беру (204-б.)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операциялар жүргізу ережелерін бұзу (205-б.)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ақша немесе бағалы қағаздар жасау немесе сату (206-б.)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төлем карточкалары мен өзге төлем және есеп айырысу құжаттарын жасау немесе сату (207-б.)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акциздік алым маркасымен таңбалаудың тәртібі мен ережелерін бұзу, акциздік алым маркасын қолдан жасау және пайдалану (208-б.)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контрабанда (209-б.)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қаражатты шетелден қайтармау (213-б.)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 мен алымдарын төлеуден жалтару (214-б.)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жағдайындағы заңсыз іс-әрекеттер (215-б.)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банкроттық (216-б.)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қабілетсіздігіне дейін жеткізу (216-1-б.)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(217-б.)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ережелерін бұзу (218-б.)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көрінеу жалған мәліметтер беру (219-б.)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ақша қаражатын заңсыз пайдалану (220-б.)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салық төлеуден жалтаруы (221-б.)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Ұйымдарға салынатын салықты төлеуден жалтару (222-б.)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салық берешегі шотына билік ету шектелген мүлікке қатысты заңсыз іс-әрекеттері (222-1-б.)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сыйақы алу (224-б.)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жасауға немесе оны жасаудан бас тартуға мәжбүр ету (226-б.)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Рейдерлік (226-1-б.)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ақпаратқа заңсыз кіру, ЭЕМ үшін зиянды бағдарламаларды жасау, пайдалану және тарату (227-б.)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абоненттiк құрылғысының сәйкестендiру кодын, абоненттiң сәйкестендiру құрылғысын құқыққа сыйымсыз өзгерту, сондай-ақ абоненттiк құрылғының сәйкестендiру кодын өзгерту үшiн бағдарламаларды құқыққа сыйымсыз жасау, пайдалану, тарату (227-1-б.)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және өзге ұйымдардағы қызмет мүдделеріне қарсы қылмыстар (ҚР ҚК 8-тарауы)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Өкілеттіктерді теріс пайдалану (228-б.)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нотариустардың және аудиторлардың өкілеттіктерді теріс пайдалануы (229-б.)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күзет қызметі қызметшілерінің өкілеттіктерін асыра пайдалануы (230-б.)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сатып алу (231-б.)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Міндеттеріне адал қарамау (232-б.)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қоғамдық тәртіпке қарсы қылмыстар (ҚР ҚК 9-тарауы)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(233-б.)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насихаттау немесе терроризм актілерін жасауға халықты үгіттеу (233-1-б.)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оны басқару және оның әрекеттеріне қатысу (233-2-б.)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немесе экстремистік қызметті қаржыландыру және терроризмге не экстремизмге өзге де жәрдемдесу (233-3-б.)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ұйымдасқан топ құру және оны басқару, сол сияқты оған қатысу (235-б.)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қоғамдастық (қылмыстық ұйым) құру және оны басқару, сол сияқты оған қатысу (235-1-б.)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бірнеше қылмыс жасау мақсатында трансұлттық ұйымдасқан топ құру және оны басқару, сол сияқты оған қатысу (235-2-б.)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қылмыстық қоғамдастық (трансұлттық қылмыстық ұйым) құру және оны басқару, сол сияқты оған қатысу (235-3-б.)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(235-4-б.)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(237-б.)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көлігін не жылжымалы темір жол составын айдап әкету, сол сияқты қолға түсіру (239-б.)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қарақшылығы (240-б.)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тәртіпсіздіктер (241-б.)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 туралы көрінеу жалған хабарлау (242-б.)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зақымдау қаруын, қару-жарақ және әскери техника жасау кезінде пайдаланылатын технологияларды, ғылыми-техникалық ақпаратты және қызметтерді заңсыз экспорттау (243-б.)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объектілерінде қауіпсіздік ережелерін бұзу (244-б.)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немесе құрылыс жұмыстарын жүргізу кезінде қауіпсіздік ережелерін бұзу (245-б.)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құрылыс (245-1-б.)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бар объектілерде қауіпсіздік ережелерін бұзу (246-б.)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жүзеге асыру кезінде қауіпсіздік қағидаларын бұзу (246-1-б.)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заңсыз жұмыс істеу (247-б.)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материалдарды ұрлау немесе қорқытып алу (248-б.)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материалдармен жұмыс істеу ережелерін бұзу (249-б.)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контрабандысы (250-б.)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оқ-дәрілерді, жарылғыш заттарды және жару құрылғыларын заңсыз сатып алу, беру, өткізу, сақтау, тасымалдау немесе алып жүру (251-б.)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заңсыз жасау (252-б.)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 ұқыпсыз сақтау (253-б.)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заттарды немесе жару құрылғыларын күзету жөніндегі міндеттерді тиісінше атқармау (254-б.)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оқ-дәріні, жарылғыш заттар мен жару құрылғыларын ұрлау не қорқытып алу (255-б.)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 бұзу (256-б.)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(258-б.)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 денсаулығына және адамгершілікке қарсы қылмыстар (ҚР ҚК 10-тарауы)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заңсыз дайындау, сатып алу, сақтау, тасымалдау, жөнелту немесе сату (259-б.)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ұрлау не қорқытып алу (260-б.)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тұтынуға көндіру (261-б.)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жүйкеге әсер ететін немесе улы заттарды дайындау немесе өңдеу үшін пайдаланылатын шикізаттың, аспаптардың, жабдықтардың немесе улы заттардың заңсыз айналымы (263-б.)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жүйкеге әсер ететін заттарды тұтыну үшін притондар ұйымдастыру немесе ұстау (264-б.)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жүйкеге әсер ететін, күшті әсер ететін немесе улы заттарды ұстау ережелерін бұзу (265-б.)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медициналық практикамен немесе жекеше фармацевтикалық қызметпен заңсыз айналысу,есірткі заттарды немесе жүйкеге әсер ететін заттарды алуға құқық беретін рецепттерді немесе өзге құжаттарды заңсыз беру не қолдан жасау (266-б.)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ережелерді бұзу (267-б.)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өміріне немесе денсаулығына қауіп төндіретін мән-жайлар туралы ақпаратты жасыру (268-б.)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талаптарына сай келмейтін тауарлар шығару немесе сату, жұмыс орындау не қызмет көрсету (269-б.)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ойын бизнесін ұйымдастыру (269-1-б.)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тарту (270-б.)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арналған притондар ұйымдастыру немесе ұстау және жеңгетайлық (271-б.)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немесе басқа құралдарды пайдаланып есеңгірету үшін притондар ұйымдастыру немесе ұстау (272-б.)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Порнографиялық материалдарды немесе заттарды заңсыз тарату (273-б.)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(273-1-б.)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пен күш қолдануға бас ұруды насихаттайтын туындыларды заңсыз тарату (274-б.)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Өлгендердің мәйіттерін және олар жерленген жерлерді қорлау (275-б.)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мәйiтiнiң органдары мен тәнiн заңсыз алу (275-1-б.)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қатігездік жасау (276-б.)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қылмыстар (ҚР ҚК 11-тарауы</w:t>
            </w: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қызметке қойылатын экологиялық талаптардың бұзылуы (277-б.)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экологиялық қауіпті химиялық, радиоактивті және биологиялық заттарды өндіру мен пайдалану кезінде экологиялық талаптардың бұзылуы (278-б.)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немесе басқа биологиялық агенттермен немесе улы заттармен жұмыс істеу кезінде қауіпсіздік ережелерінің бұзылуы (279-б.)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ережелердің және өсімдіктердің аурулары мен зиянкестеріне қарсы күресу үшін белгіленген ережелердің бұзылуы (280-б.)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Суларды ластау, бітеу және сарқу (281-б.)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 ластау (282-б.)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аясын ластау (283-б.)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құрлықтық шельфі туралы және Қазақстан Республикасының айрықша экономикалық аймағы туралы заңдардың бұзылуы  (284-б.)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бүлдіру (285-б.)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ережелерін бұзу (286-б.)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жануарлары мен өсімдіктерін заңсыз алу (287-б.)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аңшылық (288-б.)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ережелерін бұзу (289-б.)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мен жануарлардың сирек кездесетiн және құрып кету қаупi төнген түрлерiмен және (немесе) олардың бөліктерімен және дериваттарымен, сондай-ақ алып қойылуына тыйым салынған өсімдіктермен және жануарлармен және (немесе) олардың бөліктерімен және дериваттарымен заңсыз іс-әрекеттер (290-б.)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(291-б.)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жою немесе зақымдау (292-б.)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режимінің бұзылуы (293-б.)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ластау зардаптарын жою жөнінде шара қолданбау (294-б.)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Көліктегі қылмыстар (ҚР ҚК 12-тарауы</w:t>
            </w: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әуе немесе су көлігі қозғалысы мен оларды пайдалану қауіпсіздігінің ережелерін бұзу (295-б.)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 адамдардың жол қозғалысы және көлік құралдарын пайдалану ережелерін бұзуы (296-б.)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296-б. 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 болған орыннан кетіп қалу (297-б.)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сапасыз жөндеу және оларды техникалық ақауларымен пайдалануға шығару, мас күйіндегі адамды көлік құралын жүргізуге жіберу (298-б.)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немесе қатынас жолдарын қасақана жарамсыздыққа келтіру (299-б.)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қауіпсіз жұмыс істеуін қамтамасыз ететін ережелерді бұзу (300-б.)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 қажет болмаған жағдайда өз бетінше тоқтату (301-б.)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қолданылатын ережелерді бұзу (302-б.)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труба құбырларын салу, пайдалану немесе жөндеу кезінде қауіпсіздік ережелерін бұзу (303-б.)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Труба құбырларын зақымдау немесе қирату (304-б.)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Құбыржолдарды абайсызда зақымдау немесе қирату (304-1-б.)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апатқа ұшырағандарға көмек көрсетпеуі (305-б.)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халықаралық ережелерін бұзу (306-б.)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қызмет пен мемлекеттік басқару мүдделеріне қарсы сыбайлас жемқорлық және басқа да қылмыстар (ҚР ҚК 13-тарауы)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өкілеттігін теріс пайдалану (307-б.)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 және (немесе) өзге мүлікпен жасалған операциялар туралы мәліметтер мен ақпаратты заңсыз жария ету немесе өзгедей заңсыз пайдалану (307-1-б.)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немесе қызметтік өкілеттікті асыра пайдалану (308-б.)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өкілеттігін иемдену (309-б.)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қызметке заңсыз қатысу (310-б.)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кәсіпкерлік қызметке кедергі жасау (310-1-б.)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алу (311-б.)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беру (312-б.)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Парақорлыққа делдал болу (313-б.)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жалғандық жасау (314-б.)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Қызметтегі әрекетсіздік (315-б.)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Салақтық (316-б.)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 тәртібіне қарсы қылмыс (ҚР ҚК 14-тарауы)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рәміздерін қорлау (317-б.)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 – Елбасын көпшілік алдында қорлау және оның абыройы мен қадір-қасиетіне өзгедей қол сұғу,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 (317-1-б)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Президентіне – Елбасына ешкімнің тиіспеушілігі кепілдіктерін бұзу (317-2-б)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ар-ұжданы мен қадір-қасиетіне қол сұғу және оның қызметіне кедергі жасау (318-б.)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Депутаттың ар-ұжданы мен қадір-қасиетіне қол сұғу және оның қызметіне кедергі жасау (319-б.)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Кеңесiнiң қызметіне кедергi жасау (319-1-б.)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 қорлау (320-б.)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 өкіліне қатысты күш қолдау (321-б.)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қызметіне кедергі жасау және оның заңды талаптарын орындамау (321-1-б.)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иеленуші лауазымды адамға қатысты қолданылатын қауіпсіздік шаралары туралы мәліметтерді жария ету (322-б.)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құжаттарды және мемлекеттік наградаларды сатып алу немесе өткізу (323-б.)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мөртаңбаларды, мөрлерді ұрлау немесе бүлдіру (324-б.)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құжаттарды, мөртаңбаларды, мөрлерді, мөрқағаздарды, мемлекеттік наградаларды қолдан жасау, дайындау немесе өткізу (325-б.)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қызметтен жалтару (326-б.)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Өзінше билік ету (327-б.)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лауазымды атқаратын өкімет өкілінің немесе лауазымды адамның атағын өз бетінше иелену (328-б.)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туды заңсыз көтеру (329-б.)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күзетілетін Мемлекеттік шекарасынан әдейі заңсыз өту (330-б.)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 туралы шешімді орындамау (330-1-б.)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ұйымдастыру (330-2-б.)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жұмысшы күшін тарту мен пайдалану ережелерін бірнеше рет бұзу (330-3-б.)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құқыққа қарсы өзгерту (331-б.)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Жарты ай және Қызыл Крест эмблемалары мен белгілерін заңсыз пайдалану (332-б.)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күзету ережелерін бұзу (333-б.)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Жиналыстарды, митингілерді, пикеттерді, көше шерулерін және демонстрацияларды ұйымдастыру мен өткізу тәртібін бұзу (334-б.)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тыйым салынған ереуілге басшылық жасау, кәсіпорынның, ұйымның жұмысына кедергі келтіру (335-б.)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мүшелерінің мемлекеттік органдардың қызметіне заңсыз араласуы (336-б.)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(337-б)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саяси партияларымен кәсіптік одақтарына жәрдем көрсету (338-б.)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төрелігіне және жазалардың орындалу тәртібіне қарсы қылмыстар (ҚР ҚК 15-тарауы)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және алдын ала тергеу жүргізуге кедергі жасау (339-б.)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немесе алдын ала тергеуді жүзеге асырушы адамдардың өміріне қол сұғу (340-б.)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жүзеге асыруға немесе алдын ала тергеу жүргізуге байланысты қорқыту немесе күш көрсету әрекеттері (341-б.)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 құрметтемеу (342-б.)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прокурорға, тергеушіге, алдын ала анықтауды жүргізуші адамға, сот приставына, соттың атқарушысына қатысты жала жабу (343-б.)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кінәсіз адамды қылмыстық жауаптылыққа тарту (344-б.)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жауаптылықтан көрінеу заңсыз босату (345-б.)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заңсыз ұстау, қамауға алу немесе қамауда ұстау (346-б.)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мәжбүр ету (347-б.)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Айғақтарды бұрмалау (348-б.)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Параға немесе коммерциялық сатып алуға арандату (349-б.)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әділетсіз сот үкімін, шешімін немесе өзгедей сот актісін шығару (350-б)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жалған сөз жеткізу (351-б.)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Көрiнеу жалған жауаптар беру, сарапшының, маманның жалған қорытындылары немесе қате аудару (352-б.)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Куәгердің немесе жәбірленушінің жауап беруден бас тартуы немесе жалтаруы (353-б.)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жауап беруге немесе жауап беруден жалтаруға, жалған қорытынды беруге не қате аударуға сатып алу не мәжбүр ету (354-б.)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анықтаудың немесе алдын ала тергеудің деректерін жария ету (355-б.)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Судьяға және қылмыстық процеске қатысушыларға қатысты қолданылатын қауіпсіздік шаралары туралы мәліметтерді жария ету (356-б.)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Хатталған немесе иелік етуге тыйым салынған не тәркілеуге жататын мүлікке қатысты заңсыз әрекеттер (357-б.)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орнынан, тұтқындаудан немесе қамаудан қашу (358-б.)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түріндегі жазасын өтеуден жалтару (359-б.)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мекемесі әкімшілігінің талаптарына қасақана бағынбау (360-б.)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оқшаулауды қамтамасыз ететін мекемелердің қалыпты қызметінің тәртібін бұзу (361-б.)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үкімін, сот шешімін немесе өзге де сот актісін орындамау (362-б.)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362-б. 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жасырушылық (363-б.)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жасыру (363-1-б.)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туралы хабарламау (364-б.)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мен өзге де адамдардың азаматтарды қорғау және оларға заңгерлік көмек көрсету жөніндегі заңды қызметіне кедергі жасау (365-б.)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қылмыстар (ҚР ҚК 16-тарауы)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бағынбау немесе оны өзгедей орындамау (367-б.)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қарсылық көрсету немесе оны қызметтік міндеттерін бұзуға мәжбүр ету (368-б.)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қатысты күш қолдану іс-әрекеттері (369-б.)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Бір-бірінің арасында бағыныштылық қатынастары болмаған кезде әскери қызметшілердің арасындағы өзара қарым-қатынастардың жарғылық ережелерін бұзу (370-б.)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қызметшіге тіл тигізу (371-б.)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Бөлімді немесе қызмет орнын өз бетімен тастап кету (372-б.)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Қашқындық (373-б.)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мүшесiне зақым келтiру жолымен немесе өзге тәсiлмен әскери қызметтен жалтару (374-б.)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атқарудың ережелерін бұзу (375-б.)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қызмет атқарудың ережелерін бұзу (376-б.)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(вахта) қызметін атқарудың жарғылық ережелерін бұзу (377-б.)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 атқарудың немесе гарнизонда патруль болудың ережелерін бұзу (378-б.)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бойынша қызмет атқарудың ережелерін бұзу (379-б.)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терiс пайдалану (380-б.)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 немесе қызметтiк өкiлеттiктердi асыра пайдалану (380-1-б.)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Билiктiң әрекетсiздiгi (380-2-б.)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селқос қарау (381-б.)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бара жатқан әскери кемені тастап кету (382-б.)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Жауға соғыс жүргізу құралдарын беру немесе тастап кету (383-б.)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Тұтқынға өз еркімен берілу (384-б.)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Тонаушылық (385-б.)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сипаттағы құпия мәліметтерді жария ету немесе әскери сипаттағы құпия мәліметтері бар құжаттарды жоғалту (386-б.)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бүлдіру (387-б.)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абайсызда құрту немесе бүлдіру (388-б.)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мүлікті жоғалту (389-б.)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ұстау ережелерін бұзу (390-б.)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ережелерін бұзу (391-б.)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немесе оған даярлану ережелерін бұзу (392-б.)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ережелерін бұзу (393-б.)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179"/>
        <w:gridCol w:w="1204"/>
        <w:gridCol w:w="1963"/>
        <w:gridCol w:w="1913"/>
        <w:gridCol w:w="901"/>
        <w:gridCol w:w="749"/>
        <w:gridCol w:w="1002"/>
        <w:gridCol w:w="1382"/>
        <w:gridCol w:w="1053"/>
        <w:gridCol w:w="1104"/>
        <w:gridCol w:w="1028"/>
        <w:gridCol w:w="1281"/>
        <w:gridCol w:w="1003"/>
        <w:gridCol w:w="1029"/>
        <w:gridCol w:w="1283"/>
      </w:tblGrid>
      <w:tr>
        <w:trPr>
          <w:trHeight w:val="1125"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 қылмыстық істер бойынша сотқа жіберілгендер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ақтамайтын негіздер бойынша қысқартылғаны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(16-бағаннан)</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өз еркімен өтелген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(20-бағаннан)</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еркімен өтелгені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(24-бағаннан)</w:t>
            </w:r>
          </w:p>
        </w:tc>
      </w:tr>
      <w:tr>
        <w:trPr>
          <w:trHeight w:val="1560" w:hRule="atLeast"/>
        </w:trPr>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нұқсанның белгіленген сомасы (мың 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тыйым салынған (мың теңге)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өз еркімен өтелген (мың теңге)</w:t>
            </w: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2013 жылғы 10 сәуірдегі         </w:t>
      </w:r>
      <w:r>
        <w:br/>
      </w:r>
      <w:r>
        <w:rPr>
          <w:rFonts w:ascii="Times New Roman"/>
          <w:b w:val="false"/>
          <w:i w:val="false"/>
          <w:color w:val="000000"/>
          <w:sz w:val="28"/>
        </w:rPr>
        <w:t xml:space="preserve">
№ 38 бұйрығына              </w:t>
      </w:r>
      <w:r>
        <w:br/>
      </w:r>
      <w:r>
        <w:rPr>
          <w:rFonts w:ascii="Times New Roman"/>
          <w:b w:val="false"/>
          <w:i w:val="false"/>
          <w:color w:val="000000"/>
          <w:sz w:val="28"/>
        </w:rPr>
        <w:t xml:space="preserve">
2-қосымша                 </w:t>
      </w:r>
    </w:p>
    <w:bookmarkEnd w:id="5"/>
    <w:bookmarkStart w:name="z45" w:id="6"/>
    <w:p>
      <w:pPr>
        <w:spacing w:after="0"/>
        <w:ind w:left="0"/>
        <w:jc w:val="both"/>
      </w:pPr>
      <w:r>
        <w:rPr>
          <w:rFonts w:ascii="Times New Roman"/>
          <w:b w:val="false"/>
          <w:i w:val="false"/>
          <w:color w:val="000000"/>
          <w:sz w:val="28"/>
        </w:rPr>
        <w:t xml:space="preserve">
Қылмыстар, оқиғалар, қылмыстық істер,   </w:t>
      </w:r>
      <w:r>
        <w:br/>
      </w:r>
      <w:r>
        <w:rPr>
          <w:rFonts w:ascii="Times New Roman"/>
          <w:b w:val="false"/>
          <w:i w:val="false"/>
          <w:color w:val="000000"/>
          <w:sz w:val="28"/>
        </w:rPr>
        <w:t xml:space="preserve">
оларды тергеу, прокурорлық қадағалау және </w:t>
      </w:r>
      <w:r>
        <w:br/>
      </w:r>
      <w:r>
        <w:rPr>
          <w:rFonts w:ascii="Times New Roman"/>
          <w:b w:val="false"/>
          <w:i w:val="false"/>
          <w:color w:val="000000"/>
          <w:sz w:val="28"/>
        </w:rPr>
        <w:t>
сотта қарау нәтижелері туралы өтініштерді,</w:t>
      </w:r>
      <w:r>
        <w:br/>
      </w:r>
      <w:r>
        <w:rPr>
          <w:rFonts w:ascii="Times New Roman"/>
          <w:b w:val="false"/>
          <w:i w:val="false"/>
          <w:color w:val="000000"/>
          <w:sz w:val="28"/>
        </w:rPr>
        <w:t xml:space="preserve">
хабарламаларды, шағымдарды және өзге де  </w:t>
      </w:r>
      <w:r>
        <w:br/>
      </w:r>
      <w:r>
        <w:rPr>
          <w:rFonts w:ascii="Times New Roman"/>
          <w:b w:val="false"/>
          <w:i w:val="false"/>
          <w:color w:val="000000"/>
          <w:sz w:val="28"/>
        </w:rPr>
        <w:t xml:space="preserve">
ақпаратты бірыңғай карточкалық есепке   </w:t>
      </w:r>
      <w:r>
        <w:br/>
      </w:r>
      <w:r>
        <w:rPr>
          <w:rFonts w:ascii="Times New Roman"/>
          <w:b w:val="false"/>
          <w:i w:val="false"/>
          <w:color w:val="000000"/>
          <w:sz w:val="28"/>
        </w:rPr>
        <w:t xml:space="preserve">
алуды жүргізу жөніндегі Нұсқаулыққа    </w:t>
      </w:r>
      <w:r>
        <w:br/>
      </w:r>
      <w:r>
        <w:rPr>
          <w:rFonts w:ascii="Times New Roman"/>
          <w:b w:val="false"/>
          <w:i w:val="false"/>
          <w:color w:val="000000"/>
          <w:sz w:val="28"/>
        </w:rPr>
        <w:t xml:space="preserve">
(Бірыңғай біріздендірілген        </w:t>
      </w:r>
      <w:r>
        <w:br/>
      </w:r>
      <w:r>
        <w:rPr>
          <w:rFonts w:ascii="Times New Roman"/>
          <w:b w:val="false"/>
          <w:i w:val="false"/>
          <w:color w:val="000000"/>
          <w:sz w:val="28"/>
        </w:rPr>
        <w:t xml:space="preserve">
статистикалық жүйе) 3-қосымша      </w:t>
      </w:r>
    </w:p>
    <w:bookmarkEnd w:id="6"/>
    <w:p>
      <w:pPr>
        <w:spacing w:after="0"/>
        <w:ind w:left="0"/>
        <w:jc w:val="both"/>
      </w:pPr>
      <w:r>
        <w:rPr>
          <w:rFonts w:ascii="Times New Roman"/>
          <w:b w:val="false"/>
          <w:i w:val="false"/>
          <w:color w:val="000000"/>
          <w:sz w:val="28"/>
        </w:rPr>
        <w:t>1.0 Нысаны</w:t>
      </w:r>
    </w:p>
    <w:bookmarkStart w:name="z46" w:id="7"/>
    <w:p>
      <w:pPr>
        <w:spacing w:after="0"/>
        <w:ind w:left="0"/>
        <w:jc w:val="left"/>
      </w:pPr>
      <w:r>
        <w:rPr>
          <w:rFonts w:ascii="Times New Roman"/>
          <w:b/>
          <w:i w:val="false"/>
          <w:color w:val="000000"/>
        </w:rPr>
        <w:t xml:space="preserve"> 
Қылмыстарды есепке алу карточкасы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7"/>
      </w:tblGrid>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_______________________________________________________________</w:t>
            </w:r>
            <w:r>
              <w:br/>
            </w:r>
            <w:r>
              <w:rPr>
                <w:rFonts w:ascii="Times New Roman"/>
                <w:b w:val="false"/>
                <w:i w:val="false"/>
                <w:color w:val="000000"/>
                <w:sz w:val="20"/>
              </w:rPr>
              <w:t>
     (қылмыстық істі (бұдан әрі - ҚІ) қозғаған органның атауы)</w:t>
            </w:r>
            <w:r>
              <w:br/>
            </w:r>
            <w:r>
              <w:rPr>
                <w:rFonts w:ascii="Times New Roman"/>
                <w:b w:val="false"/>
                <w:i w:val="false"/>
                <w:color w:val="000000"/>
                <w:sz w:val="20"/>
              </w:rPr>
              <w:t>
2. ҚІ қозғаған қызмет: тергеу (1), анықтау (2), оңтайландырылған сотқа дейінгі іс жүргізу (бұдан әрі – ОСДІЖ) тергеу (6), ОСДІЖ анықтау (7).</w:t>
            </w:r>
            <w:r>
              <w:br/>
            </w:r>
            <w:r>
              <w:rPr>
                <w:rFonts w:ascii="Times New Roman"/>
                <w:b w:val="false"/>
                <w:i w:val="false"/>
                <w:color w:val="000000"/>
                <w:sz w:val="20"/>
              </w:rPr>
              <w:t>
3. ҚІ нөмірі ___________ қозғалған күні «___» ________ 20___ ж.</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Қылмыс жасалған аудан (гарнизон, көлік) _______________________</w:t>
            </w:r>
            <w:r>
              <w:br/>
            </w:r>
            <w:r>
              <w:rPr>
                <w:rFonts w:ascii="Times New Roman"/>
                <w:b w:val="false"/>
                <w:i w:val="false"/>
                <w:color w:val="000000"/>
                <w:sz w:val="20"/>
              </w:rPr>
              <w:t>
5. Әскери бөлімнің нөмірі (атауы) ________________________________</w:t>
            </w:r>
            <w:r>
              <w:br/>
            </w:r>
            <w:r>
              <w:rPr>
                <w:rFonts w:ascii="Times New Roman"/>
                <w:b w:val="false"/>
                <w:i w:val="false"/>
                <w:color w:val="000000"/>
                <w:sz w:val="20"/>
              </w:rPr>
              <w:t>
6. Статистикалық есепке алу түрі: есепке алу (1), алып тастау (2)</w:t>
            </w:r>
            <w:r>
              <w:br/>
            </w:r>
            <w:r>
              <w:rPr>
                <w:rFonts w:ascii="Times New Roman"/>
                <w:b w:val="false"/>
                <w:i w:val="false"/>
                <w:color w:val="000000"/>
                <w:sz w:val="20"/>
              </w:rPr>
              <w:t>
9. Карточканың Құқықтық статистика және арнайы есепке алу жөніндегі комитетінің Басқармасына (бұдан әрі – ҚСжАЕКБ) келіп түскен күні</w:t>
            </w:r>
            <w:r>
              <w:br/>
            </w:r>
            <w:r>
              <w:rPr>
                <w:rFonts w:ascii="Times New Roman"/>
                <w:b w:val="false"/>
                <w:i w:val="false"/>
                <w:color w:val="000000"/>
                <w:sz w:val="20"/>
              </w:rPr>
              <w:t>
«______» ___________________ 20___ жыл.</w:t>
            </w:r>
            <w:r>
              <w:br/>
            </w:r>
            <w:r>
              <w:rPr>
                <w:rFonts w:ascii="Times New Roman"/>
                <w:b w:val="false"/>
                <w:i w:val="false"/>
                <w:color w:val="000000"/>
                <w:sz w:val="20"/>
              </w:rPr>
              <w:t>
ҚСжАЕКБ қызметкері ________________________________________________</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ҚІ қозғаған: прокурор (01), ішкі істер органдарының (бұдан әрі – ІІО) тергеушісі (02), ІІО штаттағы анықтаушысы (03), учаскелік инспектор (04), Ұлттық қауіпсіздік комитетінің (бұдан әрі – ҰҚК) тергеушісі (05), ҰҚК органдарының анықтаушысы (06), Экономикалық қылмысқа және сыбайлас жемқорлыққа қарсы күрес агенттігі (бұдан әрі – ЭҚСЖҚКА) органдарының тергеушісі (07), ЭҚСЖҚКА органдарының штаттағы анықтаушысы (08), анықтаушының қызметі жүктелген ЭҚСЖҚКА органдарының қызметкері (09), Кедендік бақылау комитеті (бұдан әрі – КБК) органдарының анықтаушысы (10), Төтенше жағдайлар министрлігі (бұдан әрі – ТЖМ) органдарының анықтаушысы (11), анықтаушының қызметі жүктелген ТЖМ қызметкері (30), түзету мекемелерінің (бұдан әрі – ТМ) анықтаушысы (12), Ішкі істер министрлігінің әскери-тергеу басқармасының (бұдан әрі ІІМ ӘТБ) тергеушісі (13), ІІМ әскери полициясының (бұдан әрі – ӘП)анықтаушысы (14), Қорғаныс министрлігінің ӘП (бұдан әрі – ҚМ ӘП)анықтаушысы (15), әскери бөлім (бұдан әрі – ӘБ) командирі (16), әскери қарсы барлау органдары (17), ҰҚК ӘП анықтаушысы (18), сот (19), ҰҚК Шекара қызметі (бұдан әрі – ШҚ) органдарының анықтаушысы (20), арнайы прокурор (21), орган сыртқы барлау саласында өкілеттілік берген ҰҚК лауазымды тұлға (22), анықтаушының қызметі жүктелген Қазақстан Республикасы Президентінің Күзет қызметі қызметкерлері (23).</w:t>
            </w:r>
            <w:r>
              <w:br/>
            </w:r>
            <w:r>
              <w:rPr>
                <w:rFonts w:ascii="Times New Roman"/>
                <w:b w:val="false"/>
                <w:i w:val="false"/>
                <w:color w:val="000000"/>
                <w:sz w:val="20"/>
              </w:rPr>
              <w:t>
10.1. Мынадай нәтижелер бойынша қозғалды: қылмыстық істі қозғаудан (бұдан әрі – ҚІҚ) бас тарту туралы қаулының күшін жою нәтижесінде (01), соның ішінде (бұдан әрі – с.і.) сот Қазақстан Республикасының Қылмыстық іс жүргізу кодексінің (бұдан әрі - ҚР ҚІЖК) </w:t>
            </w:r>
            <w:r>
              <w:rPr>
                <w:rFonts w:ascii="Times New Roman"/>
                <w:b w:val="false"/>
                <w:i w:val="false"/>
                <w:color w:val="000000"/>
                <w:sz w:val="20"/>
              </w:rPr>
              <w:t>109-бабы</w:t>
            </w:r>
            <w:r>
              <w:rPr>
                <w:rFonts w:ascii="Times New Roman"/>
                <w:b w:val="false"/>
                <w:i w:val="false"/>
                <w:color w:val="000000"/>
                <w:sz w:val="20"/>
              </w:rPr>
              <w:t xml:space="preserve"> (бұдан әрі – б.) тәртібімен (13), бас тарту туралы шешім қабылдаған органның атауы _________________________________, № ________________, күні 20__ жылғы «__» _____________, бас тарту туралы шешім қабылдаған қызмет: тергеу (1), анықтау (2), бұрын тіркелмеген материал бойынша (02), тергеу барысында анықталды (03), қылмысқа қатысты № ________________ істен бөліп шығарылды (04), тұлғаға қатысты (05), ҚР ҚІЖК </w:t>
            </w:r>
            <w:r>
              <w:rPr>
                <w:rFonts w:ascii="Times New Roman"/>
                <w:b w:val="false"/>
                <w:i w:val="false"/>
                <w:color w:val="000000"/>
                <w:sz w:val="20"/>
              </w:rPr>
              <w:t>394-б.</w:t>
            </w:r>
            <w:r>
              <w:rPr>
                <w:rFonts w:ascii="Times New Roman"/>
                <w:b w:val="false"/>
                <w:i w:val="false"/>
                <w:color w:val="000000"/>
                <w:sz w:val="20"/>
              </w:rPr>
              <w:t xml:space="preserve"> 1-бөлігі (бұдан әрі – б.) 3-тармағымен (бұдан әрі – т.) орган арқылы жеке айыптау ісі бойынша (06), материалды қосымша тексеруге жолдағаннан кейін (07), ақталмайтын негіздер бойынша ҚІҚ-дан бас тартылды (08), с.і. ҚР ҚІЖК </w:t>
            </w:r>
            <w:r>
              <w:rPr>
                <w:rFonts w:ascii="Times New Roman"/>
                <w:b w:val="false"/>
                <w:i w:val="false"/>
                <w:color w:val="000000"/>
                <w:sz w:val="20"/>
              </w:rPr>
              <w:t>37-б</w:t>
            </w:r>
            <w:r>
              <w:rPr>
                <w:rFonts w:ascii="Times New Roman"/>
                <w:b w:val="false"/>
                <w:i w:val="false"/>
                <w:color w:val="000000"/>
                <w:sz w:val="20"/>
              </w:rPr>
              <w:t>. 1-б. 3-т. сәйкес ҚІҚ-дан бас тартылды (09), әлеуметтік-экономикалық саладағы заңдылықты қадағалау желісі бойынша тексерулер (10), әкімшілік өндірістің негізсіз қозғалуы (11), жеке айыптаулар бойынша материалдарды сотқа заңсыз беру (12), өз қызметкеріне қатысты мемлекеттік орган жүргізген тексерудің қорытындысы бойынша (14).</w:t>
            </w:r>
            <w:r>
              <w:br/>
            </w:r>
            <w:r>
              <w:rPr>
                <w:rFonts w:ascii="Times New Roman"/>
                <w:b w:val="false"/>
                <w:i w:val="false"/>
                <w:color w:val="000000"/>
                <w:sz w:val="20"/>
              </w:rPr>
              <w:t>
10.2. есепке алудан жасырылған қылмысты анықтаған: ҚСжАЕКБ қызметкері (1), прокурор (2), сот (3), ведомстволық жолмен (4), ҚСжАЕКБ және прокуратура қызметкерлерімен бірлесіп (6), ҚСжАЕКБ және есепке алу-тіркеу тәртібі бойынша ведомстволық комиссияның қызметкерлерімен бірлесіп (бұдан әрі – ЕАТТ) (7);</w:t>
            </w:r>
            <w:r>
              <w:br/>
            </w:r>
            <w:r>
              <w:rPr>
                <w:rFonts w:ascii="Times New Roman"/>
                <w:b w:val="false"/>
                <w:i w:val="false"/>
                <w:color w:val="000000"/>
                <w:sz w:val="20"/>
              </w:rPr>
              <w:t>
қылмыс есептен мынадай жолдармен жасырылған: ақталатын негіздер бойынша ҚІ қозғаудан негізсіз бас тарту (08), ӨАЕК тіркемеу (02), әкімшілік іс жүргізуді негізсіз қозғау (04), жеке айыптау істері бойынша материалды негізсіз сотқа беру (05), қылмыстық істен басқа қылмыс құрамының белгілері бар тексеру материалдарын бөліп шығармау немесе деректер бойынша қылмыстық іс қозғау туралы шешім қабылдамау (06), тексеру материалдарын номенклатуралық іске негізсіз шығарып тастау (09), аумақтылығы (тергеуде болуы) бойынша іс жүзінде жолдаусыз ӨАЕК белгі жасау арқылы (10), іс жүзінде бұрын тіркелген қылмыстық іске (материалға) біріктірмей, ӨАЕК белгі жасау арқылы (11);</w:t>
            </w:r>
            <w:r>
              <w:br/>
            </w:r>
            <w:r>
              <w:rPr>
                <w:rFonts w:ascii="Times New Roman"/>
                <w:b w:val="false"/>
                <w:i w:val="false"/>
                <w:color w:val="000000"/>
                <w:sz w:val="20"/>
              </w:rPr>
              <w:t>
қылмысты жасырған орган __________________________________________</w:t>
            </w:r>
            <w:r>
              <w:br/>
            </w:r>
            <w:r>
              <w:rPr>
                <w:rFonts w:ascii="Times New Roman"/>
                <w:b w:val="false"/>
                <w:i w:val="false"/>
                <w:color w:val="000000"/>
                <w:sz w:val="20"/>
              </w:rPr>
              <w:t>
қызмет: тергеу (1), анықтау (2).</w:t>
            </w:r>
            <w:r>
              <w:br/>
            </w:r>
            <w:r>
              <w:rPr>
                <w:rFonts w:ascii="Times New Roman"/>
                <w:b w:val="false"/>
                <w:i w:val="false"/>
                <w:color w:val="000000"/>
                <w:sz w:val="20"/>
              </w:rPr>
              <w:t>
10.3. Қылмыс мыналармен бірлескен жұмыс нәтижесінде анықталды: ҰҚК (1), ІІМ (2), КБК (3), ЭҚСЖҚКА (4), ҰҚК ШҚ (5) басқалармен (6), арнайы прокурормен (7), ҰҚК, сыртқы барлау саласында уәкілетті органмен (8), Қазақстан Республикасы Президентінің Күзет қызметімен (9);</w:t>
            </w:r>
            <w:r>
              <w:br/>
            </w:r>
            <w:r>
              <w:rPr>
                <w:rFonts w:ascii="Times New Roman"/>
                <w:b w:val="false"/>
                <w:i w:val="false"/>
                <w:color w:val="000000"/>
                <w:sz w:val="20"/>
              </w:rPr>
              <w:t>
11. Қылмыс туралы өтініштердің, хабарламаның нөмірі және оның ӨАЕК тіркеу күні</w:t>
            </w:r>
            <w:r>
              <w:br/>
            </w:r>
            <w:r>
              <w:rPr>
                <w:rFonts w:ascii="Times New Roman"/>
                <w:b w:val="false"/>
                <w:i w:val="false"/>
                <w:color w:val="000000"/>
                <w:sz w:val="20"/>
              </w:rPr>
              <w:t>
№ ______________________________ « _______ »_________________ 20 ж.</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(өтінішті (хабарламаны) тіркеген органның атауы)</w:t>
            </w:r>
            <w:r>
              <w:br/>
            </w:r>
            <w:r>
              <w:rPr>
                <w:rFonts w:ascii="Times New Roman"/>
                <w:b w:val="false"/>
                <w:i w:val="false"/>
                <w:color w:val="000000"/>
                <w:sz w:val="20"/>
              </w:rPr>
              <w:t>
12. Қылмыстың сипаттамасы (қылмыс жасаудың әдісі, орны, сипаты, күні, уақыты (сағат), белгіленген материалдық нұқсанның көлемі _______ мың теңге</w:t>
            </w:r>
            <w:r>
              <w:br/>
            </w:r>
            <w:r>
              <w:rPr>
                <w:rFonts w:ascii="Times New Roman"/>
                <w:b w:val="false"/>
                <w:i w:val="false"/>
                <w:color w:val="000000"/>
                <w:sz w:val="20"/>
              </w:rPr>
              <w:t>
«____ » __________ 20__ ж. « ___ сағат ___ минут»</w:t>
            </w:r>
          </w:p>
          <w:p>
            <w:pPr>
              <w:spacing w:after="20"/>
              <w:ind w:left="20"/>
              <w:jc w:val="both"/>
            </w:pPr>
            <w:r>
              <w:rPr>
                <w:rFonts w:ascii="Times New Roman"/>
                <w:b/>
                <w:i w:val="false"/>
                <w:color w:val="000000"/>
                <w:sz w:val="20"/>
              </w:rPr>
              <w:t>Мемлекетке келтірілген нұқсан ______________________________</w:t>
            </w:r>
            <w:r>
              <w:br/>
            </w:r>
            <w:r>
              <w:rPr>
                <w:rFonts w:ascii="Times New Roman"/>
                <w:b w:val="false"/>
                <w:i w:val="false"/>
                <w:color w:val="000000"/>
                <w:sz w:val="20"/>
              </w:rPr>
              <w:t>
Заңды тұлғаларға келтірілген нұқсан ________________________</w:t>
            </w:r>
            <w:r>
              <w:br/>
            </w:r>
            <w:r>
              <w:rPr>
                <w:rFonts w:ascii="Times New Roman"/>
                <w:b w:val="false"/>
                <w:i w:val="false"/>
                <w:color w:val="000000"/>
                <w:sz w:val="20"/>
              </w:rPr>
              <w:t>
Жеке тұлғаларға келтірілген нұқсан _________________________</w:t>
            </w:r>
          </w:p>
          <w:p>
            <w:pPr>
              <w:spacing w:after="20"/>
              <w:ind w:left="20"/>
              <w:jc w:val="both"/>
            </w:pPr>
            <w:r>
              <w:rPr>
                <w:rFonts w:ascii="Times New Roman"/>
                <w:b w:val="false"/>
                <w:i w:val="false"/>
                <w:color w:val="000000"/>
                <w:sz w:val="20"/>
              </w:rPr>
              <w:t>12.1. Өтелген материалдық нұқсанның сомасы ______________ мың теңге</w:t>
            </w:r>
            <w:r>
              <w:br/>
            </w:r>
            <w:r>
              <w:rPr>
                <w:rFonts w:ascii="Times New Roman"/>
                <w:b w:val="false"/>
                <w:i w:val="false"/>
                <w:color w:val="000000"/>
                <w:sz w:val="20"/>
              </w:rPr>
              <w:t>
мемлекетке өтелген нұқсан _________________ мың теңге;</w:t>
            </w:r>
            <w:r>
              <w:br/>
            </w:r>
            <w:r>
              <w:rPr>
                <w:rFonts w:ascii="Times New Roman"/>
                <w:b w:val="false"/>
                <w:i w:val="false"/>
                <w:color w:val="000000"/>
                <w:sz w:val="20"/>
              </w:rPr>
              <w:t>
заңды тұлғаларға өтелген нұқсан _______________________ мың теңге;</w:t>
            </w:r>
            <w:r>
              <w:br/>
            </w:r>
            <w:r>
              <w:rPr>
                <w:rFonts w:ascii="Times New Roman"/>
                <w:b w:val="false"/>
                <w:i w:val="false"/>
                <w:color w:val="000000"/>
                <w:sz w:val="20"/>
              </w:rPr>
              <w:t>
жеке тұлғаларға өтелген нұқсан ________________________ мың теңге;</w:t>
            </w:r>
            <w:r>
              <w:br/>
            </w:r>
            <w:r>
              <w:rPr>
                <w:rFonts w:ascii="Times New Roman"/>
                <w:b w:val="false"/>
                <w:i w:val="false"/>
                <w:color w:val="000000"/>
                <w:sz w:val="20"/>
              </w:rPr>
              <w:t>
12.2. Қылмыс: айқын (01), айқын емес (02).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7"/>
              <w:gridCol w:w="1123"/>
              <w:gridCol w:w="405"/>
              <w:gridCol w:w="514"/>
              <w:gridCol w:w="514"/>
              <w:gridCol w:w="514"/>
              <w:gridCol w:w="514"/>
              <w:gridCol w:w="929"/>
            </w:tblGrid>
            <w:tr>
              <w:trPr>
                <w:trHeight w:val="13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Күдіктінің тегі, аты, әкесінің аты, туған күні, жұмыс орыны,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бойынша код</w:t>
                  </w:r>
                  <w:r>
                    <w:br/>
                  </w:r>
                  <w:r>
                    <w:rPr>
                      <w:rFonts w:ascii="Times New Roman"/>
                      <w:b w:val="false"/>
                      <w:i w:val="false"/>
                      <w:color w:val="000000"/>
                      <w:sz w:val="20"/>
                    </w:rPr>
                    <w:t>
(14-деректемеден)</w:t>
                  </w:r>
                </w:p>
              </w:tc>
            </w:tr>
            <w:tr>
              <w:trPr>
                <w:trHeight w:val="13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Жасалған қылмысқа күдікті тұлға: Президенттікке үміткер (01), депутаттыққа үміткер (02); мемлекеттік функцияларды атқарушылар: депутат (03), саяси қызметкер (05), с.і. әкім (04), судья (06); жауапты мемлекеттік лауазымдағы тұлға (07), мемлекеттік функцияларды атқаратын басқа да тұлғалар және оларға теңестірілгендер (08), бұқаралық ақпарат құралдарының (бұдан әрі – БАҚ)қызметкері (09).</w:t>
            </w:r>
            <w:r>
              <w:br/>
            </w:r>
            <w:r>
              <w:rPr>
                <w:rFonts w:ascii="Times New Roman"/>
                <w:b w:val="false"/>
                <w:i w:val="false"/>
                <w:color w:val="000000"/>
                <w:sz w:val="20"/>
              </w:rPr>
              <w:t xml:space="preserve">
Мемлекеттік мекемелердің қызметкерлері: министрліктердің: денсаулық сақтау (21), білім және ғылым (22), қаржы (23), ауыл шаруашылығы (24), сыртқы істер (25), мұнай және газ (26), индустрия және жаңа технологиялар (27), қоршаған ортаны қорғау (28), </w:t>
            </w:r>
            <w:r>
              <w:rPr>
                <w:rFonts w:ascii="Times New Roman"/>
                <w:b/>
                <w:i w:val="false"/>
                <w:color w:val="000000"/>
                <w:sz w:val="20"/>
              </w:rPr>
              <w:t>экономика және бюджеттік жоспарлау (29), өңірлік даму (10)</w:t>
            </w:r>
            <w:r>
              <w:rPr>
                <w:rFonts w:ascii="Times New Roman"/>
                <w:b w:val="false"/>
                <w:i w:val="false"/>
                <w:color w:val="000000"/>
                <w:sz w:val="20"/>
              </w:rPr>
              <w:t xml:space="preserve">, мәдениет және ақпарат (31), еңбек және халықты әлеуметтік қорғау (32), көлік және коммуникация (33); агенттіктердің: статистика жөніндегі (34), табиғи монополияларды реттеу жөніндегі (36), мемлекеттік қызмет істері жөніндегі (38), бәсекелестікті қорғау жөніндегі (50), спорт және денешынықтыру істері (30), </w:t>
            </w:r>
            <w:r>
              <w:rPr>
                <w:rFonts w:ascii="Times New Roman"/>
                <w:b/>
                <w:i w:val="false"/>
                <w:color w:val="000000"/>
                <w:sz w:val="20"/>
              </w:rPr>
              <w:t>дін істері жөніндегі (11)</w:t>
            </w:r>
            <w:r>
              <w:rPr>
                <w:rFonts w:ascii="Times New Roman"/>
                <w:b w:val="false"/>
                <w:i w:val="false"/>
                <w:color w:val="000000"/>
                <w:sz w:val="20"/>
              </w:rPr>
              <w:t xml:space="preserve">, ұлттық ғарыш агенттігінің (48); Ұлттық банктің (49), Республикалық бюджеттің орындалуын бақылау жөніндегі есеп комитетінің (71), әкімдіктің және олардың құрылымдық бөлімшелерінің қызметкерлері (72), </w:t>
            </w:r>
            <w:r>
              <w:rPr>
                <w:rFonts w:ascii="Times New Roman"/>
                <w:b/>
                <w:i w:val="false"/>
                <w:color w:val="000000"/>
                <w:sz w:val="20"/>
              </w:rPr>
              <w:t>ҚР Президентінің Күзет қызметі қызметкерлері (12), ҚР «Сырбар» сыртқы барлау қызметінің қызметкерлері (13)</w:t>
            </w:r>
            <w:r>
              <w:rPr>
                <w:rFonts w:ascii="Times New Roman"/>
                <w:b w:val="false"/>
                <w:i w:val="false"/>
                <w:color w:val="000000"/>
                <w:sz w:val="20"/>
              </w:rPr>
              <w:t>;</w:t>
            </w:r>
            <w:r>
              <w:br/>
            </w:r>
            <w:r>
              <w:rPr>
                <w:rFonts w:ascii="Times New Roman"/>
                <w:b w:val="false"/>
                <w:i w:val="false"/>
                <w:color w:val="000000"/>
                <w:sz w:val="20"/>
              </w:rPr>
              <w:t>
бас бостандығынан айыру түрінде жазасын мыналарда өтеп жатқандар: түзету колониясында (41), тәрбиелеу колониясында (42), тергеу изоляторында (43), қоныстану колониясында (44), қоғамнан оқшаулаусыз (45), уақытша ұстау изоляторында (бұдан әрі – УҰИ) (46), қылмыстық-атқару инспекциясында (47);</w:t>
            </w:r>
            <w:r>
              <w:br/>
            </w:r>
            <w:r>
              <w:rPr>
                <w:rFonts w:ascii="Times New Roman"/>
                <w:b w:val="false"/>
                <w:i w:val="false"/>
                <w:color w:val="000000"/>
                <w:sz w:val="20"/>
              </w:rPr>
              <w:t>
ведомствоның коды: ЭҚСЖҚКА (51), салық комитеті (52), ІІМ (53), ҚМ (54), мемлекеттік билік органдары (55), ҰҚК (56), ТЖМ (57), КБК (58), соттар (59), прокуратура (60), ІІМ ӘП (61), ҰҚК ШҚ (62), Республикалық гвардия (63), басқа да әскери құрылымдар (64), сот орындаушылары (65), ІІМ ӘТБ (66), ІІМ ішкі әскері (67), Әділет министрлігі (68), ІІМ Қылмыстық-атқару жүйесі комитеті (69), ҰҚК ӘП (70), басқа да мемлекеттік құрылымдар (79), ҚМ ӘП (73).</w:t>
            </w:r>
            <w:r>
              <w:br/>
            </w:r>
            <w:r>
              <w:rPr>
                <w:rFonts w:ascii="Times New Roman"/>
                <w:b w:val="false"/>
                <w:i w:val="false"/>
                <w:color w:val="000000"/>
                <w:sz w:val="20"/>
              </w:rPr>
              <w:t>
деңгейі: республикалық (81), облыстық (82), аудандық (қалалық) (83);</w:t>
            </w:r>
            <w:r>
              <w:br/>
            </w:r>
            <w:r>
              <w:rPr>
                <w:rFonts w:ascii="Times New Roman"/>
                <w:b w:val="false"/>
                <w:i w:val="false"/>
                <w:color w:val="000000"/>
                <w:sz w:val="20"/>
              </w:rPr>
              <w:t>
әскери қызметкерлер үшін: жауынгер (матрос) (91), сержант (старшина) (92), офицер (94), жұмысшы (қызметші) (95);</w:t>
            </w:r>
            <w:r>
              <w:br/>
            </w:r>
            <w:r>
              <w:rPr>
                <w:rFonts w:ascii="Times New Roman"/>
                <w:b w:val="false"/>
                <w:i w:val="false"/>
                <w:color w:val="000000"/>
                <w:sz w:val="20"/>
              </w:rPr>
              <w:t>
олардың ішінде: шақырту бойынша (96), шарт бойынша (97).</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Қылмыстың санаты ҚР ҚК _______ б._______ б. _______ т. бойынша</w:t>
            </w:r>
            <w:r>
              <w:br/>
            </w:r>
            <w:r>
              <w:rPr>
                <w:rFonts w:ascii="Times New Roman"/>
                <w:b w:val="false"/>
                <w:i w:val="false"/>
                <w:color w:val="000000"/>
                <w:sz w:val="20"/>
              </w:rPr>
              <w:t>
15.1. Қылмыс: қызметпен байланыспайтын (01), қызметпен байланысатын сыбайлас жемқорлық (02), экстремисттік бағытта (03), адамды саудаға салумен байланысты (04).</w:t>
            </w:r>
            <w:r>
              <w:br/>
            </w:r>
            <w:r>
              <w:rPr>
                <w:rFonts w:ascii="Times New Roman"/>
                <w:b w:val="false"/>
                <w:i w:val="false"/>
                <w:color w:val="000000"/>
                <w:sz w:val="20"/>
              </w:rPr>
              <w:t>
15.2. Мыналарды бұзу дерегі бойынша қозғалды: ЕАТТ (01), конституциялық құқықтарды (02).</w:t>
            </w:r>
            <w:r>
              <w:br/>
            </w:r>
            <w:r>
              <w:rPr>
                <w:rFonts w:ascii="Times New Roman"/>
                <w:b w:val="false"/>
                <w:i w:val="false"/>
                <w:color w:val="000000"/>
                <w:sz w:val="20"/>
              </w:rPr>
              <w:t>
16. Қылмыс: жалпы қылмыстық (1), экономикалық (2), басқа (4).</w:t>
            </w:r>
            <w:r>
              <w:br/>
            </w:r>
            <w:r>
              <w:rPr>
                <w:rFonts w:ascii="Times New Roman"/>
                <w:b w:val="false"/>
                <w:i w:val="false"/>
                <w:color w:val="000000"/>
                <w:sz w:val="20"/>
              </w:rPr>
              <w:t>
16.1. ҚР ҚК 10-бабы бойынша: ауыр емес (1), ауырлығы орташа (2), ауыр (3), аса ауыр (4)</w:t>
            </w:r>
            <w:r>
              <w:br/>
            </w:r>
            <w:r>
              <w:rPr>
                <w:rFonts w:ascii="Times New Roman"/>
                <w:b w:val="false"/>
                <w:i w:val="false"/>
                <w:color w:val="000000"/>
                <w:sz w:val="20"/>
              </w:rPr>
              <w:t>
17. ҚР ҚК 24-бабы бойынша: дайындық (1), қастандық (2).</w:t>
            </w:r>
            <w:r>
              <w:br/>
            </w:r>
            <w:r>
              <w:rPr>
                <w:rFonts w:ascii="Times New Roman"/>
                <w:b w:val="false"/>
                <w:i w:val="false"/>
                <w:color w:val="000000"/>
                <w:sz w:val="20"/>
              </w:rPr>
              <w:t>
18. Мөлшерде: ірі (1), аса ірі (2).</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Қосымша белгілер:табиғи апат (01), апат (02), басқа да жауынгерлік (03) немесе арнайы техникамен байланысты (04), қаруды абайсыздықпен қолдану (05), жарылғыш затпен (06), электрлік зақымдау (07), төмен температураның ықпалы (08), мүлікке билік етудің шектелуі (09), есірткімен байланысты (10), қасақана (11), абайсызда (12), тапсырыс бойынша (13), күш қолданумен (14), өткізу мақсатында немесе есірткі құралдарын өткізу (15), азаматтардың конституциялық құқықтарын бұзумен байланысты (16), салық заңдарын бұзумен байланысты (17), мемлекеттік сатып алулармен байланысты (18), мемлекеттік бағдарлама бойынша тұрғын-үй салумен байланысты (19), үлестік құрылыспен байланысты (20); әлеуметтік (21), ұлттық (22), рулық (23), нәсілдік (24) діни (25) араздық тудырумен, қоғамдық тәртіпті бұзу (26).</w:t>
            </w:r>
            <w:r>
              <w:br/>
            </w:r>
            <w:r>
              <w:rPr>
                <w:rFonts w:ascii="Times New Roman"/>
                <w:b w:val="false"/>
                <w:i w:val="false"/>
                <w:color w:val="000000"/>
                <w:sz w:val="20"/>
              </w:rPr>
              <w:t>
20. Қылмыс жасалды: республикалық (01), облыстық орталықта (02), аудандық орталықта (03), қалада (04), әскери қалашықта (05), кентте, ауылда (06), түзету колониясында (07), тәрбиелеу колониясында (08), емдеу профилактикалық мекемеде (09), ӘБ аумағында (10), тергеу изоляторында (11), УҰИ (12), қоныстану колониясында (13), қылмыстық-атқару инспекциясында (14); басқа да орындарда (15), мемлекеттік шекарада (16), бірнеше мемлекеттердің аумағында (17)</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Қылмыс жасалған орын: ашық орындар: көше (алаң) (01), сауда орны (02), вокзал: теміржол (03), теңіз (өзен) (04), автовокзал (05), аэровокзал (06), үйдің қоршалмаған алаңы (жекеменшіктерден басқа) (07), саябақ (сквер) (08), пляж (09), әуежай (10), перрон (11), басқа да көшелік (12), су қоймалары (13), орман, орман егіндіктері (14), шұқырлы, ойлы жерлер (15), автотұрақ (16), жанармай құю станциясы (17); жеке аула, с.і. қоршалған (18), өзен жағасы (19), жылу трассалары (20), канализациялық құдықтар (73), жерлеу орындары (74), өндірістік үй-жайлар (75), өнеркәсіптік алаңдар (76), өріс (79).</w:t>
            </w:r>
            <w:r>
              <w:br/>
            </w:r>
            <w:r>
              <w:rPr>
                <w:rFonts w:ascii="Times New Roman"/>
                <w:b w:val="false"/>
                <w:i w:val="false"/>
                <w:color w:val="000000"/>
                <w:sz w:val="20"/>
              </w:rPr>
              <w:t>
үй-жайлар: пәтер (21), үй (22), тұрғын үй подъезі (23), лифт (24), шатырдың асты (25), жертөле (26), қонақ үй (27), жатақхана (28), медициналық мекеме (29), демалыс үйі (санаторий) (30), саяжай (31), казарма (32), тұрғын үйлердің қосалқы үй-жайлары (33), сақтау қоймасы (34), вагон (35), контейнер (36), гараж (37), балабақша (38), сарай (39), құрылыстағы жекеменшік үй (40), киім ілу орны (41), қойма (43), оқу орны (44), басқа да орындар (45), түнгі клуб (46), ломбард (48), ойын бизнесінің объектісі (49), жол жүрушілер поезді вагонының тамбуры(50), қызметтік кабинеттер (77), асүйлер (78), құрылыстағы немесе қараусыз қалған ғимараттар (80), жерасты коммуникациялары (90), мәдениет үйі (60);</w:t>
            </w:r>
            <w:r>
              <w:br/>
            </w:r>
            <w:r>
              <w:rPr>
                <w:rFonts w:ascii="Times New Roman"/>
                <w:b w:val="false"/>
                <w:i w:val="false"/>
                <w:color w:val="000000"/>
                <w:sz w:val="20"/>
              </w:rPr>
              <w:t>
дүкендер: жекеменшік (53), әскери сауда (54), комиссиялық (55), буфет (56), дүңгіршек (57), дәмхана, мейрамхана (58).</w:t>
            </w:r>
            <w:r>
              <w:br/>
            </w:r>
            <w:r>
              <w:rPr>
                <w:rFonts w:ascii="Times New Roman"/>
                <w:b w:val="false"/>
                <w:i w:val="false"/>
                <w:color w:val="000000"/>
                <w:sz w:val="20"/>
              </w:rPr>
              <w:t>
банктер: мемлекетаралық (61), мемлекеттік (62), акционерлік (63), шетелдік қатысумен (64), жекеменшік (65), акционерлік қоғам (67), еншілес акционерлік банкі (69), кәсіпорындар және мекемелер кассасы (71), айырбас пунктісі (72).</w:t>
            </w:r>
            <w:r>
              <w:br/>
            </w:r>
            <w:r>
              <w:rPr>
                <w:rFonts w:ascii="Times New Roman"/>
                <w:b w:val="false"/>
                <w:i w:val="false"/>
                <w:color w:val="000000"/>
                <w:sz w:val="20"/>
              </w:rPr>
              <w:t>
кәсіпорын, мекеме, ұйымдар: офис (81), база (82), дәріхана (83), байланыс бөлімі (84), мұражай (85), көрме залы (86), діни табынушылық орындары (87), театр, кинотеатр (88), жоғарғы оқу орны (бұдан әрі – ЖОО) (89);</w:t>
            </w:r>
            <w:r>
              <w:br/>
            </w:r>
            <w:r>
              <w:rPr>
                <w:rFonts w:ascii="Times New Roman"/>
                <w:b w:val="false"/>
                <w:i w:val="false"/>
                <w:color w:val="000000"/>
                <w:sz w:val="20"/>
              </w:rPr>
              <w:t>
көлік: қоғамдық көлік (91), теміржол (92), әуе (93), теңіздік, өзендік (94), электрлік (95), автокөліктік (96), жеке (97), басқа да механикаландырылған (98), автострада (тас жол) (99).</w:t>
            </w:r>
            <w:r>
              <w:br/>
            </w:r>
            <w:r>
              <w:rPr>
                <w:rFonts w:ascii="Times New Roman"/>
                <w:b w:val="false"/>
                <w:i w:val="false"/>
                <w:color w:val="000000"/>
                <w:sz w:val="20"/>
              </w:rPr>
              <w:t>
21.1. Қоғамдық орындар (1), жұмыс істемей тұрған сәттегі қоғамдық орын (2).</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Қол сұғу нысанасы: бағалы тастар және металлдар: алтын (01), күміс (02), платина (03), зергерлік бұйымдар (04), бағалы тастар (05), басқалары (06), металл және мұнай өнімдері: түсті (07), с.і. электр тасымалдаушы желімен (08), қара (09), сирек жерлі (10), сынап (11), мұнай (12), мұнай өнімдері (13), жанар-жағар материалдар (14), бензин (15); көркем және тарихи құндылықтар (16), мәдени құндылықтар (17), антиквариат (18), өнер туындылары (19); құжаттар: төлқұжат (20), куәлік: жеке (21), қызметтік (22), жылжымайтын мүлікке: үй, пәтер (23), жер телімі (24), басқалары (25); техника: есептеуіш (компьютерлік) (26), телевизиялық және бейнеаппаратуралары (27), радиоаппаратура (28), басқа (29); көлік құралдары: жүк тасымалдаушы (30), автокөліктер (31), мотоциклдер (32), мопедтер (33), велосипедтер (34), басқа (35), автобөлшектер (36), скаттар (дөңгелектер) (37); өнеркәсіп тауарлары (38), азық-түлік тауары (39), астық (40), ауылшаруашылық өнімдер (41), ет өнімі (42), балық өнімі (43), спирт өнімі (44), темекі өнімі (45), дәрі-дәрмек (46), құрылыс материалдары (47), орман және орман өнімі (48); ұсақ үй жануарлары (ешкі, қойлар) (49), ірі қара мал (жылқылар, сиырлар) (50), сирек аңдар және құстар (51), үй құсы (52), балықтардың құнды түрлері (53), есірткі заттары (54), радиоактивті материалдар (55), қатты әсер ететін дәрі-дәрмек заттар (56), көліктегі жүктер: теміржол (57), су (58), әуе (59), ӘБ және мекемелердің мүлігі (60), қатынас жолдары (61), байланыс құралдары (62), салық және міндетті төлемдер (63), терілер (64), бас киімдер (65), сөмке (портфель) (66), киім, аяқ киім (67), жол жүрушілер киімі (68), ұялы телефондар (69), тасымалданатын заттар (70), әскери техника (71), валюта (72), құнды қағаздар (73), ақша (74), қару (75), оқ-дәрілер (76), жарылғыш заттар (77), көмір (78), табиғи газ (79), электр энергиясы (80), интеллектуалдық жекеменшік объектілері (81), адамның органдары мен тіні (83), барсетка (84), басқа (82), кабель (телевизиялық, телефондық) (86).</w:t>
            </w:r>
            <w:r>
              <w:br/>
            </w:r>
            <w:r>
              <w:rPr>
                <w:rFonts w:ascii="Times New Roman"/>
                <w:b w:val="false"/>
                <w:i w:val="false"/>
                <w:color w:val="000000"/>
                <w:sz w:val="20"/>
              </w:rPr>
              <w:t>
23. Қол сұғу нысанасы мынадай меншікте болды: мемлекеттік (1), ұжымдық (2), кооперативтік (3), акционерлік (4), қоғамдық ұйымда (5), шетелдік қатысулармен бірлесіп (6), шетел фирмасында (7), жекеменшік (8), жеке (9).</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Жәбірленушілердің жалпы саны (1)__________, олардың ішінде әйелдер (2) ______, кәмелетке толмағандар (3)_____, әскери қызметкерлер (4) ________, шетелдіктер (с.і. Тәуелсіз Мемлекеттер Достастығының азаматтары (бұдан әрі - ТМД аз-ры) (5)_______.</w:t>
            </w:r>
            <w:r>
              <w:br/>
            </w:r>
            <w:r>
              <w:rPr>
                <w:rFonts w:ascii="Times New Roman"/>
                <w:b w:val="false"/>
                <w:i w:val="false"/>
                <w:color w:val="000000"/>
                <w:sz w:val="20"/>
              </w:rPr>
              <w:t>
25. Жәбірленушілер арасында қайтыс болғандар саны (1)_____, олардың ішінде әйелдер (2)__, кәмелетке толмағандар (3)__, әскери қызметкерлер (4)____, шетелдіктер (с.і. ТМД аз-ры) (5)__.</w:t>
            </w:r>
            <w:r>
              <w:br/>
            </w:r>
            <w:r>
              <w:rPr>
                <w:rFonts w:ascii="Times New Roman"/>
                <w:b w:val="false"/>
                <w:i w:val="false"/>
                <w:color w:val="000000"/>
                <w:sz w:val="20"/>
              </w:rPr>
              <w:t>
26. Қылмыс төмендегілерге қатысты жасалды: құқық қорғау және арнайы органдар қызметкеріне: ІІМ (01), ҰҚК (02), ЭҚСЖҚКА (03), КБК (04), ТЖМ (05), ТЖМ Азаматтық қорғаныс қызметкеріне (06), прокуратураның (07), судьяға (08), әділет органдарының (09), депутатқа (10), әкімге (11), басқа да мемлекеттік қызметкерлерге (12), әскери полицияның (13); Президенттің Күзет Қызметінің (14), әскери қызметкерге: шақырту бойынша (96), шарт бойынша (97);</w:t>
            </w:r>
            <w:r>
              <w:br/>
            </w:r>
            <w:r>
              <w:rPr>
                <w:rFonts w:ascii="Times New Roman"/>
                <w:b w:val="false"/>
                <w:i w:val="false"/>
                <w:color w:val="000000"/>
                <w:sz w:val="20"/>
              </w:rPr>
              <w:t>
жұмысшыларына: банк (21), дүкен (22), инкассаторға (23), қорғаушы, күзетшіге (24), автокөлік жүргізушісіне (25), таксистке (26); кәсіпкерлікпен айналысатын тұлғаға (32); инкассациялық қозғалыс құралдарының (33), қиыр шетелдегі шетел тұлғалары (41), ТМД аз-ры (42), оралманға (54), азаматтығы жоқ тұлғаға (55), Қазақстан Республикасының азаматтарына (56), БАҚ қызметкеріне (57), мүгедекке (58), сотталғанға (59).</w:t>
            </w:r>
            <w:r>
              <w:br/>
            </w:r>
            <w:r>
              <w:rPr>
                <w:rFonts w:ascii="Times New Roman"/>
                <w:b w:val="false"/>
                <w:i w:val="false"/>
                <w:color w:val="000000"/>
                <w:sz w:val="20"/>
              </w:rPr>
              <w:t>
Мектепке дейінгі жас шамасындағы балалар: балалар үйінің (43), жетімдер үйінің (44).</w:t>
            </w:r>
            <w:r>
              <w:br/>
            </w:r>
            <w:r>
              <w:rPr>
                <w:rFonts w:ascii="Times New Roman"/>
                <w:b w:val="false"/>
                <w:i w:val="false"/>
                <w:color w:val="000000"/>
                <w:sz w:val="20"/>
              </w:rPr>
              <w:t>
Оқушылар: орта мектепте (45), мектеп-интернатта (46), гимназияда (48), лицейде (49), колледжде (50), жоғарғы оқу орнының студенті (52), кәсіптік техникалық мектеп оқушысы (53),</w:t>
            </w:r>
            <w:r>
              <w:br/>
            </w:r>
            <w:r>
              <w:rPr>
                <w:rFonts w:ascii="Times New Roman"/>
                <w:b w:val="false"/>
                <w:i w:val="false"/>
                <w:color w:val="000000"/>
                <w:sz w:val="20"/>
              </w:rPr>
              <w:t>
уақытша жұмыссыз (51), зейнеткер (60).</w:t>
            </w:r>
            <w:r>
              <w:br/>
            </w:r>
            <w:r>
              <w:rPr>
                <w:rFonts w:ascii="Times New Roman"/>
                <w:b w:val="false"/>
                <w:i w:val="false"/>
                <w:color w:val="000000"/>
                <w:sz w:val="20"/>
              </w:rPr>
              <w:t>
26.1. Жәбірленген шетелдіктердің азаматтығы (с.і. ТМД аз-ры) (анықтамалық бойынша) __</w:t>
            </w:r>
            <w:r>
              <w:br/>
            </w:r>
            <w:r>
              <w:rPr>
                <w:rFonts w:ascii="Times New Roman"/>
                <w:b w:val="false"/>
                <w:i w:val="false"/>
                <w:color w:val="000000"/>
                <w:sz w:val="20"/>
              </w:rPr>
              <w:t>
26.2. Жәбірленушілердің жастық құрамы: 11 жасқа дейін (01), 12-ден 13-ке дейін (02), 14-тен 15-ке дейін (03), 16-дан 17-ге дейін (04), 18-ден 20-ға дейін (05), 21-ден 29-ға дейін (06), 30-дан 39-ға дейін (07), 40-тан 49-ға дейін (08), 50-ден 59-ға дейін (09), 60 жас және жоғары (10).</w:t>
            </w:r>
            <w:r>
              <w:br/>
            </w:r>
            <w:r>
              <w:rPr>
                <w:rFonts w:ascii="Times New Roman"/>
                <w:b w:val="false"/>
                <w:i w:val="false"/>
                <w:color w:val="000000"/>
                <w:sz w:val="20"/>
              </w:rPr>
              <w:t>
26.3. Құқықтары бұзылды: мүліктік (1), жеке мүліктік емес (2).</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Мыналарды қолдану арқылы жасалды: қарулар: суық (01), газ (02), атыс қаруы (03), с.і. кесу қаруы (04), тегіс ұңғылы қару (05), оқ-дәрілер (06), с.і. миналар (07), гранаталар (08), жарылғыш заттар: өнеркәсіптік (09), жасанды жарылғыш құрылғылар (10), бұзу қаруы (11), техникалық құралдар (12), көлік (13), химиялық заттар (14), с.і. уландыратын (15), жүйкеге әсер ететін заттар (16); компьютерлік техника (17), бағдарламалық құралдар (18), магниттік тасымалдауыштар (19), жалған несиелік авизо (20), басқа да бейімді заттар (21), құрал-саймандар (22), бүркемелеу заттары (23), құжаттар (24), газкескіштер (25), зақымдаушы (26).</w:t>
            </w:r>
            <w:r>
              <w:br/>
            </w:r>
            <w:r>
              <w:rPr>
                <w:rFonts w:ascii="Times New Roman"/>
                <w:b w:val="false"/>
                <w:i w:val="false"/>
                <w:color w:val="000000"/>
                <w:sz w:val="20"/>
              </w:rPr>
              <w:t>
27.1. Алынды: қару: автоматтық кескіш қару (01) _____ дана, автоматтық емес кескіш (02) _____ дана, тегіс ұңғылы аң қаруы (03) _____ дана, тегіс ұңғылы әскери (04) ____ дана, автоматтық емес әскери (05) ____ дана, спорттық атыс қаруы (06) ____ дана, газ (07) ____ дана, салқын (08) ____ дана, пневматикалық қару (09) ____ дана, сигналдық (10) ______ дана, басқа (11)______ дана, зақымдаушы (12)_____ дана;</w:t>
            </w:r>
            <w:r>
              <w:br/>
            </w:r>
            <w:r>
              <w:rPr>
                <w:rFonts w:ascii="Times New Roman"/>
                <w:b w:val="false"/>
                <w:i w:val="false"/>
                <w:color w:val="000000"/>
                <w:sz w:val="20"/>
              </w:rPr>
              <w:t>
оқ-дәрілер: әскери (21) ______ дана, аңшылық (22) ______ дана, спорттық (23) ______ дана, газдық өзіндік қорғану (24) ______ дана, басқалары (25) ______ дана, зақымдаушы (26) _____ дана;</w:t>
            </w:r>
            <w:r>
              <w:br/>
            </w:r>
            <w:r>
              <w:rPr>
                <w:rFonts w:ascii="Times New Roman"/>
                <w:b w:val="false"/>
                <w:i w:val="false"/>
                <w:color w:val="000000"/>
                <w:sz w:val="20"/>
              </w:rPr>
              <w:t>
жарылғыш заттар: әскери (31) ______ дана, өндірістік (32) ______ дана, жасанды (33) ______ дана, химиялық заттар (34) ______дана, радиоактивті материалдар (35) ______ дана.</w:t>
            </w:r>
            <w:r>
              <w:br/>
            </w:r>
            <w:r>
              <w:rPr>
                <w:rFonts w:ascii="Times New Roman"/>
                <w:b w:val="false"/>
                <w:i w:val="false"/>
                <w:color w:val="000000"/>
                <w:sz w:val="20"/>
              </w:rPr>
              <w:t>
экстремисттік материалдар: үндеухаттар (41) ____ дана, кітаптар (42) ___ дана, басқа да тасымалдауыштар (43) ______ дана.</w:t>
            </w:r>
            <w:r>
              <w:br/>
            </w:r>
            <w:r>
              <w:rPr>
                <w:rFonts w:ascii="Times New Roman"/>
                <w:b w:val="false"/>
                <w:i w:val="false"/>
                <w:color w:val="000000"/>
                <w:sz w:val="20"/>
              </w:rPr>
              <w:t>
28. Мынадай жолмен жасалды: адамды кепілге алу: балаларды (01), ересектерді (02), еркін қол жетімділік (03), күштеу жолымен (04), кілт таңдау (05), есіктерді бұзу (06), алдау (07), пара беріп сатып алу (08), айдап әкету (09), вагонды, контейнерді ою (10), пломбаларды бұзу (11), терезе арқылы кіру (12), бұзу (13), қирату (14), сығу (15), секіру (16), балкон арқылы кіру (17), сейфті бұзу (18), қаруды қорқыта қолдану (19), өртеу (20), 175-б.: қалта ұрлығы (21), автокөліктің салонынан ұрлау (22), көлік құралын бөлшектеу (23), шинаны тесу (24), алаңдату арқылы (25), сөмкелерден (26), Интернетті пайдалану арқылы (27), телефондық алаяқтық (28).</w:t>
            </w:r>
          </w:p>
        </w:tc>
      </w:tr>
      <w:tr>
        <w:trPr>
          <w:trHeight w:val="30" w:hRule="atLeast"/>
        </w:trPr>
        <w:tc>
          <w:tcPr>
            <w:tcW w:w="1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Объектіні қорғау: мемлекеттік (1), жекеменшік (2), арнайы (3), жоқ (4), ведомстволық (5), ведомстводан тыс (6).</w:t>
            </w:r>
            <w:r>
              <w:br/>
            </w:r>
            <w:r>
              <w:rPr>
                <w:rFonts w:ascii="Times New Roman"/>
                <w:b w:val="false"/>
                <w:i w:val="false"/>
                <w:color w:val="000000"/>
                <w:sz w:val="20"/>
              </w:rPr>
              <w:t>
30. Сыртқы экономикалық қызмет объектісінде жасалған қылмыс (1).</w:t>
            </w:r>
            <w:r>
              <w:br/>
            </w:r>
            <w:r>
              <w:rPr>
                <w:rFonts w:ascii="Times New Roman"/>
                <w:b w:val="false"/>
                <w:i w:val="false"/>
                <w:color w:val="000000"/>
                <w:sz w:val="20"/>
              </w:rPr>
              <w:t>
31. Қылмыс экономика саласында жасалды: мемлекеттік: қаржы жүйесінің (01), банк қызметінің (02), коммерциялық банктердің (03), салық салу саласында (04), сақтандыру саласында (05), өндіріс (06), соның ішінде: жеңіл (07), шикізаттық (40), жергілікті (08), энергетика (09), жанармай кешені (10), мұнай өнімдерін өндіру және жабдықтау (11), металлургия (12), машина жасау (13), бағалы металлдарды және тастарды алу және қайта өңдеу (15), ауылшаруашылық өнімдері саласы (16), соның ішінде: жеміс-жидектер өнімі (17), ет өнімдері (18), сүт өнімдері (19), нан өнімдері (20), балықты өндіру және қайта өңдеу (21), алғашқы қайта өңдеу (22), өндірістік емес секторда (23), білім (42), мәдениет (43), денсаулық сақтау (24), әлеуметтік қамтамасыз ету (25), мемлекеттік сатып алу (44), теледидар және радио (26), баспа (30), құрылыс (32), соның ішінде автокөлік жолдары (34), тұрғын үй (46), автокөліктік кәсіпорындар (35), автосервис жүйесі (36), байланыс (37), экономиканың мемлекеттік секторының басқа да объектілерінде (38).</w:t>
            </w:r>
            <w:r>
              <w:br/>
            </w:r>
            <w:r>
              <w:rPr>
                <w:rFonts w:ascii="Times New Roman"/>
                <w:b w:val="false"/>
                <w:i w:val="false"/>
                <w:color w:val="000000"/>
                <w:sz w:val="20"/>
              </w:rPr>
              <w:t>
мемлекеттік емес: қаржы жүйесінің (51), банктік (52), биржалық жүйе (53), ауылшаруашылық өнімдері саласы (54), өндіріс (55), салада: тауар өндірісі (56), қызмет көрсету (57), сауда (58), тұрмыстық қызмет көрсету (59), сақтандыру (60).</w:t>
            </w:r>
            <w:r>
              <w:br/>
            </w:r>
            <w:r>
              <w:rPr>
                <w:rFonts w:ascii="Times New Roman"/>
                <w:b w:val="false"/>
                <w:i w:val="false"/>
                <w:color w:val="000000"/>
                <w:sz w:val="20"/>
              </w:rPr>
              <w:t>
объектілерде: бизнес: шағын (79), орта (80), ірі (81), соның ішінде: фермерлік шаруашылық (76), коммуналдық шаруашылық (77), экономиканың мемлекеттік емес секторының басқа да объектілерінде (78).</w:t>
            </w:r>
            <w:r>
              <w:br/>
            </w:r>
            <w:r>
              <w:rPr>
                <w:rFonts w:ascii="Times New Roman"/>
                <w:b w:val="false"/>
                <w:i w:val="false"/>
                <w:color w:val="000000"/>
                <w:sz w:val="20"/>
              </w:rPr>
              <w:t>
32. Басқа белгілер _______________________________________________</w:t>
            </w:r>
          </w:p>
        </w:tc>
      </w:tr>
    </w:tbl>
    <w:p>
      <w:pPr>
        <w:spacing w:after="0"/>
        <w:ind w:left="0"/>
        <w:jc w:val="both"/>
      </w:pPr>
      <w:r>
        <w:rPr>
          <w:rFonts w:ascii="Times New Roman"/>
          <w:b w:val="false"/>
          <w:i w:val="false"/>
          <w:color w:val="000000"/>
          <w:sz w:val="28"/>
        </w:rPr>
        <w:t>_____________________________________ «_____» _____________ 20___ ж.</w:t>
      </w:r>
      <w:r>
        <w:br/>
      </w:r>
      <w:r>
        <w:rPr>
          <w:rFonts w:ascii="Times New Roman"/>
          <w:b w:val="false"/>
          <w:i w:val="false"/>
          <w:color w:val="000000"/>
          <w:sz w:val="28"/>
        </w:rPr>
        <w:t>
(қылмыстық қудалауды жүзеге асыратын тұлға (жеке айыптау істері жөніндегі судья)</w:t>
      </w:r>
    </w:p>
    <w:p>
      <w:pPr>
        <w:spacing w:after="0"/>
        <w:ind w:left="0"/>
        <w:jc w:val="both"/>
      </w:pPr>
      <w:r>
        <w:rPr>
          <w:rFonts w:ascii="Times New Roman"/>
          <w:b w:val="false"/>
          <w:i w:val="false"/>
          <w:color w:val="000000"/>
          <w:sz w:val="28"/>
        </w:rPr>
        <w:t>_______________________________________ «___» ______________ 20___ ж.</w:t>
      </w:r>
      <w:r>
        <w:br/>
      </w:r>
      <w:r>
        <w:rPr>
          <w:rFonts w:ascii="Times New Roman"/>
          <w:b w:val="false"/>
          <w:i w:val="false"/>
          <w:color w:val="000000"/>
          <w:sz w:val="28"/>
        </w:rPr>
        <w:t>
(қылмыстық қудалауды жүзеге асыратын органның бастығы (прокурор, жеке айыптау істері жөніндегі судья)</w:t>
      </w:r>
    </w:p>
    <w:bookmarkStart w:name="z47" w:id="8"/>
    <w:p>
      <w:pPr>
        <w:spacing w:after="0"/>
        <w:ind w:left="0"/>
        <w:jc w:val="both"/>
      </w:pPr>
      <w:r>
        <w:rPr>
          <w:rFonts w:ascii="Times New Roman"/>
          <w:b w:val="false"/>
          <w:i w:val="false"/>
          <w:color w:val="000000"/>
          <w:sz w:val="28"/>
        </w:rPr>
        <w:t>
Ескертпе: толтырылғаннан кейін карточка ресми статистикалық құжат болып табылады. Оған қол қойған тұлғаларға көрінеу жалған мәліметтерді енгізгені үшін заңмен белгіленген тәртіпте жауапкершілік жүктеледі.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