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330a" w14:textId="ecb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"Сорттар оригинаторларын тіркеу ережесін бекіту туралы" Қазақстан Республикасы Премьер-Министрінің орынбасары - Қазақстан Республикасы Ауыл шаруашылығы министрінің 2004 жылғы 23 ақпандағы № 91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13 мамырдағы № 15-07/222 бұйрығы. Қазақстан Республикасының Әділет министрлігінде 2013 жылы 03 маусымда № 8492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«Сорттар оригинаторларын тіркеу ережесін бекіту туралы» Қазақстан Республикасы Премьер-Министрінің орынбасары – Қазақстан Республикасы Ауыл шаруашылығы министрінің 2004 жылғы 23 ақпандағы № 91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2746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2004 ж. № 25-28, 368-құжат)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Сорттар оригинаторларын тіркеу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Сорттар оригинаторларын тіркеу ережесі (бұдан әрі - Ереже) «Тұқым шаруашылығы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сорттар оригинаторларын тіркеу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> 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жеке тұлғаның жеке басын куәландыратын құжаттың, заңды тұлғаны мемлекеттік тіркеу (қайта тіркеу) туралы куәліктің немесе анықтаманың нотариалды куәландырылған көшірмесін;»;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Сорттар оригинаторларын тіркеу ережесіне өтініш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Агроөнеркәсіптік кешендегі мемлекеттік инспекция комитеті (С.С. Хасенов)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15-07/222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Сорттар оригинаторларын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ережесіне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министрлiгiне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 және бар болған жағдайда әкесiнiң аты, заңды тұлғаның толық атауы)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(ауыл шаруашылығы өсiмдiгi, сорт көрсетiлсiн)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 оригинаторы деп тiркеудi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немесе заңды тұлға туралы мәлiметтер: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 тұлғаның жеке басын куәландыратын құжаттың,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 мемлекеттік тіркеу (қайта тіркеу) туралы куәліктің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анықтаманың деректері______________________________________________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(№, кiм және қашан берілді)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Мекенжайы: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(индексi, қаласы, ауданы, облысы, көшесi, үйдiң №, телефоны, факсы)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Банктік деректемелер______________________________________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(ЖСН (БСН), МФО, шот №, банктiң атауы және тұрған жерi)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 құжаттар:___________________________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(Сорттар оригинаторларын тіркеу ережесінiң 5-тармағына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 _________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(қолы)    (тегі, аты және әкесiнiң аты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 жылғы «___»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Өтiнiш қарастыруға 20__ жылғы «___» ___________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(өтiнiш қабылдаған жауапты тұлғаның тегі, аты және әкесiнiң аты болған жағдайда,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