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15ca" w14:textId="68f1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қаржы нарығының жекелеген субъектілеріне арналған бухгалтерлік есептің үлгі шот жоспарын бекіту туралы" 2008 жылғы 22 қыркүйектегі № 79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27 мамырдағы № 131 қаулысы. Қазақстан Республикасының Әділет министрлігінде 2013 жылы 05 шілдеде 8563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Қаулының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қаржы ұйымдары жүргізетін операциялардың бухгалтерлік есебін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қаржы нарығының жекелеген субъектілеріне арналған бухгалтерлік есептің үлгі шот жоспарын бекіту туралы» 2008 жылғы 22 қыркүйектегі № 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5348 тіркелген, 2008 жылғы 12 желтоқсанда Қазақстан Республикасының орталық атқарушы және өзге де орталық мемлекеттік органдарының актілері жинағында № 12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нарығының жекелеген субъектілеріне арналған бухгалтерлік есептің үлгі шот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Жалпы ережелер»;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Шоттар жоспарының 2-тарауының 1–5-параграфтарында көзделген шоттар ұйымның бухгалтерлік балансында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Шоттар жоспарының 2-тарауының 6 және 7-параграфтарында көзделген шоттар ұйымның пайда және залалдар туралы есебінде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Шоттар жоспарының 2-тарауының 8-параграфында көзделген шоттар баланстан тыс шоттарға жатады және ұйымның шартты және ықтимал талаптары мен міндеттемелерін есепке алуға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Шоттар жоспарының 2-тарауының 9-параграфында көзделген шоттар баланстан тыс шоттарға жатады және меморандум шоттары болып табылады. Шоттар жоспарының 2-тарауының 10-параграфында көзделген шоттар баланстан тыс шоттарға жатады және клиенттердің инвестициялық басқарудағы активтерін есепке алуға арналған.»;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Шоттар»;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«1-параграф. Қысқа мерзімді активтер»;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 44-шоттан кейін мынадай мазмұндағы 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«1270 45 Сақтанушылардан алынатын мерзімі өткен сақтандыру сыйлықақысы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 46 Қайта сақтанушылардан алынатын мерзімі өткен сақтандыру сыйлықақысы»;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«2-параграф. Ұзақ мерзімді активтер»;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«3-параграф. Қысқа мерзімді міндеттемелер»;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3390 53 «Қосымша резервтер» шотының нөмірі және аты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3390 55 «Көзделмеген тәуекелдер резерві» шотының нөмірі және аты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«4-параграф. Ұзақ мерзімді міндеттемелер»;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«5-параграф. Капитал және резервтер»;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5470 61-шоттан кейін мынадай мазмұндағы 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«5490 40 Көзделмеген тәуекелдер резерві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5490 41 Тұрақтандыру резерві»;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5480 «Резервтерді (провизияларды) түзету шоты» шотының нөмірі және аты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«6-параграф. Кірістер»;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44-шоттан кейін мынадай мазмұндағы 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«6280 45 Еңбек сіңірілмеген сыйлықақылар резервін төмендетуден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46 Болған, бірақ мәлімделмеген залалдар резервін төмендетуден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47 Мәлімделген, бірақ реттелмеген залалдар резервін төмендетуден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48 Болмаған залалдар резервін төмендетуден кірістер»;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«7-параграф. Шығыстар»;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47-шоттан кейін мынадай мазмұндағы шоттармен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«7440 48 Еңбек сіңірілмеген сыйлықақылар резерві бойынша қайта сақтандыру активтерін төмендетуден шығыстар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49 Болған, бірақ мәлімделмеген залалдар резерві бойынша қайта сақтандыру активтерін төмендетуден шығыстар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50 Болмаған залалдар резерві бойынша қайта сақтандыру активтерін төмендетуден шығыстар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51 Мәлімделген, бірақ реттелмеген залалдар резерві бойынша қайта сақтандыру активтерін төмендетуден шығыстар»;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«8-параграф. Шартты және ықтимал талаптар мен міндеттемелер»;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«9-параграф. Меморандум шоттары»;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«10-параграф. Клиенттердің сенімгерлік немесе инвестициялық басқарудағы активтері»;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Шоттардың сипаттамасы»;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«1-параграф. Баланстық шоттар»;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 44-шоттың сипаттамасынан кейін мынадай мазмұндағы 1270 45 және 1270 46-шоттардың нөмірлерімен, аттарымен және сипаттамаларымен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«1270 45 «Сақтанушылардан алынатын мерзімі өткен сақтандыру сыйлықақысы».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сақтанушылардан алынатын мерзімі өткен сақтандыру сыйлықақыларының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сақтанушылардан алынатын мерзімі өткен сақтандыру сыйлықақыларының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сақтанушылардан алынатын мерзімі өткен сақтандыру сыйлықақыларының сомаларын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 46 «Қайта сақтанушылардан алынатын мерзімі өткен сақтандыру сыйлықақысы».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қайта сақтанушылардан алынатын мерзімі өткен сақтандыру сыйлықақыларының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қайта сақтанушылардан алынатын мерзімі өткен сақтандыру сыйлықақыларының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қайта сақтанушылардан алынатын мерзімі өткен сақтандыру сыйлықақыларының сомаларын есептен шығару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3390 53-шоттың нөмірі, аты және сипаттамасы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3390 55-шоттың нөмірі, аты және сипаттамасы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5470 61-шоттың сипаттамасынан кейін мынадай мазмұндағы 5490 40 және 5490 41-шоттардың нөмірлерімен, аттарымен және сипаттамаларымен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«5490 40 «Көзделмеген тәуекелдер резерві».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сақтандыру (қайта сақтандыру) ұйымдарының көзделмеген тәуекелдердің есептелген резервтерінің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көзделмеген тәуекелдердің қалыптастырылған резервтерінің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көзделмеген тәуекелдердің қалыптастырылған резервтерінің сомаларын олар азайтылған кезде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5490 41 «Тұрақтандыру резерві».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сақтандыру (қайта сақтандыру) ұйымдарының есептелген тұрақтандыру резервтерінің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қалыптастырылған тұрақтандыру резервтерінің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қалыптастырылған тұрақтандыру резервтерінің сомаларын олар азайтылған кезде есептен шығару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5480-шоттың нөмірі, аты және сипаттамасы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44-шоттың сипаттамасынан кейін мынадай мазмұндағы 6280 45, 6280 46, 6280 47 және 6280 48-шоттардың нөмірлерімен, аттарымен және сипаттамаларымен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«6280 45 «Еңбек сіңірілмеген сыйлықақылар резервін төмендетуден кірістер».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еңбек сіңірілмеген сыйлықақылар резервін азайтуға байланысты кірістердің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еңбек сіңірілмеген сыйлықақылар резервін азайтуға байланысты кірістердің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кірістердің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46 «Болған, бірақ мәлімделмеген залалдар резервін төмендетуден кірістер».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болған, бірақ мәлімделмеген залалдар резервін азайтуға байланысты кірістердің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болған, бірақ мәлімделмеген залалдар резервін азайтуға байланысты кірістердің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кірістердің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47 «Мәлімделген, бірақ реттелмеген залалдар резервін төмендетуден кірістер».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мәлімделген, бірақ реттелмеген залалдар резервін азайтуға байланысты кірістердің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мәлімделген, бірақ реттелмеген залалдар резервін азайтуға байланысты кірістердің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кірістердің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6280 48 «Болмаған залалдар резервін төмендетуден кірістер».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болмаған залалдар резервін азайтуға байланысты кірістер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болмаған залалдар резервін азайтуға байланысты кірістердің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кірістердің сомаларын № 5610 баланстық шотқа есептен шығару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47-шоттың сипаттамасынан кейін мынадай мазмұндағы 7440 48, 7440 49, 7440 50 және 7440 51-шоттардың нөмірлерімен, аттарымен және сипаттамаларымен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«7440 48 «Еңбек сіңірілмеген сыйлықақылар резерві бойынша қайта сақтандыру активтерін төмендетуден шығыстар».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еңбек сіңірілмеген сыйлықақылар резерві бойынша қайта сақтандыру активтерін азайтуға байланысты шығыстардың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еңбек сіңірілмеген сыйлықақылар резерві бойынша қайта сақтандыру активтерін азайтуға байланысты шығыстардың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шығыстардың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49 «Болған, бірақ мәлімделмеген залалдар резерві бойынша қайта сақтандыру активтерін төмендетуден шығыстар».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болған, бірақ мәлімделмеген залалдар резерві бойынша қайта сақтандыру активтерін азайтуға байланысты шығыстардың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болған, бірақ мәлімделмеген залалдар резерві бойынша қайта сақтандыру активтерін азайтуға байланысты шығыстардың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шығыстардың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50 «Болмаған залалдар резерві бойынша қайта сақтандыру активтерін төмендетуден шығыстар».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болмаған залалдар резерві бойынша қайта сақтандыру активтерін азайтуға байланысты шығыстардың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болмаған залалдар резерві бойынша қайта сақтандыру активтерін азайтуға байланысты шығыстардың сомалары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шығыстардың сомаларын № 5610 баланстық шотқа есептен шығару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7440 51 «Мәлімделген, бірақ реттелмеген залалдар резерві бойынша қайта сақтандыру активтерін төмендетуден шығыстар».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Мақсаты: мәлімделген, бірақ реттелмеген залалдар резерві бойынша қайта сақтандыру активтерін азайтуға байланысты шығыстардың сомаларын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мәлімделген, бірақ реттелмеген залалдар резерві бойынша қайта сақтандыру активтерін азайтуға байланысты шығыстардың сомасы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шығыстардың сомаларын № 5610 баланстық шотқа есептен шығару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«2-параграф. Шартты және ықтимал талаптар мен міндеттемелер»;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«3-параграф. Меморандум шоттары»;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14-тараудың</w:t>
      </w:r>
      <w:r>
        <w:rPr>
          <w:rFonts w:ascii="Times New Roman"/>
          <w:b w:val="false"/>
          <w:i w:val="false"/>
          <w:color w:val="000000"/>
          <w:sz w:val="28"/>
        </w:rPr>
        <w:t>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«4-параграф. Клиенттердің инвестициялық басқарудағы активтері».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1-тармағының отыз алтыншы және сексен бесінші абзацтары 2013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