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53d0" w14:textId="92a5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кеме тізілімінде мемлекеттік тіркеуге жататын кемелердің командалық құрамының адамдарын аттестаттаудан өткізу
туралы анықтаманың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шілдедегі № 572 бұйрығы. Қазақстан Республикасының Әділет министрлігінде 2013 жылы 27 тамызда № 8643 тіркелді. Күші жойылды - Қазақстан Республикасы Инвестициялар және даму министрінің 2015 жылғы 14 шілдедегі № 760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14.07.2015 </w:t>
      </w:r>
      <w:r>
        <w:rPr>
          <w:rFonts w:ascii="Times New Roman"/>
          <w:b w:val="false"/>
          <w:i w:val="false"/>
          <w:color w:val="ff0000"/>
          <w:sz w:val="28"/>
        </w:rPr>
        <w:t>№ 760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бойынша біліктілік комиссиялары туралы ережені және Кемелердің командалық құрамының адамдарына диплом беру және аттестаттау қағидаларын бекіту туралы» Қазақстан Республикасы Үкіметінің 2011 жылғы 5 тамыздағы № 915 қаулысымен бекітілген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қағидаларының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Мемлекеттік кеме тізілімінде мемлекеттік тіркеуге жататын кемелердің командалық құрамының адамдарын аттестаттаудан өткізу туралы анықтаманың нысаны бекітілсін.</w:t>
      </w:r>
      <w:r>
        <w:br/>
      </w:r>
      <w:r>
        <w:rPr>
          <w:rFonts w:ascii="Times New Roman"/>
          <w:b w:val="false"/>
          <w:i w:val="false"/>
          <w:color w:val="000000"/>
          <w:sz w:val="28"/>
        </w:rPr>
        <w:t>
</w:t>
      </w:r>
      <w:r>
        <w:rPr>
          <w:rFonts w:ascii="Times New Roman"/>
          <w:b w:val="false"/>
          <w:i w:val="false"/>
          <w:color w:val="000000"/>
          <w:sz w:val="28"/>
        </w:rPr>
        <w:t>
      2. Көліктік бақылау комитеті (Қ.Б. Әбсаттаров):</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ол Қазақстан Республикасының Әділет министрлігінде мемлекеттік тіркелгеннен кейін, бұқаралық ақпарат құралдарында, оның ішінде Қазақстан Республикасы Көлік және коммуникация министрлігінің интернет-ресурсында ресми жариялануын және оны МОИП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Жұмағалиев</w:t>
      </w:r>
    </w:p>
    <w:bookmarkStart w:name="z8" w:id="1"/>
    <w:p>
      <w:pPr>
        <w:spacing w:after="0"/>
        <w:ind w:left="0"/>
        <w:jc w:val="both"/>
      </w:pPr>
      <w:r>
        <w:rPr>
          <w:rFonts w:ascii="Times New Roman"/>
          <w:b w:val="false"/>
          <w:i w:val="false"/>
          <w:color w:val="000000"/>
          <w:sz w:val="28"/>
        </w:rPr>
        <w:t>
Қазақстан Республикасы Көлік және</w:t>
      </w:r>
      <w:r>
        <w:br/>
      </w:r>
      <w:r>
        <w:rPr>
          <w:rFonts w:ascii="Times New Roman"/>
          <w:b w:val="false"/>
          <w:i w:val="false"/>
          <w:color w:val="000000"/>
          <w:sz w:val="28"/>
        </w:rPr>
        <w:t xml:space="preserve">
коммуникация министрінің    </w:t>
      </w:r>
      <w:r>
        <w:br/>
      </w:r>
      <w:r>
        <w:rPr>
          <w:rFonts w:ascii="Times New Roman"/>
          <w:b w:val="false"/>
          <w:i w:val="false"/>
          <w:color w:val="000000"/>
          <w:sz w:val="28"/>
        </w:rPr>
        <w:t xml:space="preserve">
2013 жылғы 26 шілдедегі     </w:t>
      </w:r>
      <w:r>
        <w:br/>
      </w:r>
      <w:r>
        <w:rPr>
          <w:rFonts w:ascii="Times New Roman"/>
          <w:b w:val="false"/>
          <w:i w:val="false"/>
          <w:color w:val="000000"/>
          <w:sz w:val="28"/>
        </w:rPr>
        <w:t xml:space="preserve">
№ 572 бұйрығына         </w:t>
      </w:r>
      <w:r>
        <w:br/>
      </w:r>
      <w:r>
        <w:rPr>
          <w:rFonts w:ascii="Times New Roman"/>
          <w:b w:val="false"/>
          <w:i w:val="false"/>
          <w:color w:val="000000"/>
          <w:sz w:val="28"/>
        </w:rPr>
        <w:t xml:space="preserve">
қосымша              </w:t>
      </w:r>
    </w:p>
    <w:bookmarkEnd w:id="1"/>
    <w:bookmarkStart w:name="z9" w:id="2"/>
    <w:p>
      <w:pPr>
        <w:spacing w:after="0"/>
        <w:ind w:left="0"/>
        <w:jc w:val="both"/>
      </w:pPr>
      <w:r>
        <w:rPr>
          <w:rFonts w:ascii="Times New Roman"/>
          <w:b w:val="false"/>
          <w:i w:val="false"/>
          <w:color w:val="000000"/>
          <w:sz w:val="28"/>
        </w:rPr>
        <w:t>
Нысаны</w:t>
      </w:r>
    </w:p>
    <w:bookmarkEnd w:id="2"/>
    <w:bookmarkStart w:name="z10" w:id="3"/>
    <w:p>
      <w:pPr>
        <w:spacing w:after="0"/>
        <w:ind w:left="0"/>
        <w:jc w:val="left"/>
      </w:pPr>
      <w:r>
        <w:rPr>
          <w:rFonts w:ascii="Times New Roman"/>
          <w:b/>
          <w:i w:val="false"/>
          <w:color w:val="000000"/>
        </w:rPr>
        <w:t xml:space="preserve"> 
Қазақстан Республикасының Мемлекеттік кеме тізілімінде</w:t>
      </w:r>
      <w:r>
        <w:br/>
      </w:r>
      <w:r>
        <w:rPr>
          <w:rFonts w:ascii="Times New Roman"/>
          <w:b/>
          <w:i w:val="false"/>
          <w:color w:val="000000"/>
        </w:rPr>
        <w:t>
мемлекеттік тіркеуге жататын кемелердің командалық құрамының адамдарын аттестаттаудан өткізу туралы</w:t>
      </w:r>
      <w:r>
        <w:br/>
      </w:r>
      <w:r>
        <w:rPr>
          <w:rFonts w:ascii="Times New Roman"/>
          <w:b/>
          <w:i w:val="false"/>
          <w:color w:val="000000"/>
        </w:rPr>
        <w:t>
№___ АНЫҚТАМА</w:t>
      </w:r>
    </w:p>
    <w:bookmarkEnd w:id="3"/>
    <w:p>
      <w:pPr>
        <w:spacing w:after="0"/>
        <w:ind w:left="0"/>
        <w:jc w:val="both"/>
      </w:pPr>
      <w:r>
        <w:rPr>
          <w:rFonts w:ascii="Times New Roman"/>
          <w:b w:val="false"/>
          <w:i w:val="false"/>
          <w:color w:val="000000"/>
          <w:sz w:val="28"/>
        </w:rPr>
        <w:t>____________________________________________________________ берілді</w:t>
      </w:r>
      <w:r>
        <w:br/>
      </w:r>
      <w:r>
        <w:rPr>
          <w:rFonts w:ascii="Times New Roman"/>
          <w:b w:val="false"/>
          <w:i w:val="false"/>
          <w:color w:val="000000"/>
          <w:sz w:val="28"/>
        </w:rPr>
        <w:t>
                   (Т.А.Ә.)</w:t>
      </w:r>
      <w:r>
        <w:br/>
      </w:r>
      <w:r>
        <w:rPr>
          <w:rFonts w:ascii="Times New Roman"/>
          <w:b w:val="false"/>
          <w:i w:val="false"/>
          <w:color w:val="000000"/>
          <w:sz w:val="28"/>
        </w:rPr>
        <w:t>
Туған күні _________________________________________________________</w:t>
      </w:r>
      <w:r>
        <w:br/>
      </w:r>
      <w:r>
        <w:rPr>
          <w:rFonts w:ascii="Times New Roman"/>
          <w:b w:val="false"/>
          <w:i w:val="false"/>
          <w:color w:val="000000"/>
          <w:sz w:val="28"/>
        </w:rPr>
        <w:t>
Білімі______________________________________________________________</w:t>
      </w:r>
      <w:r>
        <w:br/>
      </w:r>
      <w:r>
        <w:rPr>
          <w:rFonts w:ascii="Times New Roman"/>
          <w:b w:val="false"/>
          <w:i w:val="false"/>
          <w:color w:val="000000"/>
          <w:sz w:val="28"/>
        </w:rPr>
        <w:t>
Диплом (дипломдау кезінде берілген) №_______________________________</w:t>
      </w:r>
      <w:r>
        <w:br/>
      </w:r>
      <w:r>
        <w:rPr>
          <w:rFonts w:ascii="Times New Roman"/>
          <w:b w:val="false"/>
          <w:i w:val="false"/>
          <w:color w:val="000000"/>
          <w:sz w:val="28"/>
        </w:rPr>
        <w:t>
                                        (кім және қашан берген)</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___________________________________________________________ </w:t>
      </w:r>
      <w:r>
        <w:br/>
      </w:r>
      <w:r>
        <w:rPr>
          <w:rFonts w:ascii="Times New Roman"/>
          <w:b w:val="false"/>
          <w:i w:val="false"/>
          <w:color w:val="000000"/>
          <w:sz w:val="28"/>
        </w:rPr>
        <w:t>
Аттестаттау хаттамасының №____ және күні ___________________________</w:t>
      </w:r>
      <w:r>
        <w:br/>
      </w:r>
      <w:r>
        <w:rPr>
          <w:rFonts w:ascii="Times New Roman"/>
          <w:b w:val="false"/>
          <w:i w:val="false"/>
          <w:color w:val="000000"/>
          <w:sz w:val="28"/>
        </w:rPr>
        <w:t>
Анықтаманың қолданылу мерзімі ______________________________________</w:t>
      </w:r>
      <w:r>
        <w:br/>
      </w:r>
      <w:r>
        <w:rPr>
          <w:rFonts w:ascii="Times New Roman"/>
          <w:b w:val="false"/>
          <w:i w:val="false"/>
          <w:color w:val="000000"/>
          <w:sz w:val="28"/>
        </w:rPr>
        <w:t>
Осы анықтаманы Көліктік бақылау комитетінің аумақтық органы берді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Көліктік бақылау комитеті __________________ __________________</w:t>
      </w:r>
      <w:r>
        <w:br/>
      </w:r>
      <w:r>
        <w:rPr>
          <w:rFonts w:ascii="Times New Roman"/>
          <w:b w:val="false"/>
          <w:i w:val="false"/>
          <w:color w:val="000000"/>
          <w:sz w:val="28"/>
        </w:rPr>
        <w:t>
аумақтық органының            басшысы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20__ жылғы «____» _______________ </w:t>
      </w:r>
      <w:r>
        <w:br/>
      </w:r>
      <w:r>
        <w:rPr>
          <w:rFonts w:ascii="Times New Roman"/>
          <w:b w:val="false"/>
          <w:i w:val="false"/>
          <w:color w:val="000000"/>
          <w:sz w:val="28"/>
        </w:rPr>
        <w:t>
           (күні)     (айы)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