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fd022" w14:textId="b0fd0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Әділет министрлігінің Сот сараптамасы орталығында жүргізілетін сот сараптамалары түрлерінің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м.а. 2013 жылғы 22 тамыздағы № 281 бұйрығы. Қазақстан Республикасының Әділет министрлігінде 2013 жылы 27 тамызда № 8656 тіркелді. Күші жойылды - Қазақстан Республикасы Әділет министрінің 2015 жылғы 26 қаңтардағы № 52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ҚР Әділет министрінің 26.01.2015 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 күнінен кейін күнтізбелік он күн өткен соң қолданысқа енгізіледі)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сот-сараптама қызметі туралы» Қазақстан Республикасының 2010 жылғы 20 қаңтардағы Заңының 12-бабы 3-тармағының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Әділет министрлігінің Сот сараптамасы орталығында жүргізілетін сот сараптамалары түрлерінің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 Әділет министрлігі лицензиялайтын сот-сараптама қызметінің құрамына кiретiн жұмыстар түрлерiнiң тiзбесiн бекіту туралы» Қазақстан Республикасы Әділет министрінің 2010 жылғы 20 шілдедегі № 208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6350 тіркелген, 2010 жылғы 30 қарашадағы № 506-512 (26355) «Егемен Қазақстан»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оның алғаш рет ресми жарияланған күнінен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/>
          <w:color w:val="000000"/>
          <w:sz w:val="28"/>
        </w:rPr>
        <w:t xml:space="preserve">  Министрдің міндетін </w:t>
      </w:r>
      <w:r>
        <w:rPr>
          <w:rFonts w:ascii="Times New Roman"/>
          <w:b w:val="false"/>
          <w:i/>
          <w:color w:val="000000"/>
          <w:sz w:val="28"/>
        </w:rPr>
        <w:t>атқарушы                     Д. Құсдәулетов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Әділет министрінің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22 тамыздағы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281 бұйрығымен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Әділет министрлігінің</w:t>
      </w:r>
      <w:r>
        <w:br/>
      </w:r>
      <w:r>
        <w:rPr>
          <w:rFonts w:ascii="Times New Roman"/>
          <w:b/>
          <w:i w:val="false"/>
          <w:color w:val="000000"/>
        </w:rPr>
        <w:t>
Сот сараптамасы орталығында жүргізілетін сот сараптамалары</w:t>
      </w:r>
      <w:r>
        <w:br/>
      </w:r>
      <w:r>
        <w:rPr>
          <w:rFonts w:ascii="Times New Roman"/>
          <w:b/>
          <w:i w:val="false"/>
          <w:color w:val="000000"/>
        </w:rPr>
        <w:t>
түрлерінің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3811"/>
        <w:gridCol w:w="6504"/>
        <w:gridCol w:w="2728"/>
      </w:tblGrid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Сараптама түрі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Сарапшылық мамандық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 шифрі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Құжаттардың сот сараптамасы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 мен қолтаңбаны сот-сараптамалық зерттеу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сот-техникалық зерттеу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 автортану зерттеуі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</w:tr>
      <w:tr>
        <w:trPr>
          <w:trHeight w:val="8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 портреттік сараптама 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Сот-сараптамалық габитологиялық зерттеу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 бейнефонографиялық сараптама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Сот-сараптамалық бейнефонографиялық зерттеу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 фототехникалық сараптама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Сот-сараптамалық фототехникалық зерттеу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 трасологиялық сараптама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Сот-сараптамалық трасологиялық зерттеу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 баллистикалық сараптама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Сот-сараптамалық баллистикалық зерттеу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Заттар мен материалдардың сот сараптамасы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Лакты бояу материалдарын, жабындар мен полимер материалдарын сот-сараптамалық зерттеу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өнімдері мен жанар-жағармай материалдарын сот-сараптамалық зерттеу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Металдар мен қорытпаларды сот-сараптамалық зерттеу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Топырақты сот-сараптамалық зерттеу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Талшықтық материалдар мен олардан жасалған бұйымдарды сот-сараптамалық зерттеу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Спирт құрамды сұйықтықтарды сот-сараптамалық зерттеу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химиялық заттарды сот-сараптамалық зерттеу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7.7</w:t>
            </w:r>
          </w:p>
        </w:tc>
      </w:tr>
      <w:tr>
        <w:trPr>
          <w:trHeight w:val="75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Жол-көлік оқиғасы жағдайлары мен көлік құралдарының сот сараптамасы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Жол-көлік оқиғасы жағдайларын сот-сараптамалық зерттеу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Сот-сараптамалық көлік-трасологиялық зерттеу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сот-сараптамалық зерттеу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 экономикалық сараптама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операцияларын сот-сараптамалық зерттеу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Сот-сараптамалық бухгалтерлік зерттеу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Сот-сараптамалық қаржы-несиелік зерттеу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Сот-сараптамалық қаржы-бюджеттік зерттеу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9.4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 тауартану сараптамасы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емес тауарларды сот-сараптамалық тауартану зерттеуі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тауарларын сот-сараптамалық тауартану зерттеуі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Сот-сараптамалық автотауартану зерттеуі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Сот-сараптамалық құрылыс-тауартану зерттеуі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Аудиовизуальдық және бағдарламалық өнімді сот-сараптамалық тауартану зерттеуі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 құрылыс сараптамасы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имараттарды сот-сараптамалық құрылыс-экономикалық зерттеу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имараттарды сот-сараптамалық құрылыс-техникалық зерттеу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 технологиялық сараптама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Сот-сараптамалық технологиялық зерттеу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Компьютерлік технология құралдарын сот-сараптамалық зерттеу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12.2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 өрт-техникалық сараптама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жағдайларын сот-сараптамалық зерттеу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Сот-сараптамалық электротехникалық зерттеу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 жарылыс-техникалық сараптама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Жарылыс жағдайларын сот-сараптамалық зерттеу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Есірткі құралдары, психотроптық заттар мен прекурсорлардың сот сараптамасы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Есірткі құралдары, психотроптық заттар мен прекурсорларды сот-сараптамалық зерттеу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 биологиялық сараптама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Сот-сараптамалық биологиялық зерттеу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 молекулярлық-генетикалық сараптама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Сот-сараптамалық молекулярлық-генетикалық зерттеу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17.1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Адамның психофизиологиялық процесстерінің сот сараптамасы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Сот-сараптамалық психологиялық-криминалистикалық зерттеу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18.1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Сот-сараптамалық психологиялық-филологиялық зерттеу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18.2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Сот-сараптамалық инженерлік-психофизиологиялық зерттеу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18.3</w:t>
            </w:r>
          </w:p>
        </w:tc>
      </w:tr>
      <w:tr>
        <w:trPr>
          <w:trHeight w:val="79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 экологиялық сараптама 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Сот-сараптамалық экологиялық зерттеу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</w:t>
            </w:r>
          </w:p>
        </w:tc>
      </w:tr>
      <w:tr>
        <w:trPr>
          <w:trHeight w:val="45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Генетикалық өзгерген организмдердің сот сараптамасы 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Генетикалық өзгерген организмдерді сот сараптамалық зерттеу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