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ff33" w14:textId="d12f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ведомстволары мен мекемелерінде лауазымдарға орналасу үшін конкурс пен тағылымдама өткізу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2013 жылғы 28 тамыздағы № 89 бұйрығы. Қазақстан Республикасының Әділет министрлігінде 2013 жылы 04 қазанда № 8781 тіркелді. Күші жойылды - Қазақстан Республикасы Бас прокурорының 2014 жылғы 4 мамырдағы № 40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04.05.2014 </w:t>
      </w:r>
      <w:r>
        <w:rPr>
          <w:rFonts w:ascii="Times New Roman"/>
          <w:b w:val="false"/>
          <w:i w:val="false"/>
          <w:color w:val="ff0000"/>
          <w:sz w:val="28"/>
        </w:rPr>
        <w:t>№ 40</w:t>
      </w:r>
      <w:r>
        <w:rPr>
          <w:rFonts w:ascii="Times New Roman"/>
          <w:b w:val="false"/>
          <w:i w:val="false"/>
          <w:color w:val="ff0000"/>
          <w:sz w:val="28"/>
        </w:rPr>
        <w:t xml:space="preserve"> бұйрығымен (алғашқы ресми жарияланған күнінен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«Құқық қорғау органдары туралы» Қазақстан Республикасы Заңы 7-бабының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«Прокуратура туралы» Қазақстан Республикасы Заңы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Ұсынылып отырған Қазақстан Республикасының Прокуратура органдарында, ведомстволары мен мекемелерінде лауазымдарға орналасу үшін конкурс пен тағылымдама өткізу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 жұмысы департаментінің бастығы аталған бұйрықты Қазақстан Республикасы Әділет министрлігінде мемлекеттік тіркеуден өткізуге шаралар қабылдасын.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 прокуратура органдарының, ведомстволары мен мекемелерінің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орындалуына бақылау Қазақстан Республикасы Бас прокуратураның Кадр жұмысы департаментіне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кейiнгі күнтiзбелiк он күн өткен соң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жөніндегі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______________________                          А. Байменов</w:t>
      </w:r>
      <w:r>
        <w:br/>
      </w:r>
      <w:r>
        <w:rPr>
          <w:rFonts w:ascii="Times New Roman"/>
          <w:b w:val="false"/>
          <w:i w:val="false"/>
          <w:color w:val="000000"/>
          <w:sz w:val="28"/>
        </w:rPr>
        <w:t>
      2013 жылғы 29 тамыз</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2013 жылғы 28 тамыздағы</w:t>
      </w:r>
      <w:r>
        <w:br/>
      </w:r>
      <w:r>
        <w:rPr>
          <w:rFonts w:ascii="Times New Roman"/>
          <w:b w:val="false"/>
          <w:i w:val="false"/>
          <w:color w:val="000000"/>
          <w:sz w:val="28"/>
        </w:rPr>
        <w:t xml:space="preserve">
№ 89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Республикасының Прокуратура органдарында,</w:t>
      </w:r>
      <w:r>
        <w:br/>
      </w:r>
      <w:r>
        <w:rPr>
          <w:rFonts w:ascii="Times New Roman"/>
          <w:b/>
          <w:i w:val="false"/>
          <w:color w:val="000000"/>
        </w:rPr>
        <w:t>
ведомстволары мен мекемелерінде лауазымдарға орналасу үшін</w:t>
      </w:r>
      <w:r>
        <w:br/>
      </w:r>
      <w:r>
        <w:rPr>
          <w:rFonts w:ascii="Times New Roman"/>
          <w:b/>
          <w:i w:val="false"/>
          <w:color w:val="000000"/>
        </w:rPr>
        <w:t>
конкурс пен тағылымдама өткізу</w:t>
      </w:r>
      <w:r>
        <w:br/>
      </w:r>
      <w:r>
        <w:rPr>
          <w:rFonts w:ascii="Times New Roman"/>
          <w:b/>
          <w:i w:val="false"/>
          <w:color w:val="000000"/>
        </w:rPr>
        <w:t>
ережесі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Қазақстан Республикасының прокуратура органдарында, ведомстволары мен мекемелерінде лауазымдарға орналасу үшін конкурс пен тағылымдама өткізудің аталған ережелері (бұдан әрі - Ережелер) Қазақстан Республикасының </w:t>
      </w:r>
      <w:r>
        <w:rPr>
          <w:rFonts w:ascii="Times New Roman"/>
          <w:b w:val="false"/>
          <w:i w:val="false"/>
          <w:color w:val="000000"/>
          <w:sz w:val="28"/>
        </w:rPr>
        <w:t>«Прокуратура туралы»</w:t>
      </w:r>
      <w:r>
        <w:rPr>
          <w:rFonts w:ascii="Times New Roman"/>
          <w:b w:val="false"/>
          <w:i w:val="false"/>
          <w:color w:val="000000"/>
          <w:sz w:val="28"/>
        </w:rPr>
        <w:t xml:space="preserve"> 1995 жылғы 21 желтоқсандағы (бұдан әрі – «Прокуратура туралы» Заң),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2011 жылғы 6 қаңтардағы Заңдарына (бұдан әрі - «Құқық қорғау қызметі туралы» Заң) және құқық қорғау қызметі саласындағы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әскери прокуратура органдарына әскери қызметке кіру мен өткеру тәртібі Қазақстан Республикасының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заңдарымен айқындалады.</w:t>
      </w:r>
      <w:r>
        <w:br/>
      </w:r>
      <w:r>
        <w:rPr>
          <w:rFonts w:ascii="Times New Roman"/>
          <w:b w:val="false"/>
          <w:i w:val="false"/>
          <w:color w:val="000000"/>
          <w:sz w:val="28"/>
        </w:rPr>
        <w:t>
</w:t>
      </w:r>
      <w:r>
        <w:rPr>
          <w:rFonts w:ascii="Times New Roman"/>
          <w:b w:val="false"/>
          <w:i w:val="false"/>
          <w:color w:val="000000"/>
          <w:sz w:val="28"/>
        </w:rPr>
        <w:t>
      3. Прокуратура органдарына, ведомстволары мен мекемелеріне конкурстық негізде қызметке қабылдау (бұдан әрі – прокуратура органдары) бос лауазымдарға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сай, Лауазымдарға конкурстық негізде тағайындау тізбесіне сәйкес жүзеге асырылады.</w:t>
      </w:r>
    </w:p>
    <w:bookmarkEnd w:id="5"/>
    <w:bookmarkStart w:name="z13" w:id="6"/>
    <w:p>
      <w:pPr>
        <w:spacing w:after="0"/>
        <w:ind w:left="0"/>
        <w:jc w:val="left"/>
      </w:pPr>
      <w:r>
        <w:rPr>
          <w:rFonts w:ascii="Times New Roman"/>
          <w:b/>
          <w:i w:val="false"/>
          <w:color w:val="000000"/>
        </w:rPr>
        <w:t xml:space="preserve"> 
2. Прокуратура органдарына қызметке қабылдау кезінде конкурсты</w:t>
      </w:r>
      <w:r>
        <w:br/>
      </w:r>
      <w:r>
        <w:rPr>
          <w:rFonts w:ascii="Times New Roman"/>
          <w:b/>
          <w:i w:val="false"/>
          <w:color w:val="000000"/>
        </w:rPr>
        <w:t>
өткізу тәртібі мен шарттары</w:t>
      </w:r>
    </w:p>
    <w:bookmarkEnd w:id="6"/>
    <w:bookmarkStart w:name="z14" w:id="7"/>
    <w:p>
      <w:pPr>
        <w:spacing w:after="0"/>
        <w:ind w:left="0"/>
        <w:jc w:val="both"/>
      </w:pPr>
      <w:r>
        <w:rPr>
          <w:rFonts w:ascii="Times New Roman"/>
          <w:b w:val="false"/>
          <w:i w:val="false"/>
          <w:color w:val="000000"/>
          <w:sz w:val="28"/>
        </w:rPr>
        <w:t>
      4. Бос лауазымға орналасу конкурсы (бұдан әрі - конкурс) Қазақстан Республикасы азаматтарының мемлекеттiк қызметке тең қол жеткiзу құқығын қамтамасыз етедi.</w:t>
      </w:r>
      <w:r>
        <w:br/>
      </w:r>
      <w:r>
        <w:rPr>
          <w:rFonts w:ascii="Times New Roman"/>
          <w:b w:val="false"/>
          <w:i w:val="false"/>
          <w:color w:val="000000"/>
          <w:sz w:val="28"/>
        </w:rPr>
        <w:t>
</w:t>
      </w:r>
      <w:r>
        <w:rPr>
          <w:rFonts w:ascii="Times New Roman"/>
          <w:b w:val="false"/>
          <w:i w:val="false"/>
          <w:color w:val="000000"/>
          <w:sz w:val="28"/>
        </w:rPr>
        <w:t>
      5. Конкурсқа:</w:t>
      </w:r>
      <w:r>
        <w:br/>
      </w:r>
      <w:r>
        <w:rPr>
          <w:rFonts w:ascii="Times New Roman"/>
          <w:b w:val="false"/>
          <w:i w:val="false"/>
          <w:color w:val="000000"/>
          <w:sz w:val="28"/>
        </w:rPr>
        <w:t>
</w:t>
      </w:r>
      <w:r>
        <w:rPr>
          <w:rFonts w:ascii="Times New Roman"/>
          <w:b w:val="false"/>
          <w:i w:val="false"/>
          <w:color w:val="000000"/>
          <w:sz w:val="28"/>
        </w:rPr>
        <w:t>
      1) он сегіз жасқа толған, бірақ отыз бес жастан аспаған;</w:t>
      </w:r>
      <w:r>
        <w:br/>
      </w:r>
      <w:r>
        <w:rPr>
          <w:rFonts w:ascii="Times New Roman"/>
          <w:b w:val="false"/>
          <w:i w:val="false"/>
          <w:color w:val="000000"/>
          <w:sz w:val="28"/>
        </w:rPr>
        <w:t>
</w:t>
      </w:r>
      <w:r>
        <w:rPr>
          <w:rFonts w:ascii="Times New Roman"/>
          <w:b w:val="false"/>
          <w:i w:val="false"/>
          <w:color w:val="000000"/>
          <w:sz w:val="28"/>
        </w:rPr>
        <w:t>
      Отыз бес жастан асқан тұлғалардың конкурсқа қатысуы «Құқық қорғау қызметі туралы» Заңның </w:t>
      </w:r>
      <w:r>
        <w:rPr>
          <w:rFonts w:ascii="Times New Roman"/>
          <w:b w:val="false"/>
          <w:i w:val="false"/>
          <w:color w:val="000000"/>
          <w:sz w:val="28"/>
        </w:rPr>
        <w:t>10-бабына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жарияланған бос лауазымға қойылған талаптарға сәйкес келген;</w:t>
      </w:r>
      <w:r>
        <w:br/>
      </w:r>
      <w:r>
        <w:rPr>
          <w:rFonts w:ascii="Times New Roman"/>
          <w:b w:val="false"/>
          <w:i w:val="false"/>
          <w:color w:val="000000"/>
          <w:sz w:val="28"/>
        </w:rPr>
        <w:t>
</w:t>
      </w:r>
      <w:r>
        <w:rPr>
          <w:rFonts w:ascii="Times New Roman"/>
          <w:b w:val="false"/>
          <w:i w:val="false"/>
          <w:color w:val="000000"/>
          <w:sz w:val="28"/>
        </w:rPr>
        <w:t>
      3) «Құқық қорғау қызметі туралы»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талаптарға сәйкес келген Қазақстан Республикасының азаматтары қатысады.</w:t>
      </w:r>
      <w:r>
        <w:br/>
      </w:r>
      <w:r>
        <w:rPr>
          <w:rFonts w:ascii="Times New Roman"/>
          <w:b w:val="false"/>
          <w:i w:val="false"/>
          <w:color w:val="000000"/>
          <w:sz w:val="28"/>
        </w:rPr>
        <w:t>
</w:t>
      </w:r>
      <w:r>
        <w:rPr>
          <w:rFonts w:ascii="Times New Roman"/>
          <w:b w:val="false"/>
          <w:i w:val="false"/>
          <w:color w:val="000000"/>
          <w:sz w:val="28"/>
        </w:rPr>
        <w:t>
      6. Конкурс туралы хабарландырулар жарияланғаннан кейін прокуратура органына осы Ережелердің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тапсырған азамат конкурс қатысушысы болып табылады.</w:t>
      </w:r>
      <w:r>
        <w:br/>
      </w:r>
      <w:r>
        <w:rPr>
          <w:rFonts w:ascii="Times New Roman"/>
          <w:b w:val="false"/>
          <w:i w:val="false"/>
          <w:color w:val="000000"/>
          <w:sz w:val="28"/>
        </w:rPr>
        <w:t>
</w:t>
      </w:r>
      <w:r>
        <w:rPr>
          <w:rFonts w:ascii="Times New Roman"/>
          <w:b w:val="false"/>
          <w:i w:val="false"/>
          <w:color w:val="000000"/>
          <w:sz w:val="28"/>
        </w:rPr>
        <w:t>
      7. Жарияланған бос лауазымға орналасуға кандидаттарды іріктеу жөніндегі конкурс комиссиясы (бұдан әрі – конкурстық комиссия) шешімінің негізінде тағылымдамадан өтуге жіберілген конкурс қатысушысы бос лауазымға орналасуға кандидат (бұдан әрі - кандидат) болып табылады.</w:t>
      </w:r>
      <w:r>
        <w:br/>
      </w:r>
      <w:r>
        <w:rPr>
          <w:rFonts w:ascii="Times New Roman"/>
          <w:b w:val="false"/>
          <w:i w:val="false"/>
          <w:color w:val="000000"/>
          <w:sz w:val="28"/>
        </w:rPr>
        <w:t>
</w:t>
      </w:r>
      <w:r>
        <w:rPr>
          <w:rFonts w:ascii="Times New Roman"/>
          <w:b w:val="false"/>
          <w:i w:val="false"/>
          <w:color w:val="000000"/>
          <w:sz w:val="28"/>
        </w:rPr>
        <w:t>
      8. Конкурс Тізбеге сәйкес Қазақстан Республикасының Бас прокуратурасында (бұдан әрі – Бас прокуратура), Қазақстан Республикасы Бас прокуратурасының Құқықтық статистика және арнайы есепке алу жөніндегі комитетінде (бұдан әрі ҚСжАЕК) және оның аумақтық бөлімшелерінде, облыстық және оларға теңестірілген прокуратураларында, С.Есқараев атындағы Қазақстан Республикасы Бас прокуратурасының жанындағы Прокуратура органдары кадрларының біліктілігін арттыру, заңдылық пен құқықтық тәртіп мәселелерін зерттеу институтында (бұдан әрі – Бас прокуратураның Институты) өткізіледі.</w:t>
      </w:r>
      <w:r>
        <w:br/>
      </w:r>
      <w:r>
        <w:rPr>
          <w:rFonts w:ascii="Times New Roman"/>
          <w:b w:val="false"/>
          <w:i w:val="false"/>
          <w:color w:val="000000"/>
          <w:sz w:val="28"/>
        </w:rPr>
        <w:t>
</w:t>
      </w:r>
      <w:r>
        <w:rPr>
          <w:rFonts w:ascii="Times New Roman"/>
          <w:b w:val="false"/>
          <w:i w:val="false"/>
          <w:color w:val="000000"/>
          <w:sz w:val="28"/>
        </w:rPr>
        <w:t>
      9. Конкурс құқық қорғау органдары қызметкерлерінің қатарынан, конкурстан тыс қызметке қабылдануға құқығы бар және бос орынға тағайындау резервіне енгізілген, өздерінің жеке, моральдық, іскерлік, кәсіби қасиеттері бос орынға орналастыруға сәйкес келетін адамдар болмаған жағдайда, бос орын пайда болған күннен бастап екі айдан кешіктірілмей жарияланады.</w:t>
      </w:r>
      <w:r>
        <w:br/>
      </w:r>
      <w:r>
        <w:rPr>
          <w:rFonts w:ascii="Times New Roman"/>
          <w:b w:val="false"/>
          <w:i w:val="false"/>
          <w:color w:val="000000"/>
          <w:sz w:val="28"/>
        </w:rPr>
        <w:t>
</w:t>
      </w:r>
      <w:r>
        <w:rPr>
          <w:rFonts w:ascii="Times New Roman"/>
          <w:b w:val="false"/>
          <w:i w:val="false"/>
          <w:color w:val="000000"/>
          <w:sz w:val="28"/>
        </w:rPr>
        <w:t>
      10. Конкурс мынадай дәйекті сатылардан:</w:t>
      </w:r>
      <w:r>
        <w:br/>
      </w:r>
      <w:r>
        <w:rPr>
          <w:rFonts w:ascii="Times New Roman"/>
          <w:b w:val="false"/>
          <w:i w:val="false"/>
          <w:color w:val="000000"/>
          <w:sz w:val="28"/>
        </w:rPr>
        <w:t>
</w:t>
      </w:r>
      <w:r>
        <w:rPr>
          <w:rFonts w:ascii="Times New Roman"/>
          <w:b w:val="false"/>
          <w:i w:val="false"/>
          <w:color w:val="000000"/>
          <w:sz w:val="28"/>
        </w:rPr>
        <w:t>
      1) конкурс өткізу туралы хабарландыруларды жариялаудан;</w:t>
      </w:r>
      <w:r>
        <w:br/>
      </w:r>
      <w:r>
        <w:rPr>
          <w:rFonts w:ascii="Times New Roman"/>
          <w:b w:val="false"/>
          <w:i w:val="false"/>
          <w:color w:val="000000"/>
          <w:sz w:val="28"/>
        </w:rPr>
        <w:t>
</w:t>
      </w:r>
      <w:r>
        <w:rPr>
          <w:rFonts w:ascii="Times New Roman"/>
          <w:b w:val="false"/>
          <w:i w:val="false"/>
          <w:color w:val="000000"/>
          <w:sz w:val="28"/>
        </w:rPr>
        <w:t>
      2) конкурсқа қатысуға тiлек бiлдiрген азаматтардың құжаттарын қабылдаудан;</w:t>
      </w:r>
      <w:r>
        <w:br/>
      </w:r>
      <w:r>
        <w:rPr>
          <w:rFonts w:ascii="Times New Roman"/>
          <w:b w:val="false"/>
          <w:i w:val="false"/>
          <w:color w:val="000000"/>
          <w:sz w:val="28"/>
        </w:rPr>
        <w:t>
</w:t>
      </w:r>
      <w:r>
        <w:rPr>
          <w:rFonts w:ascii="Times New Roman"/>
          <w:b w:val="false"/>
          <w:i w:val="false"/>
          <w:color w:val="000000"/>
          <w:sz w:val="28"/>
        </w:rPr>
        <w:t>
      3) конкурстық комиссияның конкурсқа қатысушылардың құжаттары жарияланған лауазымның талаптарына сәйкестігін алдын ала қараудан;</w:t>
      </w:r>
      <w:r>
        <w:br/>
      </w:r>
      <w:r>
        <w:rPr>
          <w:rFonts w:ascii="Times New Roman"/>
          <w:b w:val="false"/>
          <w:i w:val="false"/>
          <w:color w:val="000000"/>
          <w:sz w:val="28"/>
        </w:rPr>
        <w:t>
</w:t>
      </w:r>
      <w:r>
        <w:rPr>
          <w:rFonts w:ascii="Times New Roman"/>
          <w:b w:val="false"/>
          <w:i w:val="false"/>
          <w:color w:val="000000"/>
          <w:sz w:val="28"/>
        </w:rPr>
        <w:t>
      4) конкурсқа қатысушылардың медициналық және психикалық-физиологиялық куәландырудан, соның ішінде әскери-дәрігерлік комиссияларында полиграфологиялық зерттеуден, міндетті арнайы тексеруден өтуінен;</w:t>
      </w:r>
      <w:r>
        <w:br/>
      </w:r>
      <w:r>
        <w:rPr>
          <w:rFonts w:ascii="Times New Roman"/>
          <w:b w:val="false"/>
          <w:i w:val="false"/>
          <w:color w:val="000000"/>
          <w:sz w:val="28"/>
        </w:rPr>
        <w:t>
</w:t>
      </w:r>
      <w:r>
        <w:rPr>
          <w:rFonts w:ascii="Times New Roman"/>
          <w:b w:val="false"/>
          <w:i w:val="false"/>
          <w:color w:val="000000"/>
          <w:sz w:val="28"/>
        </w:rPr>
        <w:t>
      5) конкурсқа қатысушылардың қолданыстағы заңнамалардың нормаларын білуге арналған компьютерлік тестілеуден;</w:t>
      </w:r>
      <w:r>
        <w:br/>
      </w:r>
      <w:r>
        <w:rPr>
          <w:rFonts w:ascii="Times New Roman"/>
          <w:b w:val="false"/>
          <w:i w:val="false"/>
          <w:color w:val="000000"/>
          <w:sz w:val="28"/>
        </w:rPr>
        <w:t>
</w:t>
      </w:r>
      <w:r>
        <w:rPr>
          <w:rFonts w:ascii="Times New Roman"/>
          <w:b w:val="false"/>
          <w:i w:val="false"/>
          <w:color w:val="000000"/>
          <w:sz w:val="28"/>
        </w:rPr>
        <w:t>
      6) кандидаттармен конкурс комиссиясы өткiзетiн әңгiмелесуден;</w:t>
      </w:r>
      <w:r>
        <w:br/>
      </w:r>
      <w:r>
        <w:rPr>
          <w:rFonts w:ascii="Times New Roman"/>
          <w:b w:val="false"/>
          <w:i w:val="false"/>
          <w:color w:val="000000"/>
          <w:sz w:val="28"/>
        </w:rPr>
        <w:t>
</w:t>
      </w:r>
      <w:r>
        <w:rPr>
          <w:rFonts w:ascii="Times New Roman"/>
          <w:b w:val="false"/>
          <w:i w:val="false"/>
          <w:color w:val="000000"/>
          <w:sz w:val="28"/>
        </w:rPr>
        <w:t>
      7) кандидаттардың тағылымдамадан өтуінен;</w:t>
      </w:r>
      <w:r>
        <w:br/>
      </w:r>
      <w:r>
        <w:rPr>
          <w:rFonts w:ascii="Times New Roman"/>
          <w:b w:val="false"/>
          <w:i w:val="false"/>
          <w:color w:val="000000"/>
          <w:sz w:val="28"/>
        </w:rPr>
        <w:t>
</w:t>
      </w:r>
      <w:r>
        <w:rPr>
          <w:rFonts w:ascii="Times New Roman"/>
          <w:b w:val="false"/>
          <w:i w:val="false"/>
          <w:color w:val="000000"/>
          <w:sz w:val="28"/>
        </w:rPr>
        <w:t>
      8) конкурстық комиссияның қорытынды отырысынан тұрады.</w:t>
      </w:r>
      <w:r>
        <w:br/>
      </w:r>
      <w:r>
        <w:rPr>
          <w:rFonts w:ascii="Times New Roman"/>
          <w:b w:val="false"/>
          <w:i w:val="false"/>
          <w:color w:val="000000"/>
          <w:sz w:val="28"/>
        </w:rPr>
        <w:t>
</w:t>
      </w:r>
      <w:r>
        <w:rPr>
          <w:rFonts w:ascii="Times New Roman"/>
          <w:b w:val="false"/>
          <w:i w:val="false"/>
          <w:color w:val="000000"/>
          <w:sz w:val="28"/>
        </w:rPr>
        <w:t>
      11. Конкурсқа қатысушының дәйекті сатылардың біреуінен өтпегені конкурсқа одан әрі қатыстырудан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Прокуратура органы кадр жұмысының бөлімшесі конкурстық комиссия шешім шығарған күннен бастап бес жұмыс күнінен кешіктірмей конкурсқа қатысушыға жазбаша нысанда конкурсқа одан әрі қатыстырудан дәлелді бас тартуды жолдайды.</w:t>
      </w:r>
      <w:r>
        <w:br/>
      </w:r>
      <w:r>
        <w:rPr>
          <w:rFonts w:ascii="Times New Roman"/>
          <w:b w:val="false"/>
          <w:i w:val="false"/>
          <w:color w:val="000000"/>
          <w:sz w:val="28"/>
        </w:rPr>
        <w:t>
</w:t>
      </w:r>
      <w:r>
        <w:rPr>
          <w:rFonts w:ascii="Times New Roman"/>
          <w:b w:val="false"/>
          <w:i w:val="false"/>
          <w:color w:val="000000"/>
          <w:sz w:val="28"/>
        </w:rPr>
        <w:t>
      12. Азаматтар конкурсқа қатысу шығындарын (әңгімелесу өтетiн жерге келу және қайту, тұратын жер жалдау, байланыс қызметiнiң барлық түрлерiн пайдалану және басқа да шығындар) өздерiнiң жеке қаражаттары есебiнен жүргiзедi.</w:t>
      </w:r>
    </w:p>
    <w:bookmarkEnd w:id="7"/>
    <w:bookmarkStart w:name="z36" w:id="8"/>
    <w:p>
      <w:pPr>
        <w:spacing w:after="0"/>
        <w:ind w:left="0"/>
        <w:jc w:val="left"/>
      </w:pPr>
      <w:r>
        <w:rPr>
          <w:rFonts w:ascii="Times New Roman"/>
          <w:b/>
          <w:i w:val="false"/>
          <w:color w:val="000000"/>
        </w:rPr>
        <w:t xml:space="preserve"> 
3. Конкурстық комиссияны қалыптастыру</w:t>
      </w:r>
    </w:p>
    <w:bookmarkEnd w:id="8"/>
    <w:bookmarkStart w:name="z37" w:id="9"/>
    <w:p>
      <w:pPr>
        <w:spacing w:after="0"/>
        <w:ind w:left="0"/>
        <w:jc w:val="both"/>
      </w:pPr>
      <w:r>
        <w:rPr>
          <w:rFonts w:ascii="Times New Roman"/>
          <w:b w:val="false"/>
          <w:i w:val="false"/>
          <w:color w:val="000000"/>
          <w:sz w:val="28"/>
        </w:rPr>
        <w:t>
      13. Прокуратура органдары конкурс өткізу үшін конкурстық комиссияны қалыптастырады.</w:t>
      </w:r>
      <w:r>
        <w:br/>
      </w:r>
      <w:r>
        <w:rPr>
          <w:rFonts w:ascii="Times New Roman"/>
          <w:b w:val="false"/>
          <w:i w:val="false"/>
          <w:color w:val="000000"/>
          <w:sz w:val="28"/>
        </w:rPr>
        <w:t>
</w:t>
      </w:r>
      <w:r>
        <w:rPr>
          <w:rFonts w:ascii="Times New Roman"/>
          <w:b w:val="false"/>
          <w:i w:val="false"/>
          <w:color w:val="000000"/>
          <w:sz w:val="28"/>
        </w:rPr>
        <w:t>
      14. Прокуратура органының басшысы не уәкілетті басшысы бекітетін конкурстық комиссияның құрамына кемінде бес мүше кіреді.</w:t>
      </w:r>
      <w:r>
        <w:br/>
      </w:r>
      <w:r>
        <w:rPr>
          <w:rFonts w:ascii="Times New Roman"/>
          <w:b w:val="false"/>
          <w:i w:val="false"/>
          <w:color w:val="000000"/>
          <w:sz w:val="28"/>
        </w:rPr>
        <w:t>
</w:t>
      </w:r>
      <w:r>
        <w:rPr>
          <w:rFonts w:ascii="Times New Roman"/>
          <w:b w:val="false"/>
          <w:i w:val="false"/>
          <w:color w:val="000000"/>
          <w:sz w:val="28"/>
        </w:rPr>
        <w:t>
      Конкурс комиссиясының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оның жұмысын ұйымдастыруды қамтамасыз етуді жүзеге асыратын және дауыс беруге қатысуға құқығы жоқ прокуратура органының кадр жұмысы бөлімшесінің өкілі болып табылады.</w:t>
      </w:r>
      <w:r>
        <w:br/>
      </w:r>
      <w:r>
        <w:rPr>
          <w:rFonts w:ascii="Times New Roman"/>
          <w:b w:val="false"/>
          <w:i w:val="false"/>
          <w:color w:val="000000"/>
          <w:sz w:val="28"/>
        </w:rPr>
        <w:t>
</w:t>
      </w:r>
      <w:r>
        <w:rPr>
          <w:rFonts w:ascii="Times New Roman"/>
          <w:b w:val="false"/>
          <w:i w:val="false"/>
          <w:color w:val="000000"/>
          <w:sz w:val="28"/>
        </w:rPr>
        <w:t>
      15. Конкурстық комиссияның құрамына прокуратура органы бөлімшелерінің басшылары, ішкі қауіпсіздікті қамтамасыз ету, кадр жұмысы жөніндегі бөлімшелердің өкілдері және өзге де қызметкерлер енгізіледі.</w:t>
      </w:r>
      <w:r>
        <w:br/>
      </w:r>
      <w:r>
        <w:rPr>
          <w:rFonts w:ascii="Times New Roman"/>
          <w:b w:val="false"/>
          <w:i w:val="false"/>
          <w:color w:val="000000"/>
          <w:sz w:val="28"/>
        </w:rPr>
        <w:t>
</w:t>
      </w:r>
      <w:r>
        <w:rPr>
          <w:rFonts w:ascii="Times New Roman"/>
          <w:b w:val="false"/>
          <w:i w:val="false"/>
          <w:color w:val="000000"/>
          <w:sz w:val="28"/>
        </w:rPr>
        <w:t>
      Конкурс жарияланған бос лауазымы бар бөлімшелердің басшылары конкурстық комиссияның жұмысына қатысу үшін шақыртылуы мүмкін, олардың пікірі ұсыныс сипатында болады.</w:t>
      </w:r>
      <w:r>
        <w:br/>
      </w:r>
      <w:r>
        <w:rPr>
          <w:rFonts w:ascii="Times New Roman"/>
          <w:b w:val="false"/>
          <w:i w:val="false"/>
          <w:color w:val="000000"/>
          <w:sz w:val="28"/>
        </w:rPr>
        <w:t>
</w:t>
      </w:r>
      <w:r>
        <w:rPr>
          <w:rFonts w:ascii="Times New Roman"/>
          <w:b w:val="false"/>
          <w:i w:val="false"/>
          <w:color w:val="000000"/>
          <w:sz w:val="28"/>
        </w:rPr>
        <w:t>
      16. Прокуратура органы басшысының не уәкілетті басшысының шешімі бойынша конкурстық комиссияның төрағасы болып оның орынбасары не өзге тұлға тағайындалады.</w:t>
      </w:r>
      <w:r>
        <w:br/>
      </w:r>
      <w:r>
        <w:rPr>
          <w:rFonts w:ascii="Times New Roman"/>
          <w:b w:val="false"/>
          <w:i w:val="false"/>
          <w:color w:val="000000"/>
          <w:sz w:val="28"/>
        </w:rPr>
        <w:t>
</w:t>
      </w:r>
      <w:r>
        <w:rPr>
          <w:rFonts w:ascii="Times New Roman"/>
          <w:b w:val="false"/>
          <w:i w:val="false"/>
          <w:color w:val="000000"/>
          <w:sz w:val="28"/>
        </w:rPr>
        <w:t>
      17. Конкурстық комиссия конкурсқа қатысушылар берген құжаттарды, олардың компьютерлік тестiлеу нәтижелерiн қарайтын, олармен әңгiмелесуді өткiзетiн және тағылымдамадан өтуіне ұсыныс беретін, сондай-ақ жарияланған бос лауазымға орналасуға кандидаттарды түпкiлiктi iрiктеудi жүзеге асыратын алқалы орган болып табылады.</w:t>
      </w:r>
      <w:r>
        <w:br/>
      </w:r>
      <w:r>
        <w:rPr>
          <w:rFonts w:ascii="Times New Roman"/>
          <w:b w:val="false"/>
          <w:i w:val="false"/>
          <w:color w:val="000000"/>
          <w:sz w:val="28"/>
        </w:rPr>
        <w:t>
</w:t>
      </w:r>
      <w:r>
        <w:rPr>
          <w:rFonts w:ascii="Times New Roman"/>
          <w:b w:val="false"/>
          <w:i w:val="false"/>
          <w:color w:val="000000"/>
          <w:sz w:val="28"/>
        </w:rPr>
        <w:t>
      18. Конкурстық комиссияның шешімі ашық дауыс беру арқылы қабылданады және егер, отырысқа қатысқан конкурстық комиссия мүшелері көпшілік дауыс берсе ол қабылданды деп есептеледі.</w:t>
      </w:r>
      <w:r>
        <w:br/>
      </w:r>
      <w:r>
        <w:rPr>
          <w:rFonts w:ascii="Times New Roman"/>
          <w:b w:val="false"/>
          <w:i w:val="false"/>
          <w:color w:val="000000"/>
          <w:sz w:val="28"/>
        </w:rPr>
        <w:t>
</w:t>
      </w:r>
      <w:r>
        <w:rPr>
          <w:rFonts w:ascii="Times New Roman"/>
          <w:b w:val="false"/>
          <w:i w:val="false"/>
          <w:color w:val="000000"/>
          <w:sz w:val="28"/>
        </w:rPr>
        <w:t>
      Дауыстар тең болған жағдайда, конкурстық комиссия төрағасының дауыс берген шешімі қабылданды деп есептеледі.</w:t>
      </w:r>
      <w:r>
        <w:br/>
      </w:r>
      <w:r>
        <w:rPr>
          <w:rFonts w:ascii="Times New Roman"/>
          <w:b w:val="false"/>
          <w:i w:val="false"/>
          <w:color w:val="000000"/>
          <w:sz w:val="28"/>
        </w:rPr>
        <w:t>
</w:t>
      </w:r>
      <w:r>
        <w:rPr>
          <w:rFonts w:ascii="Times New Roman"/>
          <w:b w:val="false"/>
          <w:i w:val="false"/>
          <w:color w:val="000000"/>
          <w:sz w:val="28"/>
        </w:rPr>
        <w:t>
      Шешім хаттама ретінде ресімделіп, оған конкурстық комиссияның төрағасы, мүшелері мен хатшы қол қояды.</w:t>
      </w:r>
      <w:r>
        <w:br/>
      </w:r>
      <w:r>
        <w:rPr>
          <w:rFonts w:ascii="Times New Roman"/>
          <w:b w:val="false"/>
          <w:i w:val="false"/>
          <w:color w:val="000000"/>
          <w:sz w:val="28"/>
        </w:rPr>
        <w:t>
</w:t>
      </w:r>
      <w:r>
        <w:rPr>
          <w:rFonts w:ascii="Times New Roman"/>
          <w:b w:val="false"/>
          <w:i w:val="false"/>
          <w:color w:val="000000"/>
          <w:sz w:val="28"/>
        </w:rPr>
        <w:t>
      19. Отырысқа конкурстық комиссия құрамының кемінде үштен екі бөлiгi қатысса, оның отырысы заңды деп есептеледi.</w:t>
      </w:r>
    </w:p>
    <w:bookmarkEnd w:id="9"/>
    <w:bookmarkStart w:name="z49" w:id="10"/>
    <w:p>
      <w:pPr>
        <w:spacing w:after="0"/>
        <w:ind w:left="0"/>
        <w:jc w:val="left"/>
      </w:pPr>
      <w:r>
        <w:rPr>
          <w:rFonts w:ascii="Times New Roman"/>
          <w:b/>
          <w:i w:val="false"/>
          <w:color w:val="000000"/>
        </w:rPr>
        <w:t xml:space="preserve"> 
4. Конкурс өткізу туралы хабарландыру</w:t>
      </w:r>
    </w:p>
    <w:bookmarkEnd w:id="10"/>
    <w:bookmarkStart w:name="z50" w:id="11"/>
    <w:p>
      <w:pPr>
        <w:spacing w:after="0"/>
        <w:ind w:left="0"/>
        <w:jc w:val="both"/>
      </w:pPr>
      <w:r>
        <w:rPr>
          <w:rFonts w:ascii="Times New Roman"/>
          <w:b w:val="false"/>
          <w:i w:val="false"/>
          <w:color w:val="000000"/>
          <w:sz w:val="28"/>
        </w:rPr>
        <w:t>
      20. Прокуратура органдарында, ҚСжАЕК-де, Бас прокуратураның Институтында конкурсты өткізу кезінде хабарландыру Қазақстан Республикасының бүкіл аумағында таратылатын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Прокуратура органдарының және ҚСжАЕК-нің аумақтық бөлімшелерінде конкурс өткізу туралы хабарландырулар тиісті әкімшілік-аумақтық бірліктің аумағында таратылатын мерзімді басылымдарда жарияланады.</w:t>
      </w:r>
      <w:r>
        <w:br/>
      </w:r>
      <w:r>
        <w:rPr>
          <w:rFonts w:ascii="Times New Roman"/>
          <w:b w:val="false"/>
          <w:i w:val="false"/>
          <w:color w:val="000000"/>
          <w:sz w:val="28"/>
        </w:rPr>
        <w:t>
</w:t>
      </w:r>
      <w:r>
        <w:rPr>
          <w:rFonts w:ascii="Times New Roman"/>
          <w:b w:val="false"/>
          <w:i w:val="false"/>
          <w:color w:val="000000"/>
          <w:sz w:val="28"/>
        </w:rPr>
        <w:t>
      Конкурс бос орын пайда болған күннен бастап екі айдан кешіктірілмей жарияланады.</w:t>
      </w:r>
      <w:r>
        <w:br/>
      </w:r>
      <w:r>
        <w:rPr>
          <w:rFonts w:ascii="Times New Roman"/>
          <w:b w:val="false"/>
          <w:i w:val="false"/>
          <w:color w:val="000000"/>
          <w:sz w:val="28"/>
        </w:rPr>
        <w:t>
</w:t>
      </w:r>
      <w:r>
        <w:rPr>
          <w:rFonts w:ascii="Times New Roman"/>
          <w:b w:val="false"/>
          <w:i w:val="false"/>
          <w:color w:val="000000"/>
          <w:sz w:val="28"/>
        </w:rPr>
        <w:t>
      Мерзімді баспасөз басылымдарында ресми жарияланғаннан кейін конкурс өткізу туралы хабарландыру Бас прокуратураның және конкурсты жариялаған прокуратура органының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Негізгі қызметкердің бала күтіміне байланысты жалақысы сақталмайтын демалыста болу кезеңіне бос лауазымға орналастыру үшін конкурс өткізген жағдайда бұндай шарт конкурс өткізу туралы хабарландыруда көрсетіледі.</w:t>
      </w:r>
      <w:r>
        <w:br/>
      </w:r>
      <w:r>
        <w:rPr>
          <w:rFonts w:ascii="Times New Roman"/>
          <w:b w:val="false"/>
          <w:i w:val="false"/>
          <w:color w:val="000000"/>
          <w:sz w:val="28"/>
        </w:rPr>
        <w:t>
</w:t>
      </w:r>
      <w:r>
        <w:rPr>
          <w:rFonts w:ascii="Times New Roman"/>
          <w:b w:val="false"/>
          <w:i w:val="false"/>
          <w:color w:val="000000"/>
          <w:sz w:val="28"/>
        </w:rPr>
        <w:t>
      21. Конкурс өткiзу туралы хабарландыру мынадай мәлiметтерді:</w:t>
      </w:r>
      <w:r>
        <w:br/>
      </w:r>
      <w:r>
        <w:rPr>
          <w:rFonts w:ascii="Times New Roman"/>
          <w:b w:val="false"/>
          <w:i w:val="false"/>
          <w:color w:val="000000"/>
          <w:sz w:val="28"/>
        </w:rPr>
        <w:t>
</w:t>
      </w:r>
      <w:r>
        <w:rPr>
          <w:rFonts w:ascii="Times New Roman"/>
          <w:b w:val="false"/>
          <w:i w:val="false"/>
          <w:color w:val="000000"/>
          <w:sz w:val="28"/>
        </w:rPr>
        <w:t>
      1) мекен-жайы көрсетілген прокуратура органының атауын, пошталық мекен-жайларын, байланыс телефондары мен факс нөмiрлерiн;</w:t>
      </w:r>
      <w:r>
        <w:br/>
      </w:r>
      <w:r>
        <w:rPr>
          <w:rFonts w:ascii="Times New Roman"/>
          <w:b w:val="false"/>
          <w:i w:val="false"/>
          <w:color w:val="000000"/>
          <w:sz w:val="28"/>
        </w:rPr>
        <w:t>
</w:t>
      </w:r>
      <w:r>
        <w:rPr>
          <w:rFonts w:ascii="Times New Roman"/>
          <w:b w:val="false"/>
          <w:i w:val="false"/>
          <w:color w:val="000000"/>
          <w:sz w:val="28"/>
        </w:rPr>
        <w:t>
      2) қолданыстағы заңнамаға сәйкес негiзгi функционалдық мiндеттерi, еңбек ақысының көлемi мен шарттары көрсетiлген бос лауазымдардың атауын;</w:t>
      </w:r>
      <w:r>
        <w:br/>
      </w:r>
      <w:r>
        <w:rPr>
          <w:rFonts w:ascii="Times New Roman"/>
          <w:b w:val="false"/>
          <w:i w:val="false"/>
          <w:color w:val="000000"/>
          <w:sz w:val="28"/>
        </w:rPr>
        <w:t>
</w:t>
      </w:r>
      <w:r>
        <w:rPr>
          <w:rFonts w:ascii="Times New Roman"/>
          <w:b w:val="false"/>
          <w:i w:val="false"/>
          <w:color w:val="000000"/>
          <w:sz w:val="28"/>
        </w:rPr>
        <w:t>
      3) жарияланған бос лауазымға қойылатын бiлiктiлiк талаптарына сәйкес айқындалатын конкурсқа қатысушыға қойылатын негiзгi талаптарды;</w:t>
      </w:r>
      <w:r>
        <w:br/>
      </w:r>
      <w:r>
        <w:rPr>
          <w:rFonts w:ascii="Times New Roman"/>
          <w:b w:val="false"/>
          <w:i w:val="false"/>
          <w:color w:val="000000"/>
          <w:sz w:val="28"/>
        </w:rPr>
        <w:t>
</w:t>
      </w:r>
      <w:r>
        <w:rPr>
          <w:rFonts w:ascii="Times New Roman"/>
          <w:b w:val="false"/>
          <w:i w:val="false"/>
          <w:color w:val="000000"/>
          <w:sz w:val="28"/>
        </w:rPr>
        <w:t>
      4) құжаттарды қабылдау мерзiмi мен орнын (конкурс өткiзу туралы хабарландыру соңғы жарияланған күнінен бастап 10 жұмыс күні);</w:t>
      </w:r>
      <w:r>
        <w:br/>
      </w:r>
      <w:r>
        <w:rPr>
          <w:rFonts w:ascii="Times New Roman"/>
          <w:b w:val="false"/>
          <w:i w:val="false"/>
          <w:color w:val="000000"/>
          <w:sz w:val="28"/>
        </w:rPr>
        <w:t>
</w:t>
      </w:r>
      <w:r>
        <w:rPr>
          <w:rFonts w:ascii="Times New Roman"/>
          <w:b w:val="false"/>
          <w:i w:val="false"/>
          <w:color w:val="000000"/>
          <w:sz w:val="28"/>
        </w:rPr>
        <w:t>
      5) осы Ережелердің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қажетті құжаттар тізбесін қамтуы тиіс.</w:t>
      </w:r>
      <w:r>
        <w:br/>
      </w:r>
      <w:r>
        <w:rPr>
          <w:rFonts w:ascii="Times New Roman"/>
          <w:b w:val="false"/>
          <w:i w:val="false"/>
          <w:color w:val="000000"/>
          <w:sz w:val="28"/>
        </w:rPr>
        <w:t>
</w:t>
      </w:r>
      <w:r>
        <w:rPr>
          <w:rFonts w:ascii="Times New Roman"/>
          <w:b w:val="false"/>
          <w:i w:val="false"/>
          <w:color w:val="000000"/>
          <w:sz w:val="28"/>
        </w:rPr>
        <w:t>
      Хабарландыру Қазақстан Республикасының қолданыстағы заңнамасына қайшы келмейтін қосымша ақпаратты қамтуы мүмкін.</w:t>
      </w:r>
      <w:r>
        <w:br/>
      </w:r>
      <w:r>
        <w:rPr>
          <w:rFonts w:ascii="Times New Roman"/>
          <w:b w:val="false"/>
          <w:i w:val="false"/>
          <w:color w:val="000000"/>
          <w:sz w:val="28"/>
        </w:rPr>
        <w:t>
</w:t>
      </w:r>
      <w:r>
        <w:rPr>
          <w:rFonts w:ascii="Times New Roman"/>
          <w:b w:val="false"/>
          <w:i w:val="false"/>
          <w:color w:val="000000"/>
          <w:sz w:val="28"/>
        </w:rPr>
        <w:t>
      22. Конкурс өткізу туралы хабарландыру жарияланғаннан кейін конкурстық рәсімдер аяқталғанға дейін жарияланған бос лауазымға тағайындауға (ауыстыруға) жол берілмейді.</w:t>
      </w:r>
    </w:p>
    <w:bookmarkEnd w:id="11"/>
    <w:bookmarkStart w:name="z63" w:id="12"/>
    <w:p>
      <w:pPr>
        <w:spacing w:after="0"/>
        <w:ind w:left="0"/>
        <w:jc w:val="left"/>
      </w:pPr>
      <w:r>
        <w:rPr>
          <w:rFonts w:ascii="Times New Roman"/>
          <w:b/>
          <w:i w:val="false"/>
          <w:color w:val="000000"/>
        </w:rPr>
        <w:t xml:space="preserve"> 
5. Құжаттар қабылдау</w:t>
      </w:r>
    </w:p>
    <w:bookmarkEnd w:id="12"/>
    <w:bookmarkStart w:name="z64" w:id="13"/>
    <w:p>
      <w:pPr>
        <w:spacing w:after="0"/>
        <w:ind w:left="0"/>
        <w:jc w:val="both"/>
      </w:pPr>
      <w:r>
        <w:rPr>
          <w:rFonts w:ascii="Times New Roman"/>
          <w:b w:val="false"/>
          <w:i w:val="false"/>
          <w:color w:val="000000"/>
          <w:sz w:val="28"/>
        </w:rPr>
        <w:t>
      23. Конкурсқа қатысуға ниет білдірген азаматтар конкурс жариялаған прокуратура органының кадр жұмысы бөлімшесіне мынадай құжаттарды:</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w:t>
      </w:r>
      <w:r>
        <w:rPr>
          <w:rFonts w:ascii="Times New Roman"/>
          <w:b w:val="false"/>
          <w:i w:val="false"/>
          <w:color w:val="000000"/>
          <w:sz w:val="28"/>
        </w:rPr>
        <w:t>
      2) осы Ережелерге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сауалнаманы;</w:t>
      </w:r>
      <w:r>
        <w:br/>
      </w:r>
      <w:r>
        <w:rPr>
          <w:rFonts w:ascii="Times New Roman"/>
          <w:b w:val="false"/>
          <w:i w:val="false"/>
          <w:color w:val="000000"/>
          <w:sz w:val="28"/>
        </w:rPr>
        <w:t>
</w:t>
      </w:r>
      <w:r>
        <w:rPr>
          <w:rFonts w:ascii="Times New Roman"/>
          <w:b w:val="false"/>
          <w:i w:val="false"/>
          <w:color w:val="000000"/>
          <w:sz w:val="28"/>
        </w:rPr>
        <w:t>
      3) осы Ережелерге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(тұрғылықты тұратын мекен-жайы мен телефонын, оның ішінде байланыс жасайтын телефонды көрсете отырып) кадр есебі жөніндегі жеке іс парағын;</w:t>
      </w:r>
      <w:r>
        <w:br/>
      </w:r>
      <w:r>
        <w:rPr>
          <w:rFonts w:ascii="Times New Roman"/>
          <w:b w:val="false"/>
          <w:i w:val="false"/>
          <w:color w:val="000000"/>
          <w:sz w:val="28"/>
        </w:rPr>
        <w:t>
</w:t>
      </w:r>
      <w:r>
        <w:rPr>
          <w:rFonts w:ascii="Times New Roman"/>
          <w:b w:val="false"/>
          <w:i w:val="false"/>
          <w:color w:val="000000"/>
          <w:sz w:val="28"/>
        </w:rPr>
        <w:t>
      4) жақын туыстарын, оның ішінде бұрынғы ерлі-зайыптарын көрсете отырып, осы Ережелерге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толтырылған қолмен немесе басылған түрде жазылған толық өмірбаянын;</w:t>
      </w:r>
      <w:r>
        <w:br/>
      </w:r>
      <w:r>
        <w:rPr>
          <w:rFonts w:ascii="Times New Roman"/>
          <w:b w:val="false"/>
          <w:i w:val="false"/>
          <w:color w:val="000000"/>
          <w:sz w:val="28"/>
        </w:rPr>
        <w:t>
</w:t>
      </w:r>
      <w:r>
        <w:rPr>
          <w:rFonts w:ascii="Times New Roman"/>
          <w:b w:val="false"/>
          <w:i w:val="false"/>
          <w:color w:val="000000"/>
          <w:sz w:val="28"/>
        </w:rPr>
        <w:t>
      5) жеке сәйкестіру нөмірі қамтылған Қазақстан Республикасының азаматтығын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бiлiмi туралы құжаттардың нотариалдық куәландырылған көшiрмелерiн;</w:t>
      </w:r>
      <w:r>
        <w:br/>
      </w:r>
      <w:r>
        <w:rPr>
          <w:rFonts w:ascii="Times New Roman"/>
          <w:b w:val="false"/>
          <w:i w:val="false"/>
          <w:color w:val="000000"/>
          <w:sz w:val="28"/>
        </w:rPr>
        <w:t>
</w:t>
      </w:r>
      <w:r>
        <w:rPr>
          <w:rFonts w:ascii="Times New Roman"/>
          <w:b w:val="false"/>
          <w:i w:val="false"/>
          <w:color w:val="000000"/>
          <w:sz w:val="28"/>
        </w:rPr>
        <w:t>
      7) еңбек қызметін растайтын құжаттың нотариалдық куәландырылған көшiрмесiн;</w:t>
      </w:r>
      <w:r>
        <w:br/>
      </w:r>
      <w:r>
        <w:rPr>
          <w:rFonts w:ascii="Times New Roman"/>
          <w:b w:val="false"/>
          <w:i w:val="false"/>
          <w:color w:val="000000"/>
          <w:sz w:val="28"/>
        </w:rPr>
        <w:t>
</w:t>
      </w:r>
      <w:r>
        <w:rPr>
          <w:rFonts w:ascii="Times New Roman"/>
          <w:b w:val="false"/>
          <w:i w:val="false"/>
          <w:color w:val="000000"/>
          <w:sz w:val="28"/>
        </w:rPr>
        <w:t>
      8) әскери билеттің немесе әскерге шақыру учаскесiне тiркелгені туралы куәліктің көшірмесін;</w:t>
      </w:r>
      <w:r>
        <w:br/>
      </w:r>
      <w:r>
        <w:rPr>
          <w:rFonts w:ascii="Times New Roman"/>
          <w:b w:val="false"/>
          <w:i w:val="false"/>
          <w:color w:val="000000"/>
          <w:sz w:val="28"/>
        </w:rPr>
        <w:t>
</w:t>
      </w:r>
      <w:r>
        <w:rPr>
          <w:rFonts w:ascii="Times New Roman"/>
          <w:b w:val="false"/>
          <w:i w:val="false"/>
          <w:color w:val="000000"/>
          <w:sz w:val="28"/>
        </w:rPr>
        <w:t>
      9) соңғы жұмыс орны бойынша мінездемені;</w:t>
      </w:r>
      <w:r>
        <w:br/>
      </w:r>
      <w:r>
        <w:rPr>
          <w:rFonts w:ascii="Times New Roman"/>
          <w:b w:val="false"/>
          <w:i w:val="false"/>
          <w:color w:val="000000"/>
          <w:sz w:val="28"/>
        </w:rPr>
        <w:t>
</w:t>
      </w:r>
      <w:r>
        <w:rPr>
          <w:rFonts w:ascii="Times New Roman"/>
          <w:b w:val="false"/>
          <w:i w:val="false"/>
          <w:color w:val="000000"/>
          <w:sz w:val="28"/>
        </w:rPr>
        <w:t>
      10) 3х4 үлгідегі (2 дана) суретті;</w:t>
      </w:r>
      <w:r>
        <w:br/>
      </w:r>
      <w:r>
        <w:rPr>
          <w:rFonts w:ascii="Times New Roman"/>
          <w:b w:val="false"/>
          <w:i w:val="false"/>
          <w:color w:val="000000"/>
          <w:sz w:val="28"/>
        </w:rPr>
        <w:t>
</w:t>
      </w:r>
      <w:r>
        <w:rPr>
          <w:rFonts w:ascii="Times New Roman"/>
          <w:b w:val="false"/>
          <w:i w:val="false"/>
          <w:color w:val="000000"/>
          <w:sz w:val="28"/>
        </w:rPr>
        <w:t>
      11)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және оның жұбайының (зайыбының) табыстары мен мүліктері туралы декларацияны тұрғылықты мекен-жайы бойынша салық органына табыс еткенін растайтын құжаттарды тапсырады.</w:t>
      </w:r>
      <w:r>
        <w:br/>
      </w:r>
      <w:r>
        <w:rPr>
          <w:rFonts w:ascii="Times New Roman"/>
          <w:b w:val="false"/>
          <w:i w:val="false"/>
          <w:color w:val="000000"/>
          <w:sz w:val="28"/>
        </w:rPr>
        <w:t>
</w:t>
      </w:r>
      <w:r>
        <w:rPr>
          <w:rFonts w:ascii="Times New Roman"/>
          <w:b w:val="false"/>
          <w:i w:val="false"/>
          <w:color w:val="000000"/>
          <w:sz w:val="28"/>
        </w:rPr>
        <w:t>
      Көрсетілген құжаттардың біреуінің болмауы оларды қараудан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Азаматтар бiлiмiне, жұмыс тәжірибесiне, кәсiби шеберлiгiне және іскерлік беделіне қатысты (бiлiктiлiгiн арттыру, ғылыми (академиялық) дәрежелері мен атақтары берiлуi, мiнездемелер, ұсынымдар, ғылыми жарияланымдар туралы құжаттардың көшiрмелерi) қосымша ақпараттарды бере алады.</w:t>
      </w:r>
      <w:r>
        <w:br/>
      </w:r>
      <w:r>
        <w:rPr>
          <w:rFonts w:ascii="Times New Roman"/>
          <w:b w:val="false"/>
          <w:i w:val="false"/>
          <w:color w:val="000000"/>
          <w:sz w:val="28"/>
        </w:rPr>
        <w:t>
</w:t>
      </w:r>
      <w:r>
        <w:rPr>
          <w:rFonts w:ascii="Times New Roman"/>
          <w:b w:val="false"/>
          <w:i w:val="false"/>
          <w:color w:val="000000"/>
          <w:sz w:val="28"/>
        </w:rPr>
        <w:t>
      24. Азаматтар қоса берілген құжаттардың тізбесін көрсете отырып, құжат тігілетін мұқабада орналастырылған осы Ережелердің </w:t>
      </w:r>
      <w:r>
        <w:rPr>
          <w:rFonts w:ascii="Times New Roman"/>
          <w:b w:val="false"/>
          <w:i w:val="false"/>
          <w:color w:val="000000"/>
          <w:sz w:val="28"/>
        </w:rPr>
        <w:t>23-тармағында</w:t>
      </w:r>
      <w:r>
        <w:rPr>
          <w:rFonts w:ascii="Times New Roman"/>
          <w:b w:val="false"/>
          <w:i w:val="false"/>
          <w:color w:val="000000"/>
          <w:sz w:val="28"/>
        </w:rPr>
        <w:t xml:space="preserve"> аталған құжаттарды қолма-қол тәртіпте немесе пошта арқылы құжаттарды қабылдау мерзiмiнде бере алады.</w:t>
      </w:r>
    </w:p>
    <w:bookmarkEnd w:id="13"/>
    <w:bookmarkStart w:name="z79" w:id="14"/>
    <w:p>
      <w:pPr>
        <w:spacing w:after="0"/>
        <w:ind w:left="0"/>
        <w:jc w:val="left"/>
      </w:pPr>
      <w:r>
        <w:rPr>
          <w:rFonts w:ascii="Times New Roman"/>
          <w:b/>
          <w:i w:val="false"/>
          <w:color w:val="000000"/>
        </w:rPr>
        <w:t xml:space="preserve"> 
6. Құжаттарды алдын ала қарау</w:t>
      </w:r>
    </w:p>
    <w:bookmarkEnd w:id="14"/>
    <w:bookmarkStart w:name="z80" w:id="15"/>
    <w:p>
      <w:pPr>
        <w:spacing w:after="0"/>
        <w:ind w:left="0"/>
        <w:jc w:val="both"/>
      </w:pPr>
      <w:r>
        <w:rPr>
          <w:rFonts w:ascii="Times New Roman"/>
          <w:b w:val="false"/>
          <w:i w:val="false"/>
          <w:color w:val="000000"/>
          <w:sz w:val="28"/>
        </w:rPr>
        <w:t>
      25. Конкурстық комиссия конкурсқа қатысушылардың құжаттарын алдын ала қарауды құжаттарды қабылдау мерзімі аяқталғаннан кейін 15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26. Конкурстық комиссия ұсынылған құжаттарды конкурсқа қатысушылардың осы Ережелердің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талаптарына сәйкестігін және осы Ережелердің </w:t>
      </w:r>
      <w:r>
        <w:rPr>
          <w:rFonts w:ascii="Times New Roman"/>
          <w:b w:val="false"/>
          <w:i w:val="false"/>
          <w:color w:val="000000"/>
          <w:sz w:val="28"/>
        </w:rPr>
        <w:t>23-тармағына</w:t>
      </w:r>
      <w:r>
        <w:rPr>
          <w:rFonts w:ascii="Times New Roman"/>
          <w:b w:val="false"/>
          <w:i w:val="false"/>
          <w:color w:val="000000"/>
          <w:sz w:val="28"/>
        </w:rPr>
        <w:t xml:space="preserve"> сәйкес олардың толықтығын зерделейді.</w:t>
      </w:r>
      <w:r>
        <w:br/>
      </w:r>
      <w:r>
        <w:rPr>
          <w:rFonts w:ascii="Times New Roman"/>
          <w:b w:val="false"/>
          <w:i w:val="false"/>
          <w:color w:val="000000"/>
          <w:sz w:val="28"/>
        </w:rPr>
        <w:t>
</w:t>
      </w:r>
      <w:r>
        <w:rPr>
          <w:rFonts w:ascii="Times New Roman"/>
          <w:b w:val="false"/>
          <w:i w:val="false"/>
          <w:color w:val="000000"/>
          <w:sz w:val="28"/>
        </w:rPr>
        <w:t>
      27. Алдын ала қарау нәтижелері бойынша конкурстық комиссия конкурсқа қатысушының жарияланған лауазымға белгіленген талаптарға сәйкес келетіндігі туралы шешім қабылдайды немесе конкурсқа одан әрі қатыстырудан дәлелді бас тартады.</w:t>
      </w:r>
      <w:r>
        <w:br/>
      </w:r>
      <w:r>
        <w:rPr>
          <w:rFonts w:ascii="Times New Roman"/>
          <w:b w:val="false"/>
          <w:i w:val="false"/>
          <w:color w:val="000000"/>
          <w:sz w:val="28"/>
        </w:rPr>
        <w:t>
</w:t>
      </w:r>
      <w:r>
        <w:rPr>
          <w:rFonts w:ascii="Times New Roman"/>
          <w:b w:val="false"/>
          <w:i w:val="false"/>
          <w:color w:val="000000"/>
          <w:sz w:val="28"/>
        </w:rPr>
        <w:t>
      28. Жарияланған лауазымға белгіленген талаптарға сәйкес келген кезде прокуратура органының кадр жұмысы бөлімшесі қызметке жарамдылығын айқындау үшін конкурсқа қатысушыға медициналық және психикалық-физиологиялық куәландырудан, оның ішінде әскери-дәрігерлік комиссияларында полиграфологиялық зерттеуден, міндетті арнайы тексеруден өтуге жолдама береді.</w:t>
      </w:r>
      <w:r>
        <w:br/>
      </w:r>
      <w:r>
        <w:rPr>
          <w:rFonts w:ascii="Times New Roman"/>
          <w:b w:val="false"/>
          <w:i w:val="false"/>
          <w:color w:val="000000"/>
          <w:sz w:val="28"/>
        </w:rPr>
        <w:t>
</w:t>
      </w:r>
      <w:r>
        <w:rPr>
          <w:rFonts w:ascii="Times New Roman"/>
          <w:b w:val="false"/>
          <w:i w:val="false"/>
          <w:color w:val="000000"/>
          <w:sz w:val="28"/>
        </w:rPr>
        <w:t>
      29. Прокуратура органының кадр жұмысы бөлімшесі конкурсқа барлық қатысушыларға әскери-дәрігерлік комиссиясының қорытындысын және міндетті арнайы тексеру нәтижелерін алған күннен бастап екі жұмыс күні ішінде прокуратура органдарында қызмет өткеруге денсаулық жағдайы жарамды және қызметке кіруге кедергілердің жоқтығы туралы міндетті арнайы тексеру нәтижелерін алған конкурсқа қатысушыларға компьютерлік тестілеудің өткізілетін уақыты мен орны туралы хабар береді.</w:t>
      </w:r>
      <w:r>
        <w:br/>
      </w:r>
      <w:r>
        <w:rPr>
          <w:rFonts w:ascii="Times New Roman"/>
          <w:b w:val="false"/>
          <w:i w:val="false"/>
          <w:color w:val="000000"/>
          <w:sz w:val="28"/>
        </w:rPr>
        <w:t>
</w:t>
      </w:r>
      <w:r>
        <w:rPr>
          <w:rFonts w:ascii="Times New Roman"/>
          <w:b w:val="false"/>
          <w:i w:val="false"/>
          <w:color w:val="000000"/>
          <w:sz w:val="28"/>
        </w:rPr>
        <w:t>
      Конкурсқа қатысушыларға хабар беру телефон арқылы, оның ішінде СМС-хатты жолдау арқылы немесе электрондық мекен-жайларына ақпаратты жолдау арқылы жүзеге асырылады.</w:t>
      </w:r>
      <w:r>
        <w:br/>
      </w:r>
      <w:r>
        <w:rPr>
          <w:rFonts w:ascii="Times New Roman"/>
          <w:b w:val="false"/>
          <w:i w:val="false"/>
          <w:color w:val="000000"/>
          <w:sz w:val="28"/>
        </w:rPr>
        <w:t>
</w:t>
      </w:r>
      <w:r>
        <w:rPr>
          <w:rFonts w:ascii="Times New Roman"/>
          <w:b w:val="false"/>
          <w:i w:val="false"/>
          <w:color w:val="000000"/>
          <w:sz w:val="28"/>
        </w:rPr>
        <w:t>
      30. Прокуратура органдарында қызмет өткеруге денсаулық жағдайы бойынша жарамсыз деп танылған немесе міндетті арнайы тексеруден өтпеген конкурс қатысушылары компьютерлік тестілеуге жіберілмейді, ол жөнінде прокуратура органының кадр жұмысы бөлімшесі әскери-дәрігерлік комиссияның қорытындыларын және міндетті арнаулы тексерудің нәтижесін алған күннен бастап бес жұмыс күні ішінде жазбаша нысанда хабарлайды.</w:t>
      </w:r>
    </w:p>
    <w:bookmarkEnd w:id="15"/>
    <w:bookmarkStart w:name="z87" w:id="16"/>
    <w:p>
      <w:pPr>
        <w:spacing w:after="0"/>
        <w:ind w:left="0"/>
        <w:jc w:val="left"/>
      </w:pPr>
      <w:r>
        <w:rPr>
          <w:rFonts w:ascii="Times New Roman"/>
          <w:b/>
          <w:i w:val="false"/>
          <w:color w:val="000000"/>
        </w:rPr>
        <w:t xml:space="preserve"> 
7. Компьютерлік тестілеу</w:t>
      </w:r>
    </w:p>
    <w:bookmarkEnd w:id="16"/>
    <w:bookmarkStart w:name="z88" w:id="17"/>
    <w:p>
      <w:pPr>
        <w:spacing w:after="0"/>
        <w:ind w:left="0"/>
        <w:jc w:val="both"/>
      </w:pPr>
      <w:r>
        <w:rPr>
          <w:rFonts w:ascii="Times New Roman"/>
          <w:b w:val="false"/>
          <w:i w:val="false"/>
          <w:color w:val="000000"/>
          <w:sz w:val="28"/>
        </w:rPr>
        <w:t>
      31. Компьютерлік тестiлеудiң мақсаты – конкурсқа қатысушылардың Қазақстан Республикасының қолданыстағы заңнамаларының нормаларын бiлуін әділ бағалау болып табылады.</w:t>
      </w:r>
      <w:r>
        <w:br/>
      </w:r>
      <w:r>
        <w:rPr>
          <w:rFonts w:ascii="Times New Roman"/>
          <w:b w:val="false"/>
          <w:i w:val="false"/>
          <w:color w:val="000000"/>
          <w:sz w:val="28"/>
        </w:rPr>
        <w:t>
</w:t>
      </w:r>
      <w:r>
        <w:rPr>
          <w:rFonts w:ascii="Times New Roman"/>
          <w:b w:val="false"/>
          <w:i w:val="false"/>
          <w:color w:val="000000"/>
          <w:sz w:val="28"/>
        </w:rPr>
        <w:t>
      32. Конкурсқа қатысушыларды компьютерлік тестілеу тестілеуге жіберу туралы хабарлаған күннен бастап 20 жұмыс күні ішінде,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жарияланған бос орынға орналастыру конкурсына қатысушыларды компьютерлік тестілеу бағдарламасына сай жүргізіледі.</w:t>
      </w:r>
      <w:r>
        <w:br/>
      </w:r>
      <w:r>
        <w:rPr>
          <w:rFonts w:ascii="Times New Roman"/>
          <w:b w:val="false"/>
          <w:i w:val="false"/>
          <w:color w:val="000000"/>
          <w:sz w:val="28"/>
        </w:rPr>
        <w:t>
</w:t>
      </w:r>
      <w:r>
        <w:rPr>
          <w:rFonts w:ascii="Times New Roman"/>
          <w:b w:val="false"/>
          <w:i w:val="false"/>
          <w:color w:val="000000"/>
          <w:sz w:val="28"/>
        </w:rPr>
        <w:t>
      33. Конкурсқа қатысушыларды компьютерлік тестілеуді Бас прокуратура «Он-лайн» режимінде «Қазақстан Республикасы прокуратура органдарының қызметкерлерін тестілеу жүйесі» ақпараттық жүйесінде заңнаманың өзгеруіне қарай үнемі жаңартылып тұратын арнайы әзірленген сұрақтар бойынша конкурс қатысушысының таңдауы бойынша қазақ немесе орыс тілдерінде өткізеді.</w:t>
      </w:r>
      <w:r>
        <w:br/>
      </w:r>
      <w:r>
        <w:rPr>
          <w:rFonts w:ascii="Times New Roman"/>
          <w:b w:val="false"/>
          <w:i w:val="false"/>
          <w:color w:val="000000"/>
          <w:sz w:val="28"/>
        </w:rPr>
        <w:t>
</w:t>
      </w:r>
      <w:r>
        <w:rPr>
          <w:rFonts w:ascii="Times New Roman"/>
          <w:b w:val="false"/>
          <w:i w:val="false"/>
          <w:color w:val="000000"/>
          <w:sz w:val="28"/>
        </w:rPr>
        <w:t>
      Бас прокуратураның кадр жұмысы департаменті (бұдан әрі – Кадр жұмысы департаменті) компьютерлік тестілеуді Бас прокуратураның тестілеу залында «Он-лайн» режимінсіз өткізуі мүмкін.</w:t>
      </w:r>
      <w:r>
        <w:br/>
      </w:r>
      <w:r>
        <w:rPr>
          <w:rFonts w:ascii="Times New Roman"/>
          <w:b w:val="false"/>
          <w:i w:val="false"/>
          <w:color w:val="000000"/>
          <w:sz w:val="28"/>
        </w:rPr>
        <w:t>
</w:t>
      </w:r>
      <w:r>
        <w:rPr>
          <w:rFonts w:ascii="Times New Roman"/>
          <w:b w:val="false"/>
          <w:i w:val="false"/>
          <w:color w:val="000000"/>
          <w:sz w:val="28"/>
        </w:rPr>
        <w:t>
      Компьютерлік тестілеу процесі прокуратура органдарының Бірыңғай көлік саласының қорғалған байланыс арналары бойынша дыбыс-бейне хаттамалаумен бірге бейнеконференц байланысты қолдану арқылы өткізіледі.</w:t>
      </w:r>
      <w:r>
        <w:br/>
      </w:r>
      <w:r>
        <w:rPr>
          <w:rFonts w:ascii="Times New Roman"/>
          <w:b w:val="false"/>
          <w:i w:val="false"/>
          <w:color w:val="000000"/>
          <w:sz w:val="28"/>
        </w:rPr>
        <w:t>
</w:t>
      </w:r>
      <w:r>
        <w:rPr>
          <w:rFonts w:ascii="Times New Roman"/>
          <w:b w:val="false"/>
          <w:i w:val="false"/>
          <w:color w:val="000000"/>
          <w:sz w:val="28"/>
        </w:rPr>
        <w:t>
      34. Компьютерлік тестілеуді өткізудің айқындылығы тест шарттарының, уақытының, мазмұнының және нәтижелерді есептеудің стандарттылығымен қамтамасыз етіледі.</w:t>
      </w:r>
      <w:r>
        <w:br/>
      </w:r>
      <w:r>
        <w:rPr>
          <w:rFonts w:ascii="Times New Roman"/>
          <w:b w:val="false"/>
          <w:i w:val="false"/>
          <w:color w:val="000000"/>
          <w:sz w:val="28"/>
        </w:rPr>
        <w:t>
</w:t>
      </w:r>
      <w:r>
        <w:rPr>
          <w:rFonts w:ascii="Times New Roman"/>
          <w:b w:val="false"/>
          <w:i w:val="false"/>
          <w:color w:val="000000"/>
          <w:sz w:val="28"/>
        </w:rPr>
        <w:t>
      35. Компьютерлік тестілеуге жеке сәйкестіру нөмірі қамтылған Қазақстан Республикасының азаматтығын куәландыратын құжаты өзінде бар конкурсқа қатысушылар жіберіледі.</w:t>
      </w:r>
      <w:r>
        <w:br/>
      </w:r>
      <w:r>
        <w:rPr>
          <w:rFonts w:ascii="Times New Roman"/>
          <w:b w:val="false"/>
          <w:i w:val="false"/>
          <w:color w:val="000000"/>
          <w:sz w:val="28"/>
        </w:rPr>
        <w:t>
</w:t>
      </w:r>
      <w:r>
        <w:rPr>
          <w:rFonts w:ascii="Times New Roman"/>
          <w:b w:val="false"/>
          <w:i w:val="false"/>
          <w:color w:val="000000"/>
          <w:sz w:val="28"/>
        </w:rPr>
        <w:t>
      36. Компьютерлік тестілеу басталар алдында прокуратура органының Кадр жұмысы бөлімшесінің өкілі конкурсқа қатысушыларды тестілеуді жүргізу тәртібімен таныстырады және туындаған сұрақтарға жауап береді.</w:t>
      </w:r>
      <w:r>
        <w:br/>
      </w:r>
      <w:r>
        <w:rPr>
          <w:rFonts w:ascii="Times New Roman"/>
          <w:b w:val="false"/>
          <w:i w:val="false"/>
          <w:color w:val="000000"/>
          <w:sz w:val="28"/>
        </w:rPr>
        <w:t>
</w:t>
      </w:r>
      <w:r>
        <w:rPr>
          <w:rFonts w:ascii="Times New Roman"/>
          <w:b w:val="false"/>
          <w:i w:val="false"/>
          <w:color w:val="000000"/>
          <w:sz w:val="28"/>
        </w:rPr>
        <w:t>
      37. Тестілеу кезінде өзін нашар сезінген конкурсқа қатысушы ол жөнінде тестілеу басталғанға дейін прокуратура органының кадр жұмысы бөлімшесінің өкіліне хабарлайды. Бұл жағдайда мұндай конкурсқа қатысушыны тестілеу сол күні басқа уақытта немесе басқа күні өткізіледі.</w:t>
      </w:r>
      <w:r>
        <w:br/>
      </w:r>
      <w:r>
        <w:rPr>
          <w:rFonts w:ascii="Times New Roman"/>
          <w:b w:val="false"/>
          <w:i w:val="false"/>
          <w:color w:val="000000"/>
          <w:sz w:val="28"/>
        </w:rPr>
        <w:t>
</w:t>
      </w:r>
      <w:r>
        <w:rPr>
          <w:rFonts w:ascii="Times New Roman"/>
          <w:b w:val="false"/>
          <w:i w:val="false"/>
          <w:color w:val="000000"/>
          <w:sz w:val="28"/>
        </w:rPr>
        <w:t>
      38. Компьютерлік тестілеуге арналған үй-жай конкурсқа қатысушылардың ыңғайлы орналасу жағдайына сай келуі тиіс.</w:t>
      </w:r>
      <w:r>
        <w:br/>
      </w:r>
      <w:r>
        <w:rPr>
          <w:rFonts w:ascii="Times New Roman"/>
          <w:b w:val="false"/>
          <w:i w:val="false"/>
          <w:color w:val="000000"/>
          <w:sz w:val="28"/>
        </w:rPr>
        <w:t>
</w:t>
      </w:r>
      <w:r>
        <w:rPr>
          <w:rFonts w:ascii="Times New Roman"/>
          <w:b w:val="false"/>
          <w:i w:val="false"/>
          <w:color w:val="000000"/>
          <w:sz w:val="28"/>
        </w:rPr>
        <w:t>
      39. Компьютерлік тестілеу уақытында конкурсқа қатысушылар тестілеу өтіп жатқан үй-жайдан шығуға, басқа тұлғалармен сөйлесуге, материалдармен алмасуға, қабылдайтын-беретін электрондық құрылғыларды (оның ішінде ұялы телефонды, қалталы дара компьютерлерді және өзге де электрондық жабдықтарды), қағаздағы материалдарды қолдануға тыйым салынады.</w:t>
      </w:r>
      <w:r>
        <w:br/>
      </w:r>
      <w:r>
        <w:rPr>
          <w:rFonts w:ascii="Times New Roman"/>
          <w:b w:val="false"/>
          <w:i w:val="false"/>
          <w:color w:val="000000"/>
          <w:sz w:val="28"/>
        </w:rPr>
        <w:t>
</w:t>
      </w:r>
      <w:r>
        <w:rPr>
          <w:rFonts w:ascii="Times New Roman"/>
          <w:b w:val="false"/>
          <w:i w:val="false"/>
          <w:color w:val="000000"/>
          <w:sz w:val="28"/>
        </w:rPr>
        <w:t>
      40. Осы Ережелердің </w:t>
      </w:r>
      <w:r>
        <w:rPr>
          <w:rFonts w:ascii="Times New Roman"/>
          <w:b w:val="false"/>
          <w:i w:val="false"/>
          <w:color w:val="000000"/>
          <w:sz w:val="28"/>
        </w:rPr>
        <w:t>39-тармағының</w:t>
      </w:r>
      <w:r>
        <w:rPr>
          <w:rFonts w:ascii="Times New Roman"/>
          <w:b w:val="false"/>
          <w:i w:val="false"/>
          <w:color w:val="000000"/>
          <w:sz w:val="28"/>
        </w:rPr>
        <w:t xml:space="preserve"> талаптарын бұзған жағдайда кадр жұмысы бөлімшесінің өкілі тестілеуді тоқтатып, бұзушылыққа жол берген конкурсқа қатысушыны тестілеуге арналған үй-жайдан шығарып жібереді және кадр жұмысы мен ішкі қауіпсіздікті қамтамасыз ететін бөлімшелерінің өкілдерінің қолдары қойылған тиісті актіні толтырады.</w:t>
      </w:r>
      <w:r>
        <w:br/>
      </w:r>
      <w:r>
        <w:rPr>
          <w:rFonts w:ascii="Times New Roman"/>
          <w:b w:val="false"/>
          <w:i w:val="false"/>
          <w:color w:val="000000"/>
          <w:sz w:val="28"/>
        </w:rPr>
        <w:t>
</w:t>
      </w:r>
      <w:r>
        <w:rPr>
          <w:rFonts w:ascii="Times New Roman"/>
          <w:b w:val="false"/>
          <w:i w:val="false"/>
          <w:color w:val="000000"/>
          <w:sz w:val="28"/>
        </w:rPr>
        <w:t>
      41. Тестіні орындау уақыты 90 минутті (120 сұрақ) құрайды.</w:t>
      </w:r>
      <w:r>
        <w:br/>
      </w:r>
      <w:r>
        <w:rPr>
          <w:rFonts w:ascii="Times New Roman"/>
          <w:b w:val="false"/>
          <w:i w:val="false"/>
          <w:color w:val="000000"/>
          <w:sz w:val="28"/>
        </w:rPr>
        <w:t>
</w:t>
      </w:r>
      <w:r>
        <w:rPr>
          <w:rFonts w:ascii="Times New Roman"/>
          <w:b w:val="false"/>
          <w:i w:val="false"/>
          <w:color w:val="000000"/>
          <w:sz w:val="28"/>
        </w:rPr>
        <w:t>
      Тестілерді орындауға берілген уақыт өткен соң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42. Тестілеу бойынша шекті мәнді нормативтік құқықтық актілер бойынша жалпы сұрақтар санының кемінде 70 % дұрыс жауабы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заңдары,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 (Мемлекеттік қызметшілердің қызметтік этикасы ережелері) (бұдан әрі – Ар-намыс кодексі) бойынша дұрыс жауаптардың саны әр нормативтік құқықтық актінің 70%-нан кем болмауы тиіс.</w:t>
      </w:r>
      <w:r>
        <w:br/>
      </w:r>
      <w:r>
        <w:rPr>
          <w:rFonts w:ascii="Times New Roman"/>
          <w:b w:val="false"/>
          <w:i w:val="false"/>
          <w:color w:val="000000"/>
          <w:sz w:val="28"/>
        </w:rPr>
        <w:t>
</w:t>
      </w:r>
      <w:r>
        <w:rPr>
          <w:rFonts w:ascii="Times New Roman"/>
          <w:b w:val="false"/>
          <w:i w:val="false"/>
          <w:color w:val="000000"/>
          <w:sz w:val="28"/>
        </w:rPr>
        <w:t>
      43. Компьютерлік тестілеудің дұрыс жауаптарын есептеу компьютерлік бағдарламаның көмегімен автоматты түрде жүргізеледі.</w:t>
      </w:r>
      <w:r>
        <w:br/>
      </w:r>
      <w:r>
        <w:rPr>
          <w:rFonts w:ascii="Times New Roman"/>
          <w:b w:val="false"/>
          <w:i w:val="false"/>
          <w:color w:val="000000"/>
          <w:sz w:val="28"/>
        </w:rPr>
        <w:t>
</w:t>
      </w:r>
      <w:r>
        <w:rPr>
          <w:rFonts w:ascii="Times New Roman"/>
          <w:b w:val="false"/>
          <w:i w:val="false"/>
          <w:color w:val="000000"/>
          <w:sz w:val="28"/>
        </w:rPr>
        <w:t>
      44. Тестілеу аяқталған соң прокуратура органының кадр жұмысы бөлімшесінің өкілі қол қойып, мөр басқан тестілеу нәтижелерін конкурсқа қатысушыларға табыс етеді.</w:t>
      </w:r>
      <w:r>
        <w:br/>
      </w:r>
      <w:r>
        <w:rPr>
          <w:rFonts w:ascii="Times New Roman"/>
          <w:b w:val="false"/>
          <w:i w:val="false"/>
          <w:color w:val="000000"/>
          <w:sz w:val="28"/>
        </w:rPr>
        <w:t>
</w:t>
      </w:r>
      <w:r>
        <w:rPr>
          <w:rFonts w:ascii="Times New Roman"/>
          <w:b w:val="false"/>
          <w:i w:val="false"/>
          <w:color w:val="000000"/>
          <w:sz w:val="28"/>
        </w:rPr>
        <w:t>
      45. Компьютерлік тестілеуден шекті мәннен төмен баға алған конкурсқа қатысушы конкурстың одан кейінгі сатысына жіберілмейді.</w:t>
      </w:r>
      <w:r>
        <w:br/>
      </w:r>
      <w:r>
        <w:rPr>
          <w:rFonts w:ascii="Times New Roman"/>
          <w:b w:val="false"/>
          <w:i w:val="false"/>
          <w:color w:val="000000"/>
          <w:sz w:val="28"/>
        </w:rPr>
        <w:t>
</w:t>
      </w:r>
      <w:r>
        <w:rPr>
          <w:rFonts w:ascii="Times New Roman"/>
          <w:b w:val="false"/>
          <w:i w:val="false"/>
          <w:color w:val="000000"/>
          <w:sz w:val="28"/>
        </w:rPr>
        <w:t>
      46. Компьютерлік тестілеу процесі бейнеконференц байланыспен хаттамаланады және ақпараттық жеткізгіште мұрағатталып, конкурстық рәсімдер аяқталған күннен бастап үш ай бойы Бас прокуратурада сақталады.</w:t>
      </w:r>
    </w:p>
    <w:bookmarkEnd w:id="17"/>
    <w:bookmarkStart w:name="z108" w:id="18"/>
    <w:p>
      <w:pPr>
        <w:spacing w:after="0"/>
        <w:ind w:left="0"/>
        <w:jc w:val="left"/>
      </w:pPr>
      <w:r>
        <w:rPr>
          <w:rFonts w:ascii="Times New Roman"/>
          <w:b/>
          <w:i w:val="false"/>
          <w:color w:val="000000"/>
        </w:rPr>
        <w:t xml:space="preserve"> 
8. Конкурсқа қатысушылармен әңгімелесу</w:t>
      </w:r>
    </w:p>
    <w:bookmarkEnd w:id="18"/>
    <w:bookmarkStart w:name="z109" w:id="19"/>
    <w:p>
      <w:pPr>
        <w:spacing w:after="0"/>
        <w:ind w:left="0"/>
        <w:jc w:val="both"/>
      </w:pPr>
      <w:r>
        <w:rPr>
          <w:rFonts w:ascii="Times New Roman"/>
          <w:b w:val="false"/>
          <w:i w:val="false"/>
          <w:color w:val="000000"/>
          <w:sz w:val="28"/>
        </w:rPr>
        <w:t>
      47. Конкурсқа қатысушылармен әңгімелесуді конкурстық комиссия олардың жеке, моралдық, іскерлік және кәсіби қабілеттілігін алдын ала бағалау мақсатында конкурсқа қатысушыларға әңгімелесуге жіберілгені туралы хабарланған күннен бастап 20 жұмыс күні ішінде өткізеді.</w:t>
      </w:r>
      <w:r>
        <w:br/>
      </w:r>
      <w:r>
        <w:rPr>
          <w:rFonts w:ascii="Times New Roman"/>
          <w:b w:val="false"/>
          <w:i w:val="false"/>
          <w:color w:val="000000"/>
          <w:sz w:val="28"/>
        </w:rPr>
        <w:t>
</w:t>
      </w:r>
      <w:r>
        <w:rPr>
          <w:rFonts w:ascii="Times New Roman"/>
          <w:b w:val="false"/>
          <w:i w:val="false"/>
          <w:color w:val="000000"/>
          <w:sz w:val="28"/>
        </w:rPr>
        <w:t>
      48. Міндетті арнайы тексеруден өткен, денсаулығы бойынша прокуратура органдарында қызмет өткеруге жарамды деп танылған және компьютерлік тестілеуден шекті мәннен төмен емес баға алған конкурсқа қатысушы әңгімелесуге жіберіледі.</w:t>
      </w:r>
      <w:r>
        <w:br/>
      </w:r>
      <w:r>
        <w:rPr>
          <w:rFonts w:ascii="Times New Roman"/>
          <w:b w:val="false"/>
          <w:i w:val="false"/>
          <w:color w:val="000000"/>
          <w:sz w:val="28"/>
        </w:rPr>
        <w:t>
</w:t>
      </w:r>
      <w:r>
        <w:rPr>
          <w:rFonts w:ascii="Times New Roman"/>
          <w:b w:val="false"/>
          <w:i w:val="false"/>
          <w:color w:val="000000"/>
          <w:sz w:val="28"/>
        </w:rPr>
        <w:t>
      49. Конкурстық комиссия конкурсқа қатысушылардың жеке, моралдық, іскерлік және кәсіби қабілеттілігін бағалай отырып, жарияланған бос лауазымның біліктілік талаптары мен функционалдық міндеттерін негізге алады.</w:t>
      </w:r>
      <w:r>
        <w:br/>
      </w:r>
      <w:r>
        <w:rPr>
          <w:rFonts w:ascii="Times New Roman"/>
          <w:b w:val="false"/>
          <w:i w:val="false"/>
          <w:color w:val="000000"/>
          <w:sz w:val="28"/>
        </w:rPr>
        <w:t>
</w:t>
      </w:r>
      <w:r>
        <w:rPr>
          <w:rFonts w:ascii="Times New Roman"/>
          <w:b w:val="false"/>
          <w:i w:val="false"/>
          <w:color w:val="000000"/>
          <w:sz w:val="28"/>
        </w:rPr>
        <w:t>
      50. Әңгімелесу әрбір конкурсқа қатысушымен жеке өткізіледі және техникалық жазу құралдарының көмегімен тіркеледі.</w:t>
      </w:r>
      <w:r>
        <w:br/>
      </w:r>
      <w:r>
        <w:rPr>
          <w:rFonts w:ascii="Times New Roman"/>
          <w:b w:val="false"/>
          <w:i w:val="false"/>
          <w:color w:val="000000"/>
          <w:sz w:val="28"/>
        </w:rPr>
        <w:t>
</w:t>
      </w:r>
      <w:r>
        <w:rPr>
          <w:rFonts w:ascii="Times New Roman"/>
          <w:b w:val="false"/>
          <w:i w:val="false"/>
          <w:color w:val="000000"/>
          <w:sz w:val="28"/>
        </w:rPr>
        <w:t>
      51. Әңгімелесу нәтижелері бойынша конкурстық комиссия конкурсқа қатысушыны тағылымдамадан өтуге жолдау туралы шешім қабылдайды немесе конкурсқа одан әрі қатыстырудан дәлелді бас тартады.</w:t>
      </w:r>
      <w:r>
        <w:br/>
      </w:r>
      <w:r>
        <w:rPr>
          <w:rFonts w:ascii="Times New Roman"/>
          <w:b w:val="false"/>
          <w:i w:val="false"/>
          <w:color w:val="000000"/>
          <w:sz w:val="28"/>
        </w:rPr>
        <w:t>
</w:t>
      </w:r>
      <w:r>
        <w:rPr>
          <w:rFonts w:ascii="Times New Roman"/>
          <w:b w:val="false"/>
          <w:i w:val="false"/>
          <w:color w:val="000000"/>
          <w:sz w:val="28"/>
        </w:rPr>
        <w:t>
      52. Прокуратура органының кадр жұмысы бөлімшесі конкурстық комиссия шешім шығарған күннен бастап үш жұмыс күні ішінде тағылымдама өтуге жіберілген конкурсқа қатысушыларға оның өтетін орны мен уақыты туралы телефонмен, соның ішінде СМС-хатты жолдау арқылы не электрондық мекен-жайларына ақпаратты жолдау арқылы хабарлайды.</w:t>
      </w:r>
    </w:p>
    <w:bookmarkEnd w:id="19"/>
    <w:bookmarkStart w:name="z115" w:id="20"/>
    <w:p>
      <w:pPr>
        <w:spacing w:after="0"/>
        <w:ind w:left="0"/>
        <w:jc w:val="left"/>
      </w:pPr>
      <w:r>
        <w:rPr>
          <w:rFonts w:ascii="Times New Roman"/>
          <w:b/>
          <w:i w:val="false"/>
          <w:color w:val="000000"/>
        </w:rPr>
        <w:t xml:space="preserve"> 
9. Кандидаттардың тағылымдамадан өтуі</w:t>
      </w:r>
    </w:p>
    <w:bookmarkEnd w:id="20"/>
    <w:bookmarkStart w:name="z116" w:id="21"/>
    <w:p>
      <w:pPr>
        <w:spacing w:after="0"/>
        <w:ind w:left="0"/>
        <w:jc w:val="both"/>
      </w:pPr>
      <w:r>
        <w:rPr>
          <w:rFonts w:ascii="Times New Roman"/>
          <w:b w:val="false"/>
          <w:i w:val="false"/>
          <w:color w:val="000000"/>
          <w:sz w:val="28"/>
        </w:rPr>
        <w:t>
      53. Тағылымдама кандидаттың кәсіби жарамдылық деңгейін, практикалық дағдыларын, жеке, моралдық және іскерлік қабілеттіліктерін зерделеу мақсатында өткізіледі.</w:t>
      </w:r>
      <w:r>
        <w:br/>
      </w:r>
      <w:r>
        <w:rPr>
          <w:rFonts w:ascii="Times New Roman"/>
          <w:b w:val="false"/>
          <w:i w:val="false"/>
          <w:color w:val="000000"/>
          <w:sz w:val="28"/>
        </w:rPr>
        <w:t>
</w:t>
      </w:r>
      <w:r>
        <w:rPr>
          <w:rFonts w:ascii="Times New Roman"/>
          <w:b w:val="false"/>
          <w:i w:val="false"/>
          <w:color w:val="000000"/>
          <w:sz w:val="28"/>
        </w:rPr>
        <w:t>
      54. Конкурс жариялаған прокуратура органы кадр жұмысының бөлімшесі тағылымдама орнын және жетекшісін айқындайды.</w:t>
      </w:r>
      <w:r>
        <w:br/>
      </w:r>
      <w:r>
        <w:rPr>
          <w:rFonts w:ascii="Times New Roman"/>
          <w:b w:val="false"/>
          <w:i w:val="false"/>
          <w:color w:val="000000"/>
          <w:sz w:val="28"/>
        </w:rPr>
        <w:t>
</w:t>
      </w:r>
      <w:r>
        <w:rPr>
          <w:rFonts w:ascii="Times New Roman"/>
          <w:b w:val="false"/>
          <w:i w:val="false"/>
          <w:color w:val="000000"/>
          <w:sz w:val="28"/>
        </w:rPr>
        <w:t>
      55. Тағылымдама өту мерзімі 10 жұмыс күнін құрайды.</w:t>
      </w:r>
      <w:r>
        <w:br/>
      </w:r>
      <w:r>
        <w:rPr>
          <w:rFonts w:ascii="Times New Roman"/>
          <w:b w:val="false"/>
          <w:i w:val="false"/>
          <w:color w:val="000000"/>
          <w:sz w:val="28"/>
        </w:rPr>
        <w:t>
</w:t>
      </w:r>
      <w:r>
        <w:rPr>
          <w:rFonts w:ascii="Times New Roman"/>
          <w:b w:val="false"/>
          <w:i w:val="false"/>
          <w:color w:val="000000"/>
          <w:sz w:val="28"/>
        </w:rPr>
        <w:t>
      56. Тағылымдамаға бақылау жасау конкурс жариялаған прокуратура органы кадр жұмысының бөлімшесіне жүктеледі.</w:t>
      </w:r>
      <w:r>
        <w:br/>
      </w:r>
      <w:r>
        <w:rPr>
          <w:rFonts w:ascii="Times New Roman"/>
          <w:b w:val="false"/>
          <w:i w:val="false"/>
          <w:color w:val="000000"/>
          <w:sz w:val="28"/>
        </w:rPr>
        <w:t>
</w:t>
      </w:r>
      <w:r>
        <w:rPr>
          <w:rFonts w:ascii="Times New Roman"/>
          <w:b w:val="false"/>
          <w:i w:val="false"/>
          <w:color w:val="000000"/>
          <w:sz w:val="28"/>
        </w:rPr>
        <w:t>
      57. Тағылымада жетекшісі:</w:t>
      </w:r>
      <w:r>
        <w:br/>
      </w:r>
      <w:r>
        <w:rPr>
          <w:rFonts w:ascii="Times New Roman"/>
          <w:b w:val="false"/>
          <w:i w:val="false"/>
          <w:color w:val="000000"/>
          <w:sz w:val="28"/>
        </w:rPr>
        <w:t>
</w:t>
      </w:r>
      <w:r>
        <w:rPr>
          <w:rFonts w:ascii="Times New Roman"/>
          <w:b w:val="false"/>
          <w:i w:val="false"/>
          <w:color w:val="000000"/>
          <w:sz w:val="28"/>
        </w:rPr>
        <w:t>
      1) тағылымдаманың жеке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2) тағылымдамадан өтушіні функционалдық міндеттерімен, прокуратура органының жұмысын ұйымдастырумен таныстырады;</w:t>
      </w:r>
      <w:r>
        <w:br/>
      </w:r>
      <w:r>
        <w:rPr>
          <w:rFonts w:ascii="Times New Roman"/>
          <w:b w:val="false"/>
          <w:i w:val="false"/>
          <w:color w:val="000000"/>
          <w:sz w:val="28"/>
        </w:rPr>
        <w:t>
</w:t>
      </w:r>
      <w:r>
        <w:rPr>
          <w:rFonts w:ascii="Times New Roman"/>
          <w:b w:val="false"/>
          <w:i w:val="false"/>
          <w:color w:val="000000"/>
          <w:sz w:val="28"/>
        </w:rPr>
        <w:t>
      3) тағылымдаманың жеке жоспарында көзделген мәселелерді зерделеу үшін қажетті әдістемелік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4) тағылымдаманың жеке жоспарының уақтылы орындалуын бақылайды.</w:t>
      </w:r>
      <w:r>
        <w:br/>
      </w:r>
      <w:r>
        <w:rPr>
          <w:rFonts w:ascii="Times New Roman"/>
          <w:b w:val="false"/>
          <w:i w:val="false"/>
          <w:color w:val="000000"/>
          <w:sz w:val="28"/>
        </w:rPr>
        <w:t>
</w:t>
      </w:r>
      <w:r>
        <w:rPr>
          <w:rFonts w:ascii="Times New Roman"/>
          <w:b w:val="false"/>
          <w:i w:val="false"/>
          <w:color w:val="000000"/>
          <w:sz w:val="28"/>
        </w:rPr>
        <w:t>
      58. Прокуратура органына қызметке кандидат тағылымдама кезеңінде:</w:t>
      </w:r>
      <w:r>
        <w:br/>
      </w:r>
      <w:r>
        <w:rPr>
          <w:rFonts w:ascii="Times New Roman"/>
          <w:b w:val="false"/>
          <w:i w:val="false"/>
          <w:color w:val="000000"/>
          <w:sz w:val="28"/>
        </w:rPr>
        <w:t>
</w:t>
      </w:r>
      <w:r>
        <w:rPr>
          <w:rFonts w:ascii="Times New Roman"/>
          <w:b w:val="false"/>
          <w:i w:val="false"/>
          <w:color w:val="000000"/>
          <w:sz w:val="28"/>
        </w:rPr>
        <w:t>
      1) белгіленген мерзімде тағылымдаманың жеке жоспарында көзделген іс-шараларды орындайды;</w:t>
      </w:r>
      <w:r>
        <w:br/>
      </w:r>
      <w:r>
        <w:rPr>
          <w:rFonts w:ascii="Times New Roman"/>
          <w:b w:val="false"/>
          <w:i w:val="false"/>
          <w:color w:val="000000"/>
          <w:sz w:val="28"/>
        </w:rPr>
        <w:t>
</w:t>
      </w:r>
      <w:r>
        <w:rPr>
          <w:rFonts w:ascii="Times New Roman"/>
          <w:b w:val="false"/>
          <w:i w:val="false"/>
          <w:color w:val="000000"/>
          <w:sz w:val="28"/>
        </w:rPr>
        <w:t>
      2) прокуратура органының еңбек тәртібін және ішкі тәртіпті сақтайды;</w:t>
      </w:r>
      <w:r>
        <w:br/>
      </w:r>
      <w:r>
        <w:rPr>
          <w:rFonts w:ascii="Times New Roman"/>
          <w:b w:val="false"/>
          <w:i w:val="false"/>
          <w:color w:val="000000"/>
          <w:sz w:val="28"/>
        </w:rPr>
        <w:t>
</w:t>
      </w:r>
      <w:r>
        <w:rPr>
          <w:rFonts w:ascii="Times New Roman"/>
          <w:b w:val="false"/>
          <w:i w:val="false"/>
          <w:color w:val="000000"/>
          <w:sz w:val="28"/>
        </w:rPr>
        <w:t>
      3) атқарған жұмыстың есебін жүргізеді;</w:t>
      </w:r>
      <w:r>
        <w:br/>
      </w:r>
      <w:r>
        <w:rPr>
          <w:rFonts w:ascii="Times New Roman"/>
          <w:b w:val="false"/>
          <w:i w:val="false"/>
          <w:color w:val="000000"/>
          <w:sz w:val="28"/>
        </w:rPr>
        <w:t>
</w:t>
      </w:r>
      <w:r>
        <w:rPr>
          <w:rFonts w:ascii="Times New Roman"/>
          <w:b w:val="false"/>
          <w:i w:val="false"/>
          <w:color w:val="000000"/>
          <w:sz w:val="28"/>
        </w:rPr>
        <w:t>
      4) тағылымдама барысында алған мәліметтерді жария етпейді;</w:t>
      </w:r>
      <w:r>
        <w:br/>
      </w:r>
      <w:r>
        <w:rPr>
          <w:rFonts w:ascii="Times New Roman"/>
          <w:b w:val="false"/>
          <w:i w:val="false"/>
          <w:color w:val="000000"/>
          <w:sz w:val="28"/>
        </w:rPr>
        <w:t>
</w:t>
      </w:r>
      <w:r>
        <w:rPr>
          <w:rFonts w:ascii="Times New Roman"/>
          <w:b w:val="false"/>
          <w:i w:val="false"/>
          <w:color w:val="000000"/>
          <w:sz w:val="28"/>
        </w:rPr>
        <w:t>
      5) өз өмірі мен денсаулығына қауіп төнуі мүмкін іс-шараларды қоспағанда прокуратура органдары өткізетін іс-шараларға қатысады;</w:t>
      </w:r>
      <w:r>
        <w:br/>
      </w:r>
      <w:r>
        <w:rPr>
          <w:rFonts w:ascii="Times New Roman"/>
          <w:b w:val="false"/>
          <w:i w:val="false"/>
          <w:color w:val="000000"/>
          <w:sz w:val="28"/>
        </w:rPr>
        <w:t>
</w:t>
      </w:r>
      <w:r>
        <w:rPr>
          <w:rFonts w:ascii="Times New Roman"/>
          <w:b w:val="false"/>
          <w:i w:val="false"/>
          <w:color w:val="000000"/>
          <w:sz w:val="28"/>
        </w:rPr>
        <w:t>
      6) қызметтік мүлікті және техникалық құралдарды ұқыпты ұстайды;</w:t>
      </w:r>
      <w:r>
        <w:br/>
      </w:r>
      <w:r>
        <w:rPr>
          <w:rFonts w:ascii="Times New Roman"/>
          <w:b w:val="false"/>
          <w:i w:val="false"/>
          <w:color w:val="000000"/>
          <w:sz w:val="28"/>
        </w:rPr>
        <w:t>
</w:t>
      </w:r>
      <w:r>
        <w:rPr>
          <w:rFonts w:ascii="Times New Roman"/>
          <w:b w:val="false"/>
          <w:i w:val="false"/>
          <w:color w:val="000000"/>
          <w:sz w:val="28"/>
        </w:rPr>
        <w:t>
      7) тағылымдама кезеңінде киімнің іскерлік стилін ұстанады.</w:t>
      </w:r>
      <w:r>
        <w:br/>
      </w:r>
      <w:r>
        <w:rPr>
          <w:rFonts w:ascii="Times New Roman"/>
          <w:b w:val="false"/>
          <w:i w:val="false"/>
          <w:color w:val="000000"/>
          <w:sz w:val="28"/>
        </w:rPr>
        <w:t>
</w:t>
      </w:r>
      <w:r>
        <w:rPr>
          <w:rFonts w:ascii="Times New Roman"/>
          <w:b w:val="false"/>
          <w:i w:val="false"/>
          <w:color w:val="000000"/>
          <w:sz w:val="28"/>
        </w:rPr>
        <w:t>
      59. Тағылымдама мерзімі аяқталған соң кандидат жазбаша есеп дайындап, онда өзінің жеке жоспарды орындағаны көрініс табуы қажет.</w:t>
      </w:r>
      <w:r>
        <w:br/>
      </w:r>
      <w:r>
        <w:rPr>
          <w:rFonts w:ascii="Times New Roman"/>
          <w:b w:val="false"/>
          <w:i w:val="false"/>
          <w:color w:val="000000"/>
          <w:sz w:val="28"/>
        </w:rPr>
        <w:t>
</w:t>
      </w:r>
      <w:r>
        <w:rPr>
          <w:rFonts w:ascii="Times New Roman"/>
          <w:b w:val="false"/>
          <w:i w:val="false"/>
          <w:color w:val="000000"/>
          <w:sz w:val="28"/>
        </w:rPr>
        <w:t>
      Есепке кандидат әзірлеген және тағылымдама жетекшісі қол қойған құжаттардың жобасы қоса тіркеледі.</w:t>
      </w:r>
      <w:r>
        <w:br/>
      </w:r>
      <w:r>
        <w:rPr>
          <w:rFonts w:ascii="Times New Roman"/>
          <w:b w:val="false"/>
          <w:i w:val="false"/>
          <w:color w:val="000000"/>
          <w:sz w:val="28"/>
        </w:rPr>
        <w:t>
</w:t>
      </w:r>
      <w:r>
        <w:rPr>
          <w:rFonts w:ascii="Times New Roman"/>
          <w:b w:val="false"/>
          <w:i w:val="false"/>
          <w:color w:val="000000"/>
          <w:sz w:val="28"/>
        </w:rPr>
        <w:t>
      60. Тағылымдама жетекшісі қол қоятын мінездеме кандидаттың тағылымдамадан өткен кезеңіндегі оның теориялық білімі мен практикалық жұмыстарын бағалаудың соңғы сатысы болып табылады. Мінездемеде кандидаттың алған білімі мен практикалық дағдыларының көлемі мен деңгейі, сондай-ақ кәсіби даярлығын, іскерлік қабілетін және кандидаттың жеке-дара нақты шешім қабылдау қабілеттілігін бағалауы көрініс табуы қажет.</w:t>
      </w:r>
      <w:r>
        <w:br/>
      </w:r>
      <w:r>
        <w:rPr>
          <w:rFonts w:ascii="Times New Roman"/>
          <w:b w:val="false"/>
          <w:i w:val="false"/>
          <w:color w:val="000000"/>
          <w:sz w:val="28"/>
        </w:rPr>
        <w:t>
</w:t>
      </w:r>
      <w:r>
        <w:rPr>
          <w:rFonts w:ascii="Times New Roman"/>
          <w:b w:val="false"/>
          <w:i w:val="false"/>
          <w:color w:val="000000"/>
          <w:sz w:val="28"/>
        </w:rPr>
        <w:t>
      61. Тағылымдама жетекшісі прокуратура органының кадр жұмысының бөлімшесіне тағылымдама аяқталған күннен бастап екі күннен кешіктірмей кандидатқа мінездемені табыс етуі тиіс.</w:t>
      </w:r>
      <w:r>
        <w:br/>
      </w:r>
      <w:r>
        <w:rPr>
          <w:rFonts w:ascii="Times New Roman"/>
          <w:b w:val="false"/>
          <w:i w:val="false"/>
          <w:color w:val="000000"/>
          <w:sz w:val="28"/>
        </w:rPr>
        <w:t>
</w:t>
      </w:r>
      <w:r>
        <w:rPr>
          <w:rFonts w:ascii="Times New Roman"/>
          <w:b w:val="false"/>
          <w:i w:val="false"/>
          <w:color w:val="000000"/>
          <w:sz w:val="28"/>
        </w:rPr>
        <w:t>
      62. Кандидаттың тағылымдама өту орнында дәлелді себептермен (науқастануы, отбасылық және өзге де мән-жайлар) болмаған жағдайда тағылымдама мерзімі ол болмаған уақытқа, бірақ бес жұмыс күнінен аспайтын мерзімге ұзартылуы мүмкін.</w:t>
      </w:r>
      <w:r>
        <w:br/>
      </w:r>
      <w:r>
        <w:rPr>
          <w:rFonts w:ascii="Times New Roman"/>
          <w:b w:val="false"/>
          <w:i w:val="false"/>
          <w:color w:val="000000"/>
          <w:sz w:val="28"/>
        </w:rPr>
        <w:t>
</w:t>
      </w:r>
      <w:r>
        <w:rPr>
          <w:rFonts w:ascii="Times New Roman"/>
          <w:b w:val="false"/>
          <w:i w:val="false"/>
          <w:color w:val="000000"/>
          <w:sz w:val="28"/>
        </w:rPr>
        <w:t>
      63. Кандидат:</w:t>
      </w:r>
      <w:r>
        <w:br/>
      </w:r>
      <w:r>
        <w:rPr>
          <w:rFonts w:ascii="Times New Roman"/>
          <w:b w:val="false"/>
          <w:i w:val="false"/>
          <w:color w:val="000000"/>
          <w:sz w:val="28"/>
        </w:rPr>
        <w:t>
</w:t>
      </w:r>
      <w:r>
        <w:rPr>
          <w:rFonts w:ascii="Times New Roman"/>
          <w:b w:val="false"/>
          <w:i w:val="false"/>
          <w:color w:val="000000"/>
          <w:sz w:val="28"/>
        </w:rPr>
        <w:t>
      1) осы Ережелердің </w:t>
      </w:r>
      <w:r>
        <w:rPr>
          <w:rFonts w:ascii="Times New Roman"/>
          <w:b w:val="false"/>
          <w:i w:val="false"/>
          <w:color w:val="000000"/>
          <w:sz w:val="28"/>
        </w:rPr>
        <w:t>58-тармағында</w:t>
      </w:r>
      <w:r>
        <w:rPr>
          <w:rFonts w:ascii="Times New Roman"/>
          <w:b w:val="false"/>
          <w:i w:val="false"/>
          <w:color w:val="000000"/>
          <w:sz w:val="28"/>
        </w:rPr>
        <w:t xml:space="preserve"> көзделген талаптардың біреуін бұзған;</w:t>
      </w:r>
      <w:r>
        <w:br/>
      </w:r>
      <w:r>
        <w:rPr>
          <w:rFonts w:ascii="Times New Roman"/>
          <w:b w:val="false"/>
          <w:i w:val="false"/>
          <w:color w:val="000000"/>
          <w:sz w:val="28"/>
        </w:rPr>
        <w:t>
</w:t>
      </w:r>
      <w:r>
        <w:rPr>
          <w:rFonts w:ascii="Times New Roman"/>
          <w:b w:val="false"/>
          <w:i w:val="false"/>
          <w:color w:val="000000"/>
          <w:sz w:val="28"/>
        </w:rPr>
        <w:t>
      2) тағылымдама өту орнында дәлелсіз себептермен болмаған;</w:t>
      </w:r>
      <w:r>
        <w:br/>
      </w:r>
      <w:r>
        <w:rPr>
          <w:rFonts w:ascii="Times New Roman"/>
          <w:b w:val="false"/>
          <w:i w:val="false"/>
          <w:color w:val="000000"/>
          <w:sz w:val="28"/>
        </w:rPr>
        <w:t>
</w:t>
      </w:r>
      <w:r>
        <w:rPr>
          <w:rFonts w:ascii="Times New Roman"/>
          <w:b w:val="false"/>
          <w:i w:val="false"/>
          <w:color w:val="000000"/>
          <w:sz w:val="28"/>
        </w:rPr>
        <w:t>
      3) тағылымдама өту орнында осы Ережелердің </w:t>
      </w:r>
      <w:r>
        <w:rPr>
          <w:rFonts w:ascii="Times New Roman"/>
          <w:b w:val="false"/>
          <w:i w:val="false"/>
          <w:color w:val="000000"/>
          <w:sz w:val="28"/>
        </w:rPr>
        <w:t>63-тармағында</w:t>
      </w:r>
      <w:r>
        <w:rPr>
          <w:rFonts w:ascii="Times New Roman"/>
          <w:b w:val="false"/>
          <w:i w:val="false"/>
          <w:color w:val="000000"/>
          <w:sz w:val="28"/>
        </w:rPr>
        <w:t xml:space="preserve"> көзделгеннен асатын мерзімде дәлелді себептермен болмаған жағдайларда тағылымдамадан өтпеген деп есептеледі.</w:t>
      </w:r>
    </w:p>
    <w:bookmarkEnd w:id="21"/>
    <w:bookmarkStart w:name="z142" w:id="22"/>
    <w:p>
      <w:pPr>
        <w:spacing w:after="0"/>
        <w:ind w:left="0"/>
        <w:jc w:val="left"/>
      </w:pPr>
      <w:r>
        <w:rPr>
          <w:rFonts w:ascii="Times New Roman"/>
          <w:b/>
          <w:i w:val="false"/>
          <w:color w:val="000000"/>
        </w:rPr>
        <w:t xml:space="preserve"> 
10. Конкурстық комиссияның қорытынды отырысы</w:t>
      </w:r>
    </w:p>
    <w:bookmarkEnd w:id="22"/>
    <w:bookmarkStart w:name="z143" w:id="23"/>
    <w:p>
      <w:pPr>
        <w:spacing w:after="0"/>
        <w:ind w:left="0"/>
        <w:jc w:val="both"/>
      </w:pPr>
      <w:r>
        <w:rPr>
          <w:rFonts w:ascii="Times New Roman"/>
          <w:b w:val="false"/>
          <w:i w:val="false"/>
          <w:color w:val="000000"/>
          <w:sz w:val="28"/>
        </w:rPr>
        <w:t>
      64. Конкурстық комиссияның қорытынды отырысы жарияланған бос лауазымға орналасуға кандидаттар арасынан іріктеуді жүргізу мақсатында тағылымдама аяқталған күннен бастап бес жұмыс күнінен кешіктірілмей өткізіледі.</w:t>
      </w:r>
      <w:r>
        <w:br/>
      </w:r>
      <w:r>
        <w:rPr>
          <w:rFonts w:ascii="Times New Roman"/>
          <w:b w:val="false"/>
          <w:i w:val="false"/>
          <w:color w:val="000000"/>
          <w:sz w:val="28"/>
        </w:rPr>
        <w:t>
</w:t>
      </w:r>
      <w:r>
        <w:rPr>
          <w:rFonts w:ascii="Times New Roman"/>
          <w:b w:val="false"/>
          <w:i w:val="false"/>
          <w:color w:val="000000"/>
          <w:sz w:val="28"/>
        </w:rPr>
        <w:t>
      Конкурстық комиссияның қорытынды отырысына кандидаттың тағылымдамадан өту нәтижелері туралы баяндайтын тағылымдама жетекшілері шақырылуы мүмкін.</w:t>
      </w:r>
      <w:r>
        <w:br/>
      </w:r>
      <w:r>
        <w:rPr>
          <w:rFonts w:ascii="Times New Roman"/>
          <w:b w:val="false"/>
          <w:i w:val="false"/>
          <w:color w:val="000000"/>
          <w:sz w:val="28"/>
        </w:rPr>
        <w:t>
</w:t>
      </w:r>
      <w:r>
        <w:rPr>
          <w:rFonts w:ascii="Times New Roman"/>
          <w:b w:val="false"/>
          <w:i w:val="false"/>
          <w:color w:val="000000"/>
          <w:sz w:val="28"/>
        </w:rPr>
        <w:t>
      65. Конкурстық комиссия қорытынды отырысты өткізу нәтижелері бойынша мың шешімдердің бірін:</w:t>
      </w:r>
      <w:r>
        <w:br/>
      </w:r>
      <w:r>
        <w:rPr>
          <w:rFonts w:ascii="Times New Roman"/>
          <w:b w:val="false"/>
          <w:i w:val="false"/>
          <w:color w:val="000000"/>
          <w:sz w:val="28"/>
        </w:rPr>
        <w:t>
</w:t>
      </w:r>
      <w:r>
        <w:rPr>
          <w:rFonts w:ascii="Times New Roman"/>
          <w:b w:val="false"/>
          <w:i w:val="false"/>
          <w:color w:val="000000"/>
          <w:sz w:val="28"/>
        </w:rPr>
        <w:t>
      1) жарияланған бос лауазымға тағайындауға ұсынуды;</w:t>
      </w:r>
      <w:r>
        <w:br/>
      </w:r>
      <w:r>
        <w:rPr>
          <w:rFonts w:ascii="Times New Roman"/>
          <w:b w:val="false"/>
          <w:i w:val="false"/>
          <w:color w:val="000000"/>
          <w:sz w:val="28"/>
        </w:rPr>
        <w:t>
</w:t>
      </w:r>
      <w:r>
        <w:rPr>
          <w:rFonts w:ascii="Times New Roman"/>
          <w:b w:val="false"/>
          <w:i w:val="false"/>
          <w:color w:val="000000"/>
          <w:sz w:val="28"/>
        </w:rPr>
        <w:t>
      2) бос орынға орналастыру резервіне енгізуге ұсынуды;</w:t>
      </w:r>
      <w:r>
        <w:br/>
      </w:r>
      <w:r>
        <w:rPr>
          <w:rFonts w:ascii="Times New Roman"/>
          <w:b w:val="false"/>
          <w:i w:val="false"/>
          <w:color w:val="000000"/>
          <w:sz w:val="28"/>
        </w:rPr>
        <w:t>
</w:t>
      </w:r>
      <w:r>
        <w:rPr>
          <w:rFonts w:ascii="Times New Roman"/>
          <w:b w:val="false"/>
          <w:i w:val="false"/>
          <w:color w:val="000000"/>
          <w:sz w:val="28"/>
        </w:rPr>
        <w:t>
      3) жарияланған бос лауазымға тағайындаудан бас тартуды қабылдайды.</w:t>
      </w:r>
      <w:r>
        <w:br/>
      </w:r>
      <w:r>
        <w:rPr>
          <w:rFonts w:ascii="Times New Roman"/>
          <w:b w:val="false"/>
          <w:i w:val="false"/>
          <w:color w:val="000000"/>
          <w:sz w:val="28"/>
        </w:rPr>
        <w:t>
</w:t>
      </w:r>
      <w:r>
        <w:rPr>
          <w:rFonts w:ascii="Times New Roman"/>
          <w:b w:val="false"/>
          <w:i w:val="false"/>
          <w:color w:val="000000"/>
          <w:sz w:val="28"/>
        </w:rPr>
        <w:t>
      66. Конкурстық комиссиямен бос орынға орналастыру резервіне енгізуге ұсынылған кандидаттар конкурс жарияланған лауазым санаты бойынша резервке енгізіледі.</w:t>
      </w:r>
      <w:r>
        <w:br/>
      </w:r>
      <w:r>
        <w:rPr>
          <w:rFonts w:ascii="Times New Roman"/>
          <w:b w:val="false"/>
          <w:i w:val="false"/>
          <w:color w:val="000000"/>
          <w:sz w:val="28"/>
        </w:rPr>
        <w:t>
</w:t>
      </w:r>
      <w:r>
        <w:rPr>
          <w:rFonts w:ascii="Times New Roman"/>
          <w:b w:val="false"/>
          <w:i w:val="false"/>
          <w:color w:val="000000"/>
          <w:sz w:val="28"/>
        </w:rPr>
        <w:t>
      67. Конкурстық комиссияның резервке енгізу туралы ұсынысы әр бос лауазымға екеуден көп емес кандидаттарға қатысты шығарылады.</w:t>
      </w:r>
      <w:r>
        <w:br/>
      </w:r>
      <w:r>
        <w:rPr>
          <w:rFonts w:ascii="Times New Roman"/>
          <w:b w:val="false"/>
          <w:i w:val="false"/>
          <w:color w:val="000000"/>
          <w:sz w:val="28"/>
        </w:rPr>
        <w:t>
</w:t>
      </w:r>
      <w:r>
        <w:rPr>
          <w:rFonts w:ascii="Times New Roman"/>
          <w:b w:val="false"/>
          <w:i w:val="false"/>
          <w:color w:val="000000"/>
          <w:sz w:val="28"/>
        </w:rPr>
        <w:t>
      68. Резервке енгізу прокуратура органының басшысының бұйрығымен конкурстық комиссияның шешімі шыққан күннен бастап 5 жұмыс күнінен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69. Кандидаттардың бос лауазымға орналасу резервінде болу мерзімі, енгізілген күннен бастап бір жыл.</w:t>
      </w:r>
      <w:r>
        <w:br/>
      </w:r>
      <w:r>
        <w:rPr>
          <w:rFonts w:ascii="Times New Roman"/>
          <w:b w:val="false"/>
          <w:i w:val="false"/>
          <w:color w:val="000000"/>
          <w:sz w:val="28"/>
        </w:rPr>
        <w:t>
</w:t>
      </w:r>
      <w:r>
        <w:rPr>
          <w:rFonts w:ascii="Times New Roman"/>
          <w:b w:val="false"/>
          <w:i w:val="false"/>
          <w:color w:val="000000"/>
          <w:sz w:val="28"/>
        </w:rPr>
        <w:t>
      70. Прокуратура органының кадр жұмысының бөлімшесі конкурстық комиссияның қабылдаған шешімі туралы кандидаттарға оның қорытынды отырысы болған күннен бастап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71. Жарияланған бос лауазымдарға тағайындалуға ұсынылған, сондай-ақ бос лауазымдарға орналастыру резервіне енгізілген кандидаттардың тізімі конкурстық комиссияның қорытынды отырысы өткізілгеннен кейін бес жұмыс күні ішінде мемлекеттік органның ақпараттық қабырғаларында, баршаға көрінетін жерлерге, сондай-ақ оның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72. Прокуратура органының басшысы немесе уәкілетті басшысы конкурстық комиссияның жарияланған бос лауазымға тағайындауды ұсынған кандидатты қабылдайды.</w:t>
      </w:r>
      <w:r>
        <w:br/>
      </w:r>
      <w:r>
        <w:rPr>
          <w:rFonts w:ascii="Times New Roman"/>
          <w:b w:val="false"/>
          <w:i w:val="false"/>
          <w:color w:val="000000"/>
          <w:sz w:val="28"/>
        </w:rPr>
        <w:t>
</w:t>
      </w:r>
      <w:r>
        <w:rPr>
          <w:rFonts w:ascii="Times New Roman"/>
          <w:b w:val="false"/>
          <w:i w:val="false"/>
          <w:color w:val="000000"/>
          <w:sz w:val="28"/>
        </w:rPr>
        <w:t>
      12. Шағым беру тәртібі.</w:t>
      </w:r>
      <w:r>
        <w:br/>
      </w:r>
      <w:r>
        <w:rPr>
          <w:rFonts w:ascii="Times New Roman"/>
          <w:b w:val="false"/>
          <w:i w:val="false"/>
          <w:color w:val="000000"/>
          <w:sz w:val="28"/>
        </w:rPr>
        <w:t>
</w:t>
      </w:r>
      <w:r>
        <w:rPr>
          <w:rFonts w:ascii="Times New Roman"/>
          <w:b w:val="false"/>
          <w:i w:val="false"/>
          <w:color w:val="000000"/>
          <w:sz w:val="28"/>
        </w:rPr>
        <w:t>
      73. Қазақстан Республикасының қолданыстағы заңнамасына сәйкес конкурстық комиссияның шешiмiне жоғары тұрған прокуратураға (жоғары тұрған лауазымды тұлғаға) немесе сотқа шағым келтірілуі мүмкін.</w:t>
      </w:r>
    </w:p>
    <w:bookmarkEnd w:id="23"/>
    <w:bookmarkStart w:name="z158"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xml:space="preserve">
конкурс пен тағылымдама өткізу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1-қосымша           </w:t>
      </w:r>
    </w:p>
    <w:bookmarkEnd w:id="24"/>
    <w:bookmarkStart w:name="z159" w:id="25"/>
    <w:p>
      <w:pPr>
        <w:spacing w:after="0"/>
        <w:ind w:left="0"/>
        <w:jc w:val="left"/>
      </w:pPr>
      <w:r>
        <w:rPr>
          <w:rFonts w:ascii="Times New Roman"/>
          <w:b/>
          <w:i w:val="false"/>
          <w:color w:val="000000"/>
        </w:rPr>
        <w:t xml:space="preserve"> 
Қазақстан Республикасының Прокуратура органдарында,</w:t>
      </w:r>
      <w:r>
        <w:br/>
      </w:r>
      <w:r>
        <w:rPr>
          <w:rFonts w:ascii="Times New Roman"/>
          <w:b/>
          <w:i w:val="false"/>
          <w:color w:val="000000"/>
        </w:rPr>
        <w:t>
ведомстволары мен мекемелерінде конкурстық негізде</w:t>
      </w:r>
      <w:r>
        <w:br/>
      </w:r>
      <w:r>
        <w:rPr>
          <w:rFonts w:ascii="Times New Roman"/>
          <w:b/>
          <w:i w:val="false"/>
          <w:color w:val="000000"/>
        </w:rPr>
        <w:t>
тағайындалатын лауазымдар тізбесі</w:t>
      </w:r>
    </w:p>
    <w:bookmarkEnd w:id="25"/>
    <w:bookmarkStart w:name="z160" w:id="26"/>
    <w:p>
      <w:pPr>
        <w:spacing w:after="0"/>
        <w:ind w:left="0"/>
        <w:jc w:val="both"/>
      </w:pPr>
      <w:r>
        <w:rPr>
          <w:rFonts w:ascii="Times New Roman"/>
          <w:b w:val="false"/>
          <w:i w:val="false"/>
          <w:color w:val="000000"/>
          <w:sz w:val="28"/>
        </w:rPr>
        <w:t>
1. Бас прокуратура, ҚСжАЕК, Бас прокуратура Институты</w:t>
      </w:r>
      <w:r>
        <w:br/>
      </w:r>
      <w:r>
        <w:rPr>
          <w:rFonts w:ascii="Times New Roman"/>
          <w:b w:val="false"/>
          <w:i w:val="false"/>
          <w:color w:val="000000"/>
          <w:sz w:val="28"/>
        </w:rPr>
        <w:t>
қызметкерлерінің лауазымдары</w:t>
      </w:r>
    </w:p>
    <w:bookmarkEnd w:id="26"/>
    <w:bookmarkStart w:name="z161" w:id="27"/>
    <w:p>
      <w:pPr>
        <w:spacing w:after="0"/>
        <w:ind w:left="0"/>
        <w:jc w:val="both"/>
      </w:pPr>
      <w:r>
        <w:rPr>
          <w:rFonts w:ascii="Times New Roman"/>
          <w:b w:val="false"/>
          <w:i w:val="false"/>
          <w:color w:val="000000"/>
          <w:sz w:val="28"/>
        </w:rPr>
        <w:t>
      1. Бас прокуратураның департамент бастығы, Бас прокуратура Институтының Директоры, Бас Прокурордың ерекше тапсырмалар бойынша аға көмекшісі (C-GP-1).</w:t>
      </w:r>
      <w:r>
        <w:br/>
      </w:r>
      <w:r>
        <w:rPr>
          <w:rFonts w:ascii="Times New Roman"/>
          <w:b w:val="false"/>
          <w:i w:val="false"/>
          <w:color w:val="000000"/>
          <w:sz w:val="28"/>
        </w:rPr>
        <w:t>
</w:t>
      </w:r>
      <w:r>
        <w:rPr>
          <w:rFonts w:ascii="Times New Roman"/>
          <w:b w:val="false"/>
          <w:i w:val="false"/>
          <w:color w:val="000000"/>
          <w:sz w:val="28"/>
        </w:rPr>
        <w:t>
      2. Бас прокуратураның департамент бастығының орынбасары, Бас прокуратура Институты Директорының орынбасары, Бас прокуратураның жеке басқармасының бастығы (C-GP-2).</w:t>
      </w:r>
      <w:r>
        <w:br/>
      </w:r>
      <w:r>
        <w:rPr>
          <w:rFonts w:ascii="Times New Roman"/>
          <w:b w:val="false"/>
          <w:i w:val="false"/>
          <w:color w:val="000000"/>
          <w:sz w:val="28"/>
        </w:rPr>
        <w:t>
</w:t>
      </w:r>
      <w:r>
        <w:rPr>
          <w:rFonts w:ascii="Times New Roman"/>
          <w:b w:val="false"/>
          <w:i w:val="false"/>
          <w:color w:val="000000"/>
          <w:sz w:val="28"/>
        </w:rPr>
        <w:t>
      3. Бас прокуратура, ҚСжАЕК, Бас прокуратура Институты басқармасының бастығы, Бас Прокурордың аға көмекшісі (C-GP-3).</w:t>
      </w:r>
      <w:r>
        <w:br/>
      </w:r>
      <w:r>
        <w:rPr>
          <w:rFonts w:ascii="Times New Roman"/>
          <w:b w:val="false"/>
          <w:i w:val="false"/>
          <w:color w:val="000000"/>
          <w:sz w:val="28"/>
        </w:rPr>
        <w:t>
</w:t>
      </w:r>
      <w:r>
        <w:rPr>
          <w:rFonts w:ascii="Times New Roman"/>
          <w:b w:val="false"/>
          <w:i w:val="false"/>
          <w:color w:val="000000"/>
          <w:sz w:val="28"/>
        </w:rPr>
        <w:t>
      4. Бас прокуратураның, ҚСжАЕК, Бас прокуратура Институтының басқарма, бөлім бастығы, Бас Прокурордың кеңесшісі, көмекшісі (C-GP-4).</w:t>
      </w:r>
      <w:r>
        <w:br/>
      </w:r>
      <w:r>
        <w:rPr>
          <w:rFonts w:ascii="Times New Roman"/>
          <w:b w:val="false"/>
          <w:i w:val="false"/>
          <w:color w:val="000000"/>
          <w:sz w:val="28"/>
        </w:rPr>
        <w:t>
</w:t>
      </w:r>
      <w:r>
        <w:rPr>
          <w:rFonts w:ascii="Times New Roman"/>
          <w:b w:val="false"/>
          <w:i w:val="false"/>
          <w:color w:val="000000"/>
          <w:sz w:val="28"/>
        </w:rPr>
        <w:t>
      5. Бас прокуратура, ҚСжАЕК, Бас прокуратура Институты басқармасының, бөлімінің аға прокуроры (C-GP-5).</w:t>
      </w:r>
      <w:r>
        <w:br/>
      </w:r>
      <w:r>
        <w:rPr>
          <w:rFonts w:ascii="Times New Roman"/>
          <w:b w:val="false"/>
          <w:i w:val="false"/>
          <w:color w:val="000000"/>
          <w:sz w:val="28"/>
        </w:rPr>
        <w:t>
</w:t>
      </w:r>
      <w:r>
        <w:rPr>
          <w:rFonts w:ascii="Times New Roman"/>
          <w:b w:val="false"/>
          <w:i w:val="false"/>
          <w:color w:val="000000"/>
          <w:sz w:val="28"/>
        </w:rPr>
        <w:t>
      6. Бас прокуратура, ҚСжАЕК, Бас прокуратура Институты басқармасының, бөлімінің прокуроры (C-GP-6).</w:t>
      </w:r>
    </w:p>
    <w:bookmarkEnd w:id="27"/>
    <w:bookmarkStart w:name="z167" w:id="28"/>
    <w:p>
      <w:pPr>
        <w:spacing w:after="0"/>
        <w:ind w:left="0"/>
        <w:jc w:val="both"/>
      </w:pPr>
      <w:r>
        <w:rPr>
          <w:rFonts w:ascii="Times New Roman"/>
          <w:b w:val="false"/>
          <w:i w:val="false"/>
          <w:color w:val="000000"/>
          <w:sz w:val="28"/>
        </w:rPr>
        <w:t>
2. Облыстық прокуратура органдары және оларға теңестірілген</w:t>
      </w:r>
      <w:r>
        <w:br/>
      </w:r>
      <w:r>
        <w:rPr>
          <w:rFonts w:ascii="Times New Roman"/>
          <w:b w:val="false"/>
          <w:i w:val="false"/>
          <w:color w:val="000000"/>
          <w:sz w:val="28"/>
        </w:rPr>
        <w:t>
прокуратуралар, Құқықтық статистика және арнайы есепке алу</w:t>
      </w:r>
      <w:r>
        <w:br/>
      </w:r>
      <w:r>
        <w:rPr>
          <w:rFonts w:ascii="Times New Roman"/>
          <w:b w:val="false"/>
          <w:i w:val="false"/>
          <w:color w:val="000000"/>
          <w:sz w:val="28"/>
        </w:rPr>
        <w:t>
комитетінің облыстық органдары қызметкерлерінің лауазымдары</w:t>
      </w:r>
    </w:p>
    <w:bookmarkEnd w:id="28"/>
    <w:bookmarkStart w:name="z168" w:id="29"/>
    <w:p>
      <w:pPr>
        <w:spacing w:after="0"/>
        <w:ind w:left="0"/>
        <w:jc w:val="both"/>
      </w:pPr>
      <w:r>
        <w:rPr>
          <w:rFonts w:ascii="Times New Roman"/>
          <w:b w:val="false"/>
          <w:i w:val="false"/>
          <w:color w:val="000000"/>
          <w:sz w:val="28"/>
        </w:rPr>
        <w:t>
      1. Облыстық прокурордың бірінші орынбасары және оған теңестірілген прокурор, ҚСжАЕК облыстық органының бастығы (C-OGP-2).</w:t>
      </w:r>
      <w:r>
        <w:br/>
      </w:r>
      <w:r>
        <w:rPr>
          <w:rFonts w:ascii="Times New Roman"/>
          <w:b w:val="false"/>
          <w:i w:val="false"/>
          <w:color w:val="000000"/>
          <w:sz w:val="28"/>
        </w:rPr>
        <w:t>
</w:t>
      </w:r>
      <w:r>
        <w:rPr>
          <w:rFonts w:ascii="Times New Roman"/>
          <w:b w:val="false"/>
          <w:i w:val="false"/>
          <w:color w:val="000000"/>
          <w:sz w:val="28"/>
        </w:rPr>
        <w:t>
      2. Облыстық прокурордың орынбасары және оған теңестірілген прокурор, ҚСжАЕК облыстық органы бастығының орынбасары (C-OGP-3).</w:t>
      </w:r>
      <w:r>
        <w:br/>
      </w:r>
      <w:r>
        <w:rPr>
          <w:rFonts w:ascii="Times New Roman"/>
          <w:b w:val="false"/>
          <w:i w:val="false"/>
          <w:color w:val="000000"/>
          <w:sz w:val="28"/>
        </w:rPr>
        <w:t>
</w:t>
      </w:r>
      <w:r>
        <w:rPr>
          <w:rFonts w:ascii="Times New Roman"/>
          <w:b w:val="false"/>
          <w:i w:val="false"/>
          <w:color w:val="000000"/>
          <w:sz w:val="28"/>
        </w:rPr>
        <w:t>
      3. Облыстық прокуратураның және оған теңестірілген прокуратураның, ҚСжАЕК облыстық органының басқарма бастығы, облыстық прокурордың аға көмекшісі (C-OGP-4).</w:t>
      </w:r>
      <w:r>
        <w:br/>
      </w:r>
      <w:r>
        <w:rPr>
          <w:rFonts w:ascii="Times New Roman"/>
          <w:b w:val="false"/>
          <w:i w:val="false"/>
          <w:color w:val="000000"/>
          <w:sz w:val="28"/>
        </w:rPr>
        <w:t>
</w:t>
      </w:r>
      <w:r>
        <w:rPr>
          <w:rFonts w:ascii="Times New Roman"/>
          <w:b w:val="false"/>
          <w:i w:val="false"/>
          <w:color w:val="000000"/>
          <w:sz w:val="28"/>
        </w:rPr>
        <w:t>
      4. Облыстық прокуратураның және оған теңестірілген прокуратураның, ҚСжАЕК облыстық органының басқарма бастығының орынбасары (C-OGP-5).</w:t>
      </w:r>
      <w:r>
        <w:br/>
      </w:r>
      <w:r>
        <w:rPr>
          <w:rFonts w:ascii="Times New Roman"/>
          <w:b w:val="false"/>
          <w:i w:val="false"/>
          <w:color w:val="000000"/>
          <w:sz w:val="28"/>
        </w:rPr>
        <w:t>
</w:t>
      </w:r>
      <w:r>
        <w:rPr>
          <w:rFonts w:ascii="Times New Roman"/>
          <w:b w:val="false"/>
          <w:i w:val="false"/>
          <w:color w:val="000000"/>
          <w:sz w:val="28"/>
        </w:rPr>
        <w:t>
      5. Облыстық прокуратураның және оған теңестірілген прокуратураның, ҚСжАЕК облыстық органының бөлім бастығы, облыстық прокурордың көмекшісі (C-OGP-6).</w:t>
      </w:r>
      <w:r>
        <w:br/>
      </w:r>
      <w:r>
        <w:rPr>
          <w:rFonts w:ascii="Times New Roman"/>
          <w:b w:val="false"/>
          <w:i w:val="false"/>
          <w:color w:val="000000"/>
          <w:sz w:val="28"/>
        </w:rPr>
        <w:t>
</w:t>
      </w:r>
      <w:r>
        <w:rPr>
          <w:rFonts w:ascii="Times New Roman"/>
          <w:b w:val="false"/>
          <w:i w:val="false"/>
          <w:color w:val="000000"/>
          <w:sz w:val="28"/>
        </w:rPr>
        <w:t>
      6. Облыстық прокуратура және оған теңестірілген прокуратура, ҚСжАЕК облыстық органы басқармасының, бөлімінің аға прокуроры (C-OGP-7).</w:t>
      </w:r>
      <w:r>
        <w:br/>
      </w:r>
      <w:r>
        <w:rPr>
          <w:rFonts w:ascii="Times New Roman"/>
          <w:b w:val="false"/>
          <w:i w:val="false"/>
          <w:color w:val="000000"/>
          <w:sz w:val="28"/>
        </w:rPr>
        <w:t>
</w:t>
      </w:r>
      <w:r>
        <w:rPr>
          <w:rFonts w:ascii="Times New Roman"/>
          <w:b w:val="false"/>
          <w:i w:val="false"/>
          <w:color w:val="000000"/>
          <w:sz w:val="28"/>
        </w:rPr>
        <w:t>
      7. Облыстық прокуратура және оған теңестірілген прокуратура, ҚСжАЕК облыстық органы басқармасының, бөлімінің прокуроры (C-OGP-8).</w:t>
      </w:r>
    </w:p>
    <w:bookmarkEnd w:id="29"/>
    <w:bookmarkStart w:name="z175" w:id="30"/>
    <w:p>
      <w:pPr>
        <w:spacing w:after="0"/>
        <w:ind w:left="0"/>
        <w:jc w:val="both"/>
      </w:pPr>
      <w:r>
        <w:rPr>
          <w:rFonts w:ascii="Times New Roman"/>
          <w:b w:val="false"/>
          <w:i w:val="false"/>
          <w:color w:val="000000"/>
          <w:sz w:val="28"/>
        </w:rPr>
        <w:t>
3. Аудандық прокуратура органдары және оларға теңестірілген</w:t>
      </w:r>
      <w:r>
        <w:br/>
      </w:r>
      <w:r>
        <w:rPr>
          <w:rFonts w:ascii="Times New Roman"/>
          <w:b w:val="false"/>
          <w:i w:val="false"/>
          <w:color w:val="000000"/>
          <w:sz w:val="28"/>
        </w:rPr>
        <w:t>
прокуратуралар қызметкерлерінің лауазымдары</w:t>
      </w:r>
    </w:p>
    <w:bookmarkEnd w:id="30"/>
    <w:bookmarkStart w:name="z176" w:id="31"/>
    <w:p>
      <w:pPr>
        <w:spacing w:after="0"/>
        <w:ind w:left="0"/>
        <w:jc w:val="both"/>
      </w:pPr>
      <w:r>
        <w:rPr>
          <w:rFonts w:ascii="Times New Roman"/>
          <w:b w:val="false"/>
          <w:i w:val="false"/>
          <w:color w:val="000000"/>
          <w:sz w:val="28"/>
        </w:rPr>
        <w:t>
      1. Аудан прокуроры және оған теңестірілген прокурор (C-RGP-1).</w:t>
      </w:r>
      <w:r>
        <w:br/>
      </w:r>
      <w:r>
        <w:rPr>
          <w:rFonts w:ascii="Times New Roman"/>
          <w:b w:val="false"/>
          <w:i w:val="false"/>
          <w:color w:val="000000"/>
          <w:sz w:val="28"/>
        </w:rPr>
        <w:t>
</w:t>
      </w:r>
      <w:r>
        <w:rPr>
          <w:rFonts w:ascii="Times New Roman"/>
          <w:b w:val="false"/>
          <w:i w:val="false"/>
          <w:color w:val="000000"/>
          <w:sz w:val="28"/>
        </w:rPr>
        <w:t>
      2. Аудан прокурорының орынбасары және оған теңестірілген прокурор (C-RGP-2).</w:t>
      </w:r>
      <w:r>
        <w:br/>
      </w:r>
      <w:r>
        <w:rPr>
          <w:rFonts w:ascii="Times New Roman"/>
          <w:b w:val="false"/>
          <w:i w:val="false"/>
          <w:color w:val="000000"/>
          <w:sz w:val="28"/>
        </w:rPr>
        <w:t>
</w:t>
      </w:r>
      <w:r>
        <w:rPr>
          <w:rFonts w:ascii="Times New Roman"/>
          <w:b w:val="false"/>
          <w:i w:val="false"/>
          <w:color w:val="000000"/>
          <w:sz w:val="28"/>
        </w:rPr>
        <w:t>
      3. Аудан прокуратурасының және оған теңестірілген прокуратулардың бөлім бастығы (C-RGP-3).</w:t>
      </w:r>
      <w:r>
        <w:br/>
      </w:r>
      <w:r>
        <w:rPr>
          <w:rFonts w:ascii="Times New Roman"/>
          <w:b w:val="false"/>
          <w:i w:val="false"/>
          <w:color w:val="000000"/>
          <w:sz w:val="28"/>
        </w:rPr>
        <w:t>
</w:t>
      </w:r>
      <w:r>
        <w:rPr>
          <w:rFonts w:ascii="Times New Roman"/>
          <w:b w:val="false"/>
          <w:i w:val="false"/>
          <w:color w:val="000000"/>
          <w:sz w:val="28"/>
        </w:rPr>
        <w:t>
      4. Аудан прокурорының және оған теңестірілген прокурордың аға көмекшісі (C-RGP-4).</w:t>
      </w:r>
      <w:r>
        <w:br/>
      </w:r>
      <w:r>
        <w:rPr>
          <w:rFonts w:ascii="Times New Roman"/>
          <w:b w:val="false"/>
          <w:i w:val="false"/>
          <w:color w:val="000000"/>
          <w:sz w:val="28"/>
        </w:rPr>
        <w:t>
</w:t>
      </w:r>
      <w:r>
        <w:rPr>
          <w:rFonts w:ascii="Times New Roman"/>
          <w:b w:val="false"/>
          <w:i w:val="false"/>
          <w:color w:val="000000"/>
          <w:sz w:val="28"/>
        </w:rPr>
        <w:t>
      5. Аудан прокурорының және оған теңестірілген прокурордың көмекшісі (C-RGP-5).</w:t>
      </w:r>
    </w:p>
    <w:bookmarkEnd w:id="31"/>
    <w:bookmarkStart w:name="z181"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конкурс пен тағылымдама өткізу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2-қосымша          </w:t>
      </w:r>
    </w:p>
    <w:bookmarkEnd w:id="32"/>
    <w:bookmarkStart w:name="z182" w:id="33"/>
    <w:p>
      <w:pPr>
        <w:spacing w:after="0"/>
        <w:ind w:left="0"/>
        <w:jc w:val="both"/>
      </w:pPr>
      <w:r>
        <w:rPr>
          <w:rFonts w:ascii="Times New Roman"/>
          <w:b w:val="false"/>
          <w:i w:val="false"/>
          <w:color w:val="000000"/>
          <w:sz w:val="28"/>
        </w:rPr>
        <w:t>
                                                               Нысан</w:t>
      </w:r>
    </w:p>
    <w:bookmarkEnd w:id="3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Прокуратура органының, ведомствосы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мен мекемесінің басшысы          </w:t>
      </w:r>
    </w:p>
    <w:bookmarkStart w:name="z183"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Мені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бос лауазымына орналасу конкурсына қатысуға рұқсат беруіңізді сұраймын.</w:t>
      </w:r>
    </w:p>
    <w:p>
      <w:pPr>
        <w:spacing w:after="0"/>
        <w:ind w:left="0"/>
        <w:jc w:val="both"/>
      </w:pPr>
      <w:r>
        <w:rPr>
          <w:rFonts w:ascii="Times New Roman"/>
          <w:b w:val="false"/>
          <w:i w:val="false"/>
          <w:color w:val="000000"/>
          <w:sz w:val="28"/>
        </w:rPr>
        <w:t>      Қазақстан Республикасының Прокуратура органдарында бос лауазымдарға орналасу конкурсын өткізу тәртібі мен шарттарымен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xml:space="preserve">____________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20____ жылғы "____"_______________</w:t>
      </w:r>
    </w:p>
    <w:bookmarkStart w:name="z184"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конкурс пен тағылымдама өткізу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3-қосымша          </w:t>
      </w:r>
    </w:p>
    <w:bookmarkEnd w:id="35"/>
    <w:bookmarkStart w:name="z185" w:id="36"/>
    <w:p>
      <w:pPr>
        <w:spacing w:after="0"/>
        <w:ind w:left="0"/>
        <w:jc w:val="both"/>
      </w:pPr>
      <w:r>
        <w:rPr>
          <w:rFonts w:ascii="Times New Roman"/>
          <w:b w:val="false"/>
          <w:i w:val="false"/>
          <w:color w:val="000000"/>
          <w:sz w:val="28"/>
        </w:rPr>
        <w:t>
                                                               Нысан</w:t>
      </w:r>
    </w:p>
    <w:bookmarkEnd w:id="36"/>
    <w:bookmarkStart w:name="z186" w:id="37"/>
    <w:p>
      <w:pPr>
        <w:spacing w:after="0"/>
        <w:ind w:left="0"/>
        <w:jc w:val="left"/>
      </w:pPr>
      <w:r>
        <w:rPr>
          <w:rFonts w:ascii="Times New Roman"/>
          <w:b/>
          <w:i w:val="false"/>
          <w:color w:val="000000"/>
        </w:rPr>
        <w:t xml:space="preserve"> 
САУАЛНАМА</w:t>
      </w:r>
      <w:r>
        <w:br/>
      </w:r>
      <w:r>
        <w:rPr>
          <w:rFonts w:ascii="Times New Roman"/>
          <w:b/>
          <w:i w:val="false"/>
          <w:color w:val="000000"/>
        </w:rPr>
        <w:t>
(қолмен толтырылады)</w:t>
      </w:r>
    </w:p>
    <w:bookmarkEnd w:id="37"/>
    <w:p>
      <w:pPr>
        <w:spacing w:after="0"/>
        <w:ind w:left="0"/>
        <w:jc w:val="both"/>
      </w:pPr>
      <w:r>
        <w:rPr>
          <w:rFonts w:ascii="Times New Roman"/>
          <w:b w:val="false"/>
          <w:i w:val="false"/>
          <w:color w:val="000000"/>
          <w:sz w:val="28"/>
        </w:rPr>
        <w:t>1. Тегі (егер өзгертсеңіз, бұрынғысын көрсетіңіз) 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2. Азаматтығы _______________________________________________________</w:t>
      </w:r>
      <w:r>
        <w:br/>
      </w:r>
      <w:r>
        <w:rPr>
          <w:rFonts w:ascii="Times New Roman"/>
          <w:b w:val="false"/>
          <w:i w:val="false"/>
          <w:color w:val="000000"/>
          <w:sz w:val="28"/>
        </w:rPr>
        <w:t>
егер өзгертсеңіз, қай уақытта</w:t>
      </w:r>
      <w:r>
        <w:br/>
      </w:r>
      <w:r>
        <w:rPr>
          <w:rFonts w:ascii="Times New Roman"/>
          <w:b w:val="false"/>
          <w:i w:val="false"/>
          <w:color w:val="000000"/>
          <w:sz w:val="28"/>
        </w:rPr>
        <w:t>
өзгерткеніңізді көрсетіңіз __________________________________________</w:t>
      </w:r>
      <w:r>
        <w:br/>
      </w:r>
      <w:r>
        <w:rPr>
          <w:rFonts w:ascii="Times New Roman"/>
          <w:b w:val="false"/>
          <w:i w:val="false"/>
          <w:color w:val="000000"/>
          <w:sz w:val="28"/>
        </w:rPr>
        <w:t>
3. Сотталғансыз ба, қашан және не үшін ______________________________</w:t>
      </w:r>
      <w:r>
        <w:br/>
      </w:r>
      <w:r>
        <w:rPr>
          <w:rFonts w:ascii="Times New Roman"/>
          <w:b w:val="false"/>
          <w:i w:val="false"/>
          <w:color w:val="000000"/>
          <w:sz w:val="28"/>
        </w:rPr>
        <w:t>
4. Шетелдегі оқу немесе жұмыс _______________________________________</w:t>
      </w:r>
      <w:r>
        <w:br/>
      </w:r>
      <w:r>
        <w:rPr>
          <w:rFonts w:ascii="Times New Roman"/>
          <w:b w:val="false"/>
          <w:i w:val="false"/>
          <w:color w:val="000000"/>
          <w:sz w:val="28"/>
        </w:rPr>
        <w:t>
Келген ел ___________________________________________________________</w:t>
      </w:r>
      <w:r>
        <w:br/>
      </w:r>
      <w:r>
        <w:rPr>
          <w:rFonts w:ascii="Times New Roman"/>
          <w:b w:val="false"/>
          <w:i w:val="false"/>
          <w:color w:val="000000"/>
          <w:sz w:val="28"/>
        </w:rPr>
        <w:t>
Келген уақыт ________________________________________________________</w:t>
      </w:r>
      <w:r>
        <w:br/>
      </w:r>
      <w:r>
        <w:rPr>
          <w:rFonts w:ascii="Times New Roman"/>
          <w:b w:val="false"/>
          <w:i w:val="false"/>
          <w:color w:val="000000"/>
          <w:sz w:val="28"/>
        </w:rPr>
        <w:t>
Жұмыс немесе оқу орны _______________________________________________</w:t>
      </w:r>
      <w:r>
        <w:br/>
      </w:r>
      <w:r>
        <w:rPr>
          <w:rFonts w:ascii="Times New Roman"/>
          <w:b w:val="false"/>
          <w:i w:val="false"/>
          <w:color w:val="000000"/>
          <w:sz w:val="28"/>
        </w:rPr>
        <w:t>
5. Соттың шешімімен еңбекке қабілетсіз немесе шектеулі қабілетсіз деп танылдыңыз ба, қашан және не үшін ___________________________________</w:t>
      </w:r>
      <w:r>
        <w:br/>
      </w:r>
      <w:r>
        <w:rPr>
          <w:rFonts w:ascii="Times New Roman"/>
          <w:b w:val="false"/>
          <w:i w:val="false"/>
          <w:color w:val="000000"/>
          <w:sz w:val="28"/>
        </w:rPr>
        <w:t>
6. Белгілі бір мерзімге мемлекеттік қызметпен айналысу құқығынан айырылдыңыз ба, қашан және не үшін __________________________________</w:t>
      </w:r>
      <w:r>
        <w:br/>
      </w:r>
      <w:r>
        <w:rPr>
          <w:rFonts w:ascii="Times New Roman"/>
          <w:b w:val="false"/>
          <w:i w:val="false"/>
          <w:color w:val="000000"/>
          <w:sz w:val="28"/>
        </w:rPr>
        <w:t>
7. Прокуратура органының:</w:t>
      </w:r>
      <w:r>
        <w:br/>
      </w:r>
      <w:r>
        <w:rPr>
          <w:rFonts w:ascii="Times New Roman"/>
          <w:b w:val="false"/>
          <w:i w:val="false"/>
          <w:color w:val="000000"/>
          <w:sz w:val="28"/>
        </w:rPr>
        <w:t>
1) Сіз ұмтылған лауазым тікелей бағынысты ___________________________</w:t>
      </w:r>
      <w:r>
        <w:br/>
      </w:r>
      <w:r>
        <w:rPr>
          <w:rFonts w:ascii="Times New Roman"/>
          <w:b w:val="false"/>
          <w:i w:val="false"/>
          <w:color w:val="000000"/>
          <w:sz w:val="28"/>
        </w:rPr>
        <w:t>
2) Сіз ұмтылған лауазым тікелей бағынатын ___________________________ лауазымды атқаратын қызметкердің (ата-анасы, ұлы, қызы, асырап алушысы, асырып алынған, ата-анасы бір және ата-анасы бөлек ағалы-інілер немесе апалы-сіңлілер, атасы, әжесі, немересі, зайыбы немесе жұбайы) жақын туысы болып табыласыз ба.</w:t>
      </w:r>
      <w:r>
        <w:br/>
      </w:r>
      <w:r>
        <w:rPr>
          <w:rFonts w:ascii="Times New Roman"/>
          <w:b w:val="false"/>
          <w:i w:val="false"/>
          <w:color w:val="000000"/>
          <w:sz w:val="28"/>
        </w:rPr>
        <w:t>
8. Прокуратура органдарына қызметке орналасардан үш жыл бұрын сыбайлас жемқорлық құқық бұзушылық жасаған үшін тәртіптік жауапкерлікке тартылдыңыз ба, қашан және кіммен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Прокуратура органдарына қызметке орналасардан үш жыл бұрын сот тәртібімен қасақана құқық бұзушылық жасаған үшін әкімшілік жазаға тартылдыңыз ба, қашан және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Құқық қорғау органдарына қызметке орналасардан үш жыл бұрын сот тәртібімен сыбайлас жемқорлық құқық бұзушылық жасаған үшін әкімшілік жазаға тартылдыңыз ба, қашан және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Бұрын құқық қорғау қызметінде болдыңыз ба, _______________, егер болсаңыз, жұмыстан шығу себептерін көрсетіңіз _______________________</w:t>
      </w:r>
    </w:p>
    <w:p>
      <w:pPr>
        <w:spacing w:after="0"/>
        <w:ind w:left="0"/>
        <w:jc w:val="both"/>
      </w:pPr>
      <w:r>
        <w:rPr>
          <w:rFonts w:ascii="Times New Roman"/>
          <w:b w:val="false"/>
          <w:i w:val="false"/>
          <w:color w:val="000000"/>
          <w:sz w:val="28"/>
        </w:rPr>
        <w:t>20____ ж."___"_________________</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(қолы)                    </w:t>
      </w:r>
    </w:p>
    <w:bookmarkStart w:name="z187"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конкурс пен тағылымдама өткізу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4-қосымша           </w:t>
      </w:r>
    </w:p>
    <w:bookmarkEnd w:id="38"/>
    <w:bookmarkStart w:name="z188" w:id="39"/>
    <w:p>
      <w:pPr>
        <w:spacing w:after="0"/>
        <w:ind w:left="0"/>
        <w:jc w:val="both"/>
      </w:pPr>
      <w:r>
        <w:rPr>
          <w:rFonts w:ascii="Times New Roman"/>
          <w:b w:val="false"/>
          <w:i w:val="false"/>
          <w:color w:val="000000"/>
          <w:sz w:val="28"/>
        </w:rPr>
        <w:t>
                                                               Нысан</w:t>
      </w:r>
    </w:p>
    <w:bookmarkEnd w:id="39"/>
    <w:bookmarkStart w:name="z189" w:id="40"/>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
ІС ПАРАҒЫ</w:t>
      </w:r>
      <w:r>
        <w:br/>
      </w:r>
      <w:r>
        <w:rPr>
          <w:rFonts w:ascii="Times New Roman"/>
          <w:b/>
          <w:i w:val="false"/>
          <w:color w:val="000000"/>
        </w:rPr>
        <w:t>
ЛИЧНЫЙ ЛИСТОК</w:t>
      </w:r>
      <w:r>
        <w:br/>
      </w:r>
      <w:r>
        <w:rPr>
          <w:rFonts w:ascii="Times New Roman"/>
          <w:b/>
          <w:i w:val="false"/>
          <w:color w:val="000000"/>
        </w:rPr>
        <w:t>
по учету кадров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23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фотокарточки</w:t>
            </w:r>
          </w:p>
        </w:tc>
      </w:tr>
    </w:tbl>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2. Жынысы ___________________________________________________________</w:t>
      </w:r>
      <w:r>
        <w:br/>
      </w:r>
      <w:r>
        <w:rPr>
          <w:rFonts w:ascii="Times New Roman"/>
          <w:b w:val="false"/>
          <w:i w:val="false"/>
          <w:color w:val="000000"/>
          <w:sz w:val="28"/>
        </w:rPr>
        <w:t>
Пол</w:t>
      </w:r>
      <w:r>
        <w:br/>
      </w:r>
      <w:r>
        <w:rPr>
          <w:rFonts w:ascii="Times New Roman"/>
          <w:b w:val="false"/>
          <w:i w:val="false"/>
          <w:color w:val="000000"/>
          <w:sz w:val="28"/>
        </w:rPr>
        <w:t>
3. Туған жылы, айы, күні ____________________________________________</w:t>
      </w:r>
      <w:r>
        <w:br/>
      </w:r>
      <w:r>
        <w:rPr>
          <w:rFonts w:ascii="Times New Roman"/>
          <w:b w:val="false"/>
          <w:i w:val="false"/>
          <w:color w:val="000000"/>
          <w:sz w:val="28"/>
        </w:rPr>
        <w:t>
Год, число и м-ц рождения</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Ұлты _________________ 6. Азаматтығы 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7.Білімі ____________________________________________________________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627"/>
        <w:gridCol w:w="1322"/>
        <w:gridCol w:w="1757"/>
        <w:gridCol w:w="1671"/>
        <w:gridCol w:w="378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 и его местонахождение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Факультеті немесе бөлімі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 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қандай біліктілік алып шықты, диплом не куәлік номерін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Родной язык, какими другими языками владеете и в какой степени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 әлде түсіне аласыз ба, еркін сөйлейсіз бе / читаете и переводите со словарем, читаете и можете объясняться,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10. Қандай ғылыми еңбектеріңіз бен ғылыми жаңалықтарыңыз бар ________</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және сіздің жақын туысқандарыңыз* сотты болғансыздар ма / Имеете Вы и Ваши близкие родственники* судимость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Еңбек жолын бастағаннан бері істеген жұмыстары (жоғары және арнаулы орта оқу орындарында оқыған жылдарын, әскери қызметін, қоса атқарған жұмысын, т.б. қоса есептегенде)</w:t>
      </w:r>
      <w:r>
        <w:br/>
      </w:r>
      <w:r>
        <w:rPr>
          <w:rFonts w:ascii="Times New Roman"/>
          <w:b w:val="false"/>
          <w:i w:val="false"/>
          <w:color w:val="000000"/>
          <w:sz w:val="28"/>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w:t>
      </w:r>
      <w:r>
        <w:br/>
      </w:r>
      <w:r>
        <w:rPr>
          <w:rFonts w:ascii="Times New Roman"/>
          <w:b w:val="false"/>
          <w:i w:val="false"/>
          <w:color w:val="000000"/>
          <w:sz w:val="28"/>
        </w:rPr>
        <w:t>
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r>
        <w:br/>
      </w: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608"/>
        <w:gridCol w:w="6144"/>
        <w:gridCol w:w="430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18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 апа-қарындастары (сіңлілері), балалары</w:t>
      </w:r>
      <w:r>
        <w:br/>
      </w:r>
      <w:r>
        <w:rPr>
          <w:rFonts w:ascii="Times New Roman"/>
          <w:b w:val="false"/>
          <w:i w:val="false"/>
          <w:color w:val="000000"/>
          <w:sz w:val="28"/>
        </w:rPr>
        <w:t>
Близкие родственники: супруги, их родители, братья, сестры, дети.</w:t>
      </w:r>
      <w:r>
        <w:br/>
      </w:r>
      <w:r>
        <w:rPr>
          <w:rFonts w:ascii="Times New Roman"/>
          <w:b w:val="false"/>
          <w:i w:val="false"/>
          <w:color w:val="000000"/>
          <w:sz w:val="28"/>
        </w:rPr>
        <w:t>
13. Жеке іс парағын толтырған кездегі отбасы жағдайы, Сіздің жақын туысқандарыңыз*</w:t>
      </w:r>
      <w:r>
        <w:br/>
      </w:r>
      <w:r>
        <w:rPr>
          <w:rFonts w:ascii="Times New Roman"/>
          <w:b w:val="false"/>
          <w:i w:val="false"/>
          <w:color w:val="000000"/>
          <w:sz w:val="28"/>
        </w:rPr>
        <w:t>
Семейное положение в момент заполнения личного листка _______________</w:t>
      </w:r>
      <w:r>
        <w:br/>
      </w:r>
      <w:r>
        <w:rPr>
          <w:rFonts w:ascii="Times New Roman"/>
          <w:b w:val="false"/>
          <w:i w:val="false"/>
          <w:color w:val="000000"/>
          <w:sz w:val="28"/>
        </w:rPr>
        <w:t>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3025"/>
        <w:gridCol w:w="3224"/>
        <w:gridCol w:w="2804"/>
        <w:gridCol w:w="2384"/>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r>
              <w:br/>
            </w:r>
            <w:r>
              <w:rPr>
                <w:rFonts w:ascii="Times New Roman"/>
                <w:b w:val="false"/>
                <w:i w:val="false"/>
                <w:color w:val="000000"/>
                <w:sz w:val="20"/>
              </w:rPr>
              <w:t>
</w:t>
            </w:r>
            <w:r>
              <w:rPr>
                <w:rFonts w:ascii="Times New Roman"/>
                <w:b w:val="false"/>
                <w:i w:val="false"/>
                <w:color w:val="000000"/>
                <w:sz w:val="20"/>
              </w:rPr>
              <w:t>Дата и место рождения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r>
              <w:br/>
            </w:r>
            <w:r>
              <w:rPr>
                <w:rFonts w:ascii="Times New Roman"/>
                <w:b w:val="false"/>
                <w:i w:val="false"/>
                <w:color w:val="000000"/>
                <w:sz w:val="20"/>
              </w:rPr>
              <w:t>
</w:t>
            </w:r>
            <w:r>
              <w:rPr>
                <w:rFonts w:ascii="Times New Roman"/>
                <w:b w:val="false"/>
                <w:i w:val="false"/>
                <w:color w:val="000000"/>
                <w:sz w:val="20"/>
              </w:rPr>
              <w:t>Место жительства</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заңмен белгіленген тәртіпте тегін, атын, әкесінің атын өзгертсе, олардың бұрынғы тегі, аты, әкесінің аты, сондай-ақ бұрынғы жұбайлар туралы деректер де көрсетілсін.</w:t>
      </w:r>
      <w:r>
        <w:br/>
      </w:r>
      <w:r>
        <w:rPr>
          <w:rFonts w:ascii="Times New Roman"/>
          <w:b w:val="false"/>
          <w:i w:val="false"/>
          <w:color w:val="000000"/>
          <w:sz w:val="28"/>
        </w:rPr>
        <w:t>
Указать и прежние фамилии, имена и отчества этих лиц, если они изменили их в установленном порядке, а также данные на бывших супругов.</w:t>
      </w:r>
      <w:r>
        <w:br/>
      </w:r>
      <w:r>
        <w:rPr>
          <w:rFonts w:ascii="Times New Roman"/>
          <w:b w:val="false"/>
          <w:i w:val="false"/>
          <w:color w:val="000000"/>
          <w:sz w:val="28"/>
        </w:rPr>
        <w:t>
14. Шетелдерде болуы (жұмыс, қызметтік іссапар, делегация құрамында бару)</w:t>
      </w:r>
      <w:r>
        <w:br/>
      </w: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02"/>
        <w:gridCol w:w="5068"/>
        <w:gridCol w:w="457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5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келу себебі</w:t>
            </w:r>
            <w:r>
              <w:br/>
            </w:r>
            <w:r>
              <w:rPr>
                <w:rFonts w:ascii="Times New Roman"/>
                <w:b w:val="false"/>
                <w:i w:val="false"/>
                <w:color w:val="000000"/>
                <w:sz w:val="20"/>
              </w:rPr>
              <w:t>
</w:t>
            </w:r>
            <w:r>
              <w:rPr>
                <w:rFonts w:ascii="Times New Roman"/>
                <w:b w:val="false"/>
                <w:i w:val="false"/>
                <w:color w:val="000000"/>
                <w:sz w:val="20"/>
              </w:rPr>
              <w:t>Цель пребывания за границей</w:t>
            </w:r>
          </w:p>
        </w:tc>
      </w:tr>
      <w:tr>
        <w:trPr>
          <w:trHeight w:val="27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 органдарға және қашан)</w:t>
      </w:r>
      <w:r>
        <w:br/>
      </w:r>
      <w:r>
        <w:rPr>
          <w:rFonts w:ascii="Times New Roman"/>
          <w:b w:val="false"/>
          <w:i w:val="false"/>
          <w:color w:val="000000"/>
          <w:sz w:val="28"/>
        </w:rPr>
        <w:t>
В какие выборные органы избирался или избрали (где, в какие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қызметке қатысы __________________________________________</w:t>
      </w:r>
      <w:r>
        <w:br/>
      </w:r>
      <w:r>
        <w:rPr>
          <w:rFonts w:ascii="Times New Roman"/>
          <w:b w:val="false"/>
          <w:i w:val="false"/>
          <w:color w:val="000000"/>
          <w:sz w:val="28"/>
        </w:rPr>
        <w:t>
Отношение к воинской обязанности (әскери міндетті, әскери міндетті емес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 номері және жеке номері военно-учетная специальность, воинское звание, номер военного билета и личный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Қандай мемлекеттік наградаларыңыз бар ___________________________</w:t>
      </w:r>
      <w:r>
        <w:br/>
      </w:r>
      <w:r>
        <w:rPr>
          <w:rFonts w:ascii="Times New Roman"/>
          <w:b w:val="false"/>
          <w:i w:val="false"/>
          <w:color w:val="000000"/>
          <w:sz w:val="28"/>
        </w:rPr>
        <w:t>
Какие имеете государственные награды (қашан, кім немен наградтады когда, кем и чем награждены)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 ________________________________________________________</w:t>
      </w:r>
      <w:r>
        <w:br/>
      </w:r>
      <w:r>
        <w:rPr>
          <w:rFonts w:ascii="Times New Roman"/>
          <w:b w:val="false"/>
          <w:i w:val="false"/>
          <w:color w:val="000000"/>
          <w:sz w:val="28"/>
        </w:rPr>
        <w:t>
Паспорт (сериясы, номері, кім және қашан берген, тіркелген мекен-жайы серия, номер, кем и когда выдан) _____________________________________________________________________</w:t>
      </w:r>
      <w:r>
        <w:br/>
      </w:r>
      <w:r>
        <w:rPr>
          <w:rFonts w:ascii="Times New Roman"/>
          <w:b w:val="false"/>
          <w:i w:val="false"/>
          <w:color w:val="000000"/>
          <w:sz w:val="28"/>
        </w:rPr>
        <w:t>
19. Тұрғылықты мекен-жайы (тіркелген орны/нақты тұрғылықты жері) _____________________________________________________________________</w:t>
      </w:r>
      <w:r>
        <w:br/>
      </w:r>
      <w:r>
        <w:rPr>
          <w:rFonts w:ascii="Times New Roman"/>
          <w:b w:val="false"/>
          <w:i w:val="false"/>
          <w:color w:val="000000"/>
          <w:sz w:val="28"/>
        </w:rPr>
        <w:t>
Место жительства (адрес регистрации/фактического места жительства)</w:t>
      </w:r>
    </w:p>
    <w:p>
      <w:pPr>
        <w:spacing w:after="0"/>
        <w:ind w:left="0"/>
        <w:jc w:val="both"/>
      </w:pPr>
      <w:r>
        <w:rPr>
          <w:rFonts w:ascii="Times New Roman"/>
          <w:b w:val="false"/>
          <w:i w:val="false"/>
          <w:color w:val="000000"/>
          <w:sz w:val="28"/>
        </w:rPr>
        <w:t>20___ ж. “_____”___________________     Өзінің қолы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(толтырылған мезгілі / дата заполнения)    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 дәреже, атақ алуы т.с.с. қызмет орнына хабарлауға міндетті. Бұл мағлұматтар жеке іс қағазына түсіріледі).</w:t>
      </w:r>
      <w:r>
        <w:br/>
      </w: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bookmarkStart w:name="z190"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конкурс пен тағылымдама өткізу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5-қосымша          </w:t>
      </w:r>
    </w:p>
    <w:bookmarkEnd w:id="41"/>
    <w:bookmarkStart w:name="z191" w:id="42"/>
    <w:p>
      <w:pPr>
        <w:spacing w:after="0"/>
        <w:ind w:left="0"/>
        <w:jc w:val="both"/>
      </w:pPr>
      <w:r>
        <w:rPr>
          <w:rFonts w:ascii="Times New Roman"/>
          <w:b w:val="false"/>
          <w:i w:val="false"/>
          <w:color w:val="000000"/>
          <w:sz w:val="28"/>
        </w:rPr>
        <w:t>
Нысан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6545"/>
      </w:tblGrid>
      <w:tr>
        <w:trPr>
          <w:trHeight w:val="10095"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төмендегі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тегі, аты, әкесінің аты, туған датасы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r>
              <w:br/>
            </w: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w:t>
            </w:r>
            <w:r>
              <w:br/>
            </w:r>
            <w:r>
              <w:rPr>
                <w:rFonts w:ascii="Times New Roman"/>
                <w:b w:val="false"/>
                <w:i w:val="false"/>
                <w:color w:val="000000"/>
                <w:sz w:val="20"/>
              </w:rPr>
              <w:t>
</w:t>
            </w:r>
            <w:r>
              <w:rPr>
                <w:rFonts w:ascii="Times New Roman"/>
                <w:b w:val="false"/>
                <w:i w:val="false"/>
                <w:color w:val="000000"/>
                <w:sz w:val="20"/>
              </w:rPr>
              <w:t>АВТОБИОГРАФИЯ</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 фамилия, имя, отчество)</w:t>
            </w:r>
          </w:p>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p>
        </w:tc>
      </w:tr>
    </w:tbl>
    <w:bookmarkStart w:name="z192"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ведомстволары мен мекемелерінде</w:t>
      </w:r>
      <w:r>
        <w:br/>
      </w:r>
      <w:r>
        <w:rPr>
          <w:rFonts w:ascii="Times New Roman"/>
          <w:b w:val="false"/>
          <w:i w:val="false"/>
          <w:color w:val="000000"/>
          <w:sz w:val="28"/>
        </w:rPr>
        <w:t xml:space="preserve">
лауазымдарға орналасу үшін   </w:t>
      </w:r>
      <w:r>
        <w:br/>
      </w:r>
      <w:r>
        <w:rPr>
          <w:rFonts w:ascii="Times New Roman"/>
          <w:b w:val="false"/>
          <w:i w:val="false"/>
          <w:color w:val="000000"/>
          <w:sz w:val="28"/>
        </w:rPr>
        <w:t>
конкурс пен тағылымдама өткізу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6-қосымша          </w:t>
      </w:r>
    </w:p>
    <w:bookmarkEnd w:id="43"/>
    <w:bookmarkStart w:name="z193" w:id="44"/>
    <w:p>
      <w:pPr>
        <w:spacing w:after="0"/>
        <w:ind w:left="0"/>
        <w:jc w:val="left"/>
      </w:pPr>
      <w:r>
        <w:rPr>
          <w:rFonts w:ascii="Times New Roman"/>
          <w:b/>
          <w:i w:val="false"/>
          <w:color w:val="000000"/>
        </w:rPr>
        <w:t xml:space="preserve"> 
Жарияланған бос лауазымға орналасу конкурсына қатысушыларды</w:t>
      </w:r>
      <w:r>
        <w:br/>
      </w:r>
      <w:r>
        <w:rPr>
          <w:rFonts w:ascii="Times New Roman"/>
          <w:b/>
          <w:i w:val="false"/>
          <w:color w:val="000000"/>
        </w:rPr>
        <w:t>
компьютерлік тестілеу бағдарламасы</w:t>
      </w:r>
    </w:p>
    <w:bookmarkEnd w:id="44"/>
    <w:bookmarkStart w:name="z194" w:id="45"/>
    <w:p>
      <w:pPr>
        <w:spacing w:after="0"/>
        <w:ind w:left="0"/>
        <w:jc w:val="both"/>
      </w:pPr>
      <w:r>
        <w:rPr>
          <w:rFonts w:ascii="Times New Roman"/>
          <w:b w:val="false"/>
          <w:i w:val="false"/>
          <w:color w:val="000000"/>
          <w:sz w:val="28"/>
        </w:rPr>
        <w:t>
      Бос лауазымды алу конкурсына қатысушыларды тестілеу бағдарламалары мыналарды қосады:</w:t>
      </w:r>
      <w:r>
        <w:br/>
      </w:r>
      <w:r>
        <w:rPr>
          <w:rFonts w:ascii="Times New Roman"/>
          <w:b w:val="false"/>
          <w:i w:val="false"/>
          <w:color w:val="000000"/>
          <w:sz w:val="28"/>
        </w:rPr>
        <w:t>
</w:t>
      </w:r>
      <w:r>
        <w:rPr>
          <w:rFonts w:ascii="Times New Roman"/>
          <w:b w:val="false"/>
          <w:i w:val="false"/>
          <w:color w:val="000000"/>
          <w:sz w:val="28"/>
        </w:rPr>
        <w:t>
      (C-GP-1), (C-GP-2), (C-ОGP-2), (C-ОGP-3) санаттары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заңнамаларын білуге тестілеуге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(4 сұрақ), Қазақстан Республикасының Азаматтық іс-жүргізу </w:t>
      </w:r>
      <w:r>
        <w:rPr>
          <w:rFonts w:ascii="Times New Roman"/>
          <w:b w:val="false"/>
          <w:i w:val="false"/>
          <w:color w:val="000000"/>
          <w:sz w:val="28"/>
        </w:rPr>
        <w:t>кодексін</w:t>
      </w:r>
      <w:r>
        <w:rPr>
          <w:rFonts w:ascii="Times New Roman"/>
          <w:b w:val="false"/>
          <w:i w:val="false"/>
          <w:color w:val="000000"/>
          <w:sz w:val="28"/>
        </w:rPr>
        <w:t xml:space="preserve"> (4 сұрақ),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(4 сұрақ), Қазақстан Республикасының Қылмыстық іс-жүргізу </w:t>
      </w:r>
      <w:r>
        <w:rPr>
          <w:rFonts w:ascii="Times New Roman"/>
          <w:b w:val="false"/>
          <w:i w:val="false"/>
          <w:color w:val="000000"/>
          <w:sz w:val="28"/>
        </w:rPr>
        <w:t>кодексін</w:t>
      </w:r>
      <w:r>
        <w:rPr>
          <w:rFonts w:ascii="Times New Roman"/>
          <w:b w:val="false"/>
          <w:i w:val="false"/>
          <w:color w:val="000000"/>
          <w:sz w:val="28"/>
        </w:rPr>
        <w:t xml:space="preserve"> (4 сұрақ), Қазақстан Республикасының «Әкімшілік құқық бұзушылықтар туралы» </w:t>
      </w:r>
      <w:r>
        <w:rPr>
          <w:rFonts w:ascii="Times New Roman"/>
          <w:b w:val="false"/>
          <w:i w:val="false"/>
          <w:color w:val="000000"/>
          <w:sz w:val="28"/>
        </w:rPr>
        <w:t>кодексін</w:t>
      </w:r>
      <w:r>
        <w:rPr>
          <w:rFonts w:ascii="Times New Roman"/>
          <w:b w:val="false"/>
          <w:i w:val="false"/>
          <w:color w:val="000000"/>
          <w:sz w:val="28"/>
        </w:rPr>
        <w:t xml:space="preserve"> (4 сұрақ), Қазақстан Республикасының Еңбек кодексін (5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жемоқорлыққа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(10 сұрақ),</w:t>
      </w:r>
      <w:r>
        <w:rPr>
          <w:rFonts w:ascii="Times New Roman"/>
          <w:b w:val="false"/>
          <w:i w:val="false"/>
          <w:color w:val="000000"/>
          <w:sz w:val="28"/>
        </w:rPr>
        <w:t xml:space="preserve"> «Мемлекеттік қызмет туралы»</w:t>
      </w:r>
      <w:r>
        <w:rPr>
          <w:rFonts w:ascii="Times New Roman"/>
          <w:b w:val="false"/>
          <w:i w:val="false"/>
          <w:color w:val="000000"/>
          <w:sz w:val="28"/>
        </w:rPr>
        <w:t xml:space="preserve"> (5 сұрақ), «Әкімшілік рәсімдер туралы» (5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(5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(5 сұрақ), </w:t>
      </w:r>
      <w:r>
        <w:rPr>
          <w:rFonts w:ascii="Times New Roman"/>
          <w:b w:val="false"/>
          <w:i w:val="false"/>
          <w:color w:val="000000"/>
          <w:sz w:val="28"/>
        </w:rPr>
        <w:t>«Ұлттық қауіпсіздік туралы»</w:t>
      </w:r>
      <w:r>
        <w:rPr>
          <w:rFonts w:ascii="Times New Roman"/>
          <w:b w:val="false"/>
          <w:i w:val="false"/>
          <w:color w:val="000000"/>
          <w:sz w:val="28"/>
        </w:rPr>
        <w:t xml:space="preserve"> (3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(5 сұрақ) Заңдарын,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қызметшілерінің ар-намыс кодексін (Мемлекеттік қызметшілердің қызмет этикасы ережелері) (бұдан әрі – Ар-намыс кодексі) (10 сұрақ) білу кіреді.</w:t>
      </w:r>
    </w:p>
    <w:bookmarkEnd w:id="45"/>
    <w:bookmarkStart w:name="z197" w:id="46"/>
    <w:p>
      <w:pPr>
        <w:spacing w:after="0"/>
        <w:ind w:left="0"/>
        <w:jc w:val="both"/>
      </w:pPr>
      <w:r>
        <w:rPr>
          <w:rFonts w:ascii="Times New Roman"/>
          <w:b w:val="false"/>
          <w:i w:val="false"/>
          <w:color w:val="000000"/>
          <w:sz w:val="28"/>
        </w:rPr>
        <w:t>       
(C-GP-3), (C-GP-4), (C-ОGP-4), (C-ОGP-5), (C-RGP-1) санаттары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заңнамаларын білуге тестілеуге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Азаматтық іс-жүргізу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(5 сұрақ), Қазақстан Республикасының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кодексін (5 сұрақ),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(5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жемоқорлыққа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(5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(5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(5 сұрақ), </w:t>
      </w:r>
      <w:r>
        <w:rPr>
          <w:rFonts w:ascii="Times New Roman"/>
          <w:b w:val="false"/>
          <w:i w:val="false"/>
          <w:color w:val="000000"/>
          <w:sz w:val="28"/>
        </w:rPr>
        <w:t>«Ұлттық қауіпсіздік туралы»</w:t>
      </w:r>
      <w:r>
        <w:rPr>
          <w:rFonts w:ascii="Times New Roman"/>
          <w:b w:val="false"/>
          <w:i w:val="false"/>
          <w:color w:val="000000"/>
          <w:sz w:val="28"/>
        </w:rPr>
        <w:t xml:space="preserve"> (5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(5 сұрақ) Заңдарын, Ар-намыс </w:t>
      </w:r>
      <w:r>
        <w:rPr>
          <w:rFonts w:ascii="Times New Roman"/>
          <w:b w:val="false"/>
          <w:i w:val="false"/>
          <w:color w:val="000000"/>
          <w:sz w:val="28"/>
        </w:rPr>
        <w:t>кодексін</w:t>
      </w:r>
      <w:r>
        <w:rPr>
          <w:rFonts w:ascii="Times New Roman"/>
          <w:b w:val="false"/>
          <w:i w:val="false"/>
          <w:color w:val="000000"/>
          <w:sz w:val="28"/>
        </w:rPr>
        <w:t xml:space="preserve"> (8 сұрақ) білу кіреді.</w:t>
      </w:r>
    </w:p>
    <w:bookmarkEnd w:id="46"/>
    <w:bookmarkStart w:name="z199" w:id="47"/>
    <w:p>
      <w:pPr>
        <w:spacing w:after="0"/>
        <w:ind w:left="0"/>
        <w:jc w:val="both"/>
      </w:pPr>
      <w:r>
        <w:rPr>
          <w:rFonts w:ascii="Times New Roman"/>
          <w:b w:val="false"/>
          <w:i w:val="false"/>
          <w:color w:val="000000"/>
          <w:sz w:val="28"/>
        </w:rPr>
        <w:t>     
  (C-GP-5), (C-GP-6), (C-ОGP-5), (C-ОGP-6), (C-RGP-2) санаттары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заңнамаларын білуге тестілеуге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(8 сұрақ), Қазақстан Республикасының Азаматтық іс-жүргізу </w:t>
      </w:r>
      <w:r>
        <w:rPr>
          <w:rFonts w:ascii="Times New Roman"/>
          <w:b w:val="false"/>
          <w:i w:val="false"/>
          <w:color w:val="000000"/>
          <w:sz w:val="28"/>
        </w:rPr>
        <w:t>кодексін</w:t>
      </w:r>
      <w:r>
        <w:rPr>
          <w:rFonts w:ascii="Times New Roman"/>
          <w:b w:val="false"/>
          <w:i w:val="false"/>
          <w:color w:val="000000"/>
          <w:sz w:val="28"/>
        </w:rPr>
        <w:t xml:space="preserve"> (8 сұрақ), Қазақстан Республикасының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кодексін (5 сұрақ),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(7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жемоқорлыққа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(5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(5 сұрақ), </w:t>
      </w:r>
      <w:r>
        <w:rPr>
          <w:rFonts w:ascii="Times New Roman"/>
          <w:b w:val="false"/>
          <w:i w:val="false"/>
          <w:color w:val="000000"/>
          <w:sz w:val="28"/>
        </w:rPr>
        <w:t xml:space="preserve">«Діни қызмет және діни бірлестіктер туралы» </w:t>
      </w:r>
      <w:r>
        <w:rPr>
          <w:rFonts w:ascii="Times New Roman"/>
          <w:b w:val="false"/>
          <w:i w:val="false"/>
          <w:color w:val="000000"/>
          <w:sz w:val="28"/>
        </w:rPr>
        <w:t>(5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(5 сұрақ) Заңдарын, Ар-намыс </w:t>
      </w:r>
      <w:r>
        <w:rPr>
          <w:rFonts w:ascii="Times New Roman"/>
          <w:b w:val="false"/>
          <w:i w:val="false"/>
          <w:color w:val="000000"/>
          <w:sz w:val="28"/>
        </w:rPr>
        <w:t>кодексін</w:t>
      </w:r>
      <w:r>
        <w:rPr>
          <w:rFonts w:ascii="Times New Roman"/>
          <w:b w:val="false"/>
          <w:i w:val="false"/>
          <w:color w:val="000000"/>
          <w:sz w:val="28"/>
        </w:rPr>
        <w:t xml:space="preserve"> (8 сұрақ) білу кіреді.</w:t>
      </w:r>
    </w:p>
    <w:bookmarkEnd w:id="47"/>
    <w:bookmarkStart w:name="z201" w:id="48"/>
    <w:p>
      <w:pPr>
        <w:spacing w:after="0"/>
        <w:ind w:left="0"/>
        <w:jc w:val="both"/>
      </w:pPr>
      <w:r>
        <w:rPr>
          <w:rFonts w:ascii="Times New Roman"/>
          <w:b w:val="false"/>
          <w:i w:val="false"/>
          <w:color w:val="000000"/>
          <w:sz w:val="28"/>
        </w:rPr>
        <w:t>
      (C-ОGP-7), (C-ОGP-8, ҚСжАЕАК лауазымдарын қоспағанда, (C-RGP-4, C-ОGP-8) санаттары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заңнамаларын білуге тестілеуге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(10 сұрақ), Қазақстан Республикасының Азаматтық іс-жүргізу </w:t>
      </w:r>
      <w:r>
        <w:rPr>
          <w:rFonts w:ascii="Times New Roman"/>
          <w:b w:val="false"/>
          <w:i w:val="false"/>
          <w:color w:val="000000"/>
          <w:sz w:val="28"/>
        </w:rPr>
        <w:t>кодексін</w:t>
      </w:r>
      <w:r>
        <w:rPr>
          <w:rFonts w:ascii="Times New Roman"/>
          <w:b w:val="false"/>
          <w:i w:val="false"/>
          <w:color w:val="000000"/>
          <w:sz w:val="28"/>
        </w:rPr>
        <w:t xml:space="preserve"> (8 сұрақ), Қазақстан Республикасының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кодексін (8 сұрақ),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(7 сұрақ), </w:t>
      </w:r>
      <w:r>
        <w:rPr>
          <w:rFonts w:ascii="Times New Roman"/>
          <w:b w:val="false"/>
          <w:i w:val="false"/>
          <w:color w:val="000000"/>
          <w:sz w:val="28"/>
        </w:rPr>
        <w:t>«Прокуратура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жемоқорлыққа қарсы күрес туралы»</w:t>
      </w:r>
      <w:r>
        <w:rPr>
          <w:rFonts w:ascii="Times New Roman"/>
          <w:b w:val="false"/>
          <w:i w:val="false"/>
          <w:color w:val="000000"/>
          <w:sz w:val="28"/>
        </w:rPr>
        <w:t xml:space="preserve"> (10 сұрақ),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(7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(7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(5 сұрақ), Заңдарын, Ар-намыс </w:t>
      </w:r>
      <w:r>
        <w:rPr>
          <w:rFonts w:ascii="Times New Roman"/>
          <w:b w:val="false"/>
          <w:i w:val="false"/>
          <w:color w:val="000000"/>
          <w:sz w:val="28"/>
        </w:rPr>
        <w:t>кодексін</w:t>
      </w:r>
      <w:r>
        <w:rPr>
          <w:rFonts w:ascii="Times New Roman"/>
          <w:b w:val="false"/>
          <w:i w:val="false"/>
          <w:color w:val="000000"/>
          <w:sz w:val="28"/>
        </w:rPr>
        <w:t xml:space="preserve"> (10 сұрақ) білу кіреді.</w:t>
      </w:r>
    </w:p>
    <w:bookmarkEnd w:id="48"/>
    <w:bookmarkStart w:name="z203" w:id="49"/>
    <w:p>
      <w:pPr>
        <w:spacing w:after="0"/>
        <w:ind w:left="0"/>
        <w:jc w:val="both"/>
      </w:pPr>
      <w:r>
        <w:rPr>
          <w:rFonts w:ascii="Times New Roman"/>
          <w:b w:val="false"/>
          <w:i w:val="false"/>
          <w:color w:val="000000"/>
          <w:sz w:val="28"/>
        </w:rPr>
        <w:t>
      (C-RGP-5), ҚСжАЕАК (C-ОGP-8) лауазымдарының санаттары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заңнамаларын білуге тестілеуге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(10 сұрақ), Қазақстан Республикасының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кодексін (7 сұрақ),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(10 сұрақ), </w:t>
      </w:r>
      <w:r>
        <w:rPr>
          <w:rFonts w:ascii="Times New Roman"/>
          <w:b w:val="false"/>
          <w:i w:val="false"/>
          <w:color w:val="000000"/>
          <w:sz w:val="28"/>
        </w:rPr>
        <w:t>«Прокуратура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жемоқорлыққа қарсы күрес туралы»</w:t>
      </w:r>
      <w:r>
        <w:rPr>
          <w:rFonts w:ascii="Times New Roman"/>
          <w:b w:val="false"/>
          <w:i w:val="false"/>
          <w:color w:val="000000"/>
          <w:sz w:val="28"/>
        </w:rPr>
        <w:t xml:space="preserve"> (10 сұрақ),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 xml:space="preserve"> (10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(6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(6 сұрақ),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(6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(5 сұрақ) Заңдарын, Ар-намыс </w:t>
      </w:r>
      <w:r>
        <w:rPr>
          <w:rFonts w:ascii="Times New Roman"/>
          <w:b w:val="false"/>
          <w:i w:val="false"/>
          <w:color w:val="000000"/>
          <w:sz w:val="28"/>
        </w:rPr>
        <w:t>кодексін</w:t>
      </w:r>
      <w:r>
        <w:rPr>
          <w:rFonts w:ascii="Times New Roman"/>
          <w:b w:val="false"/>
          <w:i w:val="false"/>
          <w:color w:val="000000"/>
          <w:sz w:val="28"/>
        </w:rPr>
        <w:t xml:space="preserve"> (10 сұрақ) білу кіреді.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