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321" w14:textId="8aa6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асыратын міндеттерді орындау үшін қажетті және жеткілікті дербес деректердің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ғарыш агенттігі төрағасының м.а. 2013 жылғы 30 қыркүйектегі № 89/НҚ бұйрығы. Қазақстан Республикасының Әділет министрлігінде 2013 жылы 06 қарашада № 8881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ff0000"/>
          <w:sz w:val="28"/>
        </w:rPr>
        <w:t>бұйрық</w:t>
      </w:r>
      <w:r>
        <w:rPr>
          <w:rFonts w:ascii="Times New Roman"/>
          <w:b w:val="false"/>
          <w:i w:val="false"/>
          <w:color w:val="ff0000"/>
          <w:sz w:val="28"/>
        </w:rPr>
        <w:t xml:space="preserve"> 2013 жылғы 25 қарашадан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21 мамырдағы «Дербес деректер және оларды қорғау туралы»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Жүзеге асыратын міндеттерді орындау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басқармасы осы бұйрықтың белгіленген тәртіппен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Тілдерді дамыту және ақпарат басқармасы осы бұйрықты мемлекеттік тіркеуден өткеннен кейін заңнамада белгіленген тәртіппен бұқаралық ақпарат құралдарында ресми жарияласын және Қазақстан Республикасы Ұлттық ғарыш агенттігінің (бұдан әрі – Қазғарыш) интернет–ресурсына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Қазғарыштың Жауапты хатшысы Е.М. 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жылғы 25 қарашадан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 м.а.                           М. Молдабеков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ғарыш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м. 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89/НҚ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асыратын міндеттерді орындау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1384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жүзеге асыратын міндеттерді орындау үшін қажетті және жеткілікті дербес деректердің атауы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Атын, әкесінің атын, тегін өзгерткені туралы мәліметтер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Атының, әкесінің атының, тегінің транскрипциясы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Тууы туралы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жағдайы туралы мәлімет: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некеде болуы/болмауы;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 қиылуы туралы куәлік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 бұзылуы туралы куәлік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жұбайының аты, әкесінің аты, тегі;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жұбайының жеке басын куәландыратын құжаттың деректері;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отбасының басқа мүшелерінің, асырауындағылардың аттары, әкелерінің аттар, тетіктері және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деңгейі;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балаларының аттары, туған күні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туралы (бұрынғы азаматтығы) деректер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уақыттағы еңбек қызметі туралы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лауазымның, құрылымдық бөлімшенің, ұйымның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еңбек өтілі;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өтілі;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және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жолы: ұйымдарының атаулары, лауазымдары және жұмыс істеген уақыты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Білімі, біліктілігі және дәрежелері болуы, атақтары немесе арнайы даярлығы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атауы, орналасқан жері, түскен, бітірген күні, мамандығы;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дипломы, куәлігі, аттестаты, (құжаттың атауы, нөмірі, берілген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тілдерін білуі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 және қайта даярлау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мекемесінің атауы, орналасқан жері, алған құжатының атауы, берілген күні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телефондарының нөмірлері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Мінездеме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сәйкестендіру нөмірі (БСН)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Портреттік бейнесі (цифрланған фотосуреті)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Қолтаңба үлгісі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құжаттың деректері: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орган мен күні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Денсаулығының жағдайы туралы мәліметтер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міндетті адамдар және әскери қызметке шақыруға жататын адамдарды әскери есепке алу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билеттің сериясы, нөмірі, берген (өткізген)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билетті берген органның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әскери-есептік мамандығы;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атағы;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және есептен шығару туралы деректер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Еңбекақысы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 мөлшері;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үстемеақылар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Наградалары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наградалары, атақтары, мадақтау күні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жеңілдіктер мен әлеуметтік мәртебесі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мәртебе беруге негіз болатын құжаттың, сериясы, нөмірі, берілген күні, берген органның атауы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Аттестаттау, міндетті арнайы тексеріс материалдары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шартының, азаматтық-құқықтық шарттардың мазмұны мен реквизиттері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құрам бойынша бұйрықтар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