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f8d0" w14:textId="5fbf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құжаттарды тану және нострификациялау ережесін бекіту туралы" Қазақстан Республикасы Білім және ғылым министрінің 2008 жылғы 10 қаңтардағы № 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09 қазандағы № 416 бұйрығы. Қазақстан Республикасының Әділет министрлігінде 2013 жылы 12 қарашада № 8901 тіркелді. Күші жойылды - Қазақстан Республикасы Білім және ғылым министрінің м.а. 2021 жылғы 19 шiлдедегі № 352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19.07.2021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Шетелдік оқу орындары берген білім туралы құжаттарды тану және нострификациялау рәсімін жетiлдiру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"Білім туралы құжаттарды тану және нострификациялау ережесін бекіту туралы" Қазақстан Республикасы Білім және ғылым министрінің 2008 жылғы 10 қаңтардағы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5135 болып тіркелген, 2008 жылғы 21 наурыздағы № 43 (1443) "Заң газеті"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Ереже басқа мемлекеттерде, Қазақстан Республикасында құрылған халықаралық немесе шетелдiк оқу орындарында (олардың филиалдарында) білім алған тұлғалардың негізгі орта, жалпы орта, техникалық және кәсіптік, орта білімнен кейінгі, жоғары және жоғары оқу орнынан кейiнгi бiлiм (магистратура, клиникалық ординатура, резидентура, адъюнктура) туралы құжаттарын тану және нострификациялау тәртібін айқындайды.</w:t>
      </w:r>
    </w:p>
    <w:bookmarkEnd w:id="3"/>
    <w:bookmarkStart w:name="z6" w:id="4"/>
    <w:p>
      <w:pPr>
        <w:spacing w:after="0"/>
        <w:ind w:left="0"/>
        <w:jc w:val="both"/>
      </w:pPr>
      <w:r>
        <w:rPr>
          <w:rFonts w:ascii="Times New Roman"/>
          <w:b w:val="false"/>
          <w:i w:val="false"/>
          <w:color w:val="000000"/>
          <w:sz w:val="28"/>
        </w:rPr>
        <w:t>
      Білім туралы құжаттарды тану және нострификациялау шетелдік білім беру ұйымдары берген білім туралы құжаттары бар жеке тұлғаларға (бұдан әрі – өтініш білдіруші), сондай-ақ сенімхат негізінде алушының мүддесін білдіретін тұлғаларға көрсетіледі.</w:t>
      </w:r>
    </w:p>
    <w:bookmarkEnd w:id="4"/>
    <w:bookmarkStart w:name="z7" w:id="5"/>
    <w:p>
      <w:pPr>
        <w:spacing w:after="0"/>
        <w:ind w:left="0"/>
        <w:jc w:val="both"/>
      </w:pPr>
      <w:r>
        <w:rPr>
          <w:rFonts w:ascii="Times New Roman"/>
          <w:b w:val="false"/>
          <w:i w:val="false"/>
          <w:color w:val="000000"/>
          <w:sz w:val="28"/>
        </w:rPr>
        <w:t>
      Білім туралы құжаттарды шетелдік білім беру ұйымдарында, сондай-ақ, Қазақстан Республикасында құрылған және жұмыс істеп жатқан халықаралық және шетелдік оқу орындарында (олардың филиалдарында) алған тұлғалар берілген білімнің деңгейіне және даярлау бейіне сәйкес Қазақстан Республикасында білім беру және/немесе кәсіби қызметке қол жеткізу мақсатында тану және нострификациялау рәсімінен өтуі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"5. Тану және нострификациялау рәсiмiн "Қазақстан Республикасы Білім және ғылым министрлігінің Болон процесі және академиялық ұтқырлық орталығы" шаруашылық жүргізу құқығындағы республикалық мемлекеттік қазыналық кәсіпорны (бұдан әрі – Орталық) жүзеге асырады.";</w:t>
      </w:r>
    </w:p>
    <w:bookmarkEnd w:id="6"/>
    <w:bookmarkStart w:name="z10" w:id="7"/>
    <w:p>
      <w:pPr>
        <w:spacing w:after="0"/>
        <w:ind w:left="0"/>
        <w:jc w:val="both"/>
      </w:pPr>
      <w:r>
        <w:rPr>
          <w:rFonts w:ascii="Times New Roman"/>
          <w:b w:val="false"/>
          <w:i w:val="false"/>
          <w:color w:val="000000"/>
          <w:sz w:val="28"/>
        </w:rPr>
        <w:t>
      мынадай мазмұндағы 5-1 тармақпен толықтырылсын:</w:t>
      </w:r>
    </w:p>
    <w:bookmarkEnd w:id="7"/>
    <w:bookmarkStart w:name="z11" w:id="8"/>
    <w:p>
      <w:pPr>
        <w:spacing w:after="0"/>
        <w:ind w:left="0"/>
        <w:jc w:val="both"/>
      </w:pPr>
      <w:r>
        <w:rPr>
          <w:rFonts w:ascii="Times New Roman"/>
          <w:b w:val="false"/>
          <w:i w:val="false"/>
          <w:color w:val="000000"/>
          <w:sz w:val="28"/>
        </w:rPr>
        <w:t>
      "5-1. Тану және нострификациялау рәсiмiн жүргізу үшін білім туралы құжаттарды қабылдау және беру Орталық, сондай-ақ Қазақстан Республикасы Көлік және коммуникация министрлігі "Халыққа қызмет көрсету орталығы" шаруашылық жүргізу құқығындағы республикалық мемлекеттік қазыналық кәсіпорны (бұдан әрі - ХҚКО) арқылы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"8. Білім туралы құжаттарды тану және нострификациялау және тиісті куәліктерді беру білім туралы құжат иесінің, сондай-ақ сенімхаты негізінде өтініш берушінің мүддесін білдіретін тұлғаның өтініші бойынша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"11. "Білім туралы" 2007 жылғы 27 шілдедегі Қазақстан Республикасы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"Болашақ" халықаралық стипендиясының иегерлері - Қазақстан Республикасының азаматтарына шетелдік жоғары оқу орындары, ғылыми орталықтар мен зертханалар берген білім туралы құжаттар Қазақстан Республикасында тану немесе нострификациялау рәсімінен өтпей-ақ танылады.";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18" w:id="11"/>
    <w:p>
      <w:pPr>
        <w:spacing w:after="0"/>
        <w:ind w:left="0"/>
        <w:jc w:val="both"/>
      </w:pPr>
      <w:r>
        <w:rPr>
          <w:rFonts w:ascii="Times New Roman"/>
          <w:b w:val="false"/>
          <w:i w:val="false"/>
          <w:color w:val="000000"/>
          <w:sz w:val="28"/>
        </w:rPr>
        <w:t>
      "12. Білім туралы құжаттарды тану және нострификациялау туралы куәліктер қатаң есептілік бланкілері болып табылады, "Қазақстан Республикасы Ұлттық банкінің Банкноттық фабрикасы" республикалық мемлекеттік кәсіпорнында жасалады, есептік нөмірі және сериясы болады.";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20" w:id="12"/>
    <w:p>
      <w:pPr>
        <w:spacing w:after="0"/>
        <w:ind w:left="0"/>
        <w:jc w:val="both"/>
      </w:pPr>
      <w:r>
        <w:rPr>
          <w:rFonts w:ascii="Times New Roman"/>
          <w:b w:val="false"/>
          <w:i w:val="false"/>
          <w:color w:val="000000"/>
          <w:sz w:val="28"/>
        </w:rPr>
        <w:t>
      "13. Бiлiм туралы құжаттарды тану туралы өтiнiш берілген жағдайда мынадай құжаттар ұсынылады:</w:t>
      </w:r>
    </w:p>
    <w:bookmarkEnd w:id="12"/>
    <w:bookmarkStart w:name="z21" w:id="13"/>
    <w:p>
      <w:pPr>
        <w:spacing w:after="0"/>
        <w:ind w:left="0"/>
        <w:jc w:val="both"/>
      </w:pPr>
      <w:r>
        <w:rPr>
          <w:rFonts w:ascii="Times New Roman"/>
          <w:b w:val="false"/>
          <w:i w:val="false"/>
          <w:color w:val="000000"/>
          <w:sz w:val="28"/>
        </w:rPr>
        <w:t>
      Орталыққа:</w:t>
      </w:r>
    </w:p>
    <w:bookmarkEnd w:id="13"/>
    <w:bookmarkStart w:name="z22" w:id="14"/>
    <w:p>
      <w:pPr>
        <w:spacing w:after="0"/>
        <w:ind w:left="0"/>
        <w:jc w:val="both"/>
      </w:pPr>
      <w:r>
        <w:rPr>
          <w:rFonts w:ascii="Times New Roman"/>
          <w:b w:val="false"/>
          <w:i w:val="false"/>
          <w:color w:val="000000"/>
          <w:sz w:val="28"/>
        </w:rPr>
        <w:t>
      1) білім туралы құжаттарды тану туралы өтініш;</w:t>
      </w:r>
    </w:p>
    <w:bookmarkEnd w:id="14"/>
    <w:bookmarkStart w:name="z23" w:id="15"/>
    <w:p>
      <w:pPr>
        <w:spacing w:after="0"/>
        <w:ind w:left="0"/>
        <w:jc w:val="both"/>
      </w:pPr>
      <w:r>
        <w:rPr>
          <w:rFonts w:ascii="Times New Roman"/>
          <w:b w:val="false"/>
          <w:i w:val="false"/>
          <w:color w:val="000000"/>
          <w:sz w:val="28"/>
        </w:rPr>
        <w:t>
      2) білім туралы құжаттың түпнұсқасы және көшірмесі (түпнұсқа теңестіру үшін);</w:t>
      </w:r>
    </w:p>
    <w:bookmarkEnd w:id="15"/>
    <w:bookmarkStart w:name="z24" w:id="16"/>
    <w:p>
      <w:pPr>
        <w:spacing w:after="0"/>
        <w:ind w:left="0"/>
        <w:jc w:val="both"/>
      </w:pPr>
      <w:r>
        <w:rPr>
          <w:rFonts w:ascii="Times New Roman"/>
          <w:b w:val="false"/>
          <w:i w:val="false"/>
          <w:color w:val="000000"/>
          <w:sz w:val="28"/>
        </w:rPr>
        <w:t>
      3) білім туралы құжатқа мынадай ақпараттары бар қосымшасының түпнұсқасы және көшірмесі (түпнұсқа теңестіру үшін):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p>
    <w:bookmarkEnd w:id="16"/>
    <w:bookmarkStart w:name="z25" w:id="17"/>
    <w:p>
      <w:pPr>
        <w:spacing w:after="0"/>
        <w:ind w:left="0"/>
        <w:jc w:val="both"/>
      </w:pPr>
      <w:r>
        <w:rPr>
          <w:rFonts w:ascii="Times New Roman"/>
          <w:b w:val="false"/>
          <w:i w:val="false"/>
          <w:color w:val="000000"/>
          <w:sz w:val="28"/>
        </w:rPr>
        <w:t xml:space="preserve">
      4) білім туралы құжаттың және оған қосымшаның нотариалды куәландырылған көшірмесі (білім туралы құжаттың және оған көшірменің мемлекеттік немесе орыс тіліндегі аудармасымен бірге); </w:t>
      </w:r>
    </w:p>
    <w:bookmarkEnd w:id="17"/>
    <w:bookmarkStart w:name="z26" w:id="18"/>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18"/>
    <w:bookmarkStart w:name="z27" w:id="19"/>
    <w:p>
      <w:pPr>
        <w:spacing w:after="0"/>
        <w:ind w:left="0"/>
        <w:jc w:val="both"/>
      </w:pPr>
      <w:r>
        <w:rPr>
          <w:rFonts w:ascii="Times New Roman"/>
          <w:b w:val="false"/>
          <w:i w:val="false"/>
          <w:color w:val="000000"/>
          <w:sz w:val="28"/>
        </w:rPr>
        <w:t>
      Өтініш білдіруші осы тармақтың 2) және 3) тармақшаларында көрсетілген білім туралы апостильденген не заңдастырылған құжаттарын не оқығанын және білім туралы құжат алғанын растайтын оқу орнынан мұрағаттық анықтама ұсынады.</w:t>
      </w:r>
    </w:p>
    <w:bookmarkEnd w:id="19"/>
    <w:bookmarkStart w:name="z28" w:id="20"/>
    <w:p>
      <w:pPr>
        <w:spacing w:after="0"/>
        <w:ind w:left="0"/>
        <w:jc w:val="both"/>
      </w:pPr>
      <w:r>
        <w:rPr>
          <w:rFonts w:ascii="Times New Roman"/>
          <w:b w:val="false"/>
          <w:i w:val="false"/>
          <w:color w:val="000000"/>
          <w:sz w:val="28"/>
        </w:rPr>
        <w:t>
      5) бiлiм туралы құжат иесiнің жеке басын растайтын құжаттың нотариалды куәландырылған көшiрмесi.</w:t>
      </w:r>
    </w:p>
    <w:bookmarkEnd w:id="20"/>
    <w:bookmarkStart w:name="z29" w:id="21"/>
    <w:p>
      <w:pPr>
        <w:spacing w:after="0"/>
        <w:ind w:left="0"/>
        <w:jc w:val="both"/>
      </w:pPr>
      <w:r>
        <w:rPr>
          <w:rFonts w:ascii="Times New Roman"/>
          <w:b w:val="false"/>
          <w:i w:val="false"/>
          <w:color w:val="000000"/>
          <w:sz w:val="28"/>
        </w:rPr>
        <w:t xml:space="preserve">
      Қазақстан Республикасының резиденті емес тұлғалар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 </w:t>
      </w:r>
    </w:p>
    <w:bookmarkEnd w:id="21"/>
    <w:bookmarkStart w:name="z30" w:id="22"/>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 теңестіру үшін);</w:t>
      </w:r>
    </w:p>
    <w:bookmarkEnd w:id="22"/>
    <w:bookmarkStart w:name="z31" w:id="23"/>
    <w:p>
      <w:pPr>
        <w:spacing w:after="0"/>
        <w:ind w:left="0"/>
        <w:jc w:val="both"/>
      </w:pPr>
      <w:r>
        <w:rPr>
          <w:rFonts w:ascii="Times New Roman"/>
          <w:b w:val="false"/>
          <w:i w:val="false"/>
          <w:color w:val="000000"/>
          <w:sz w:val="28"/>
        </w:rPr>
        <w:t xml:space="preserve">
      6) оқу орнының мөрімен расталған (негізгі орта, жалпы орта білім туралы мемлекеттік үлгідегі құжаттарды қоспағанда) білім туралы құжатты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 және/немесе аккредитеу туралы куәлігінің көшірмесі болмаған жағдайда білім туралы құжатты берген білім беру ұйымы туралы ақпаратты (сайттарға және басқа да дереккөздерге сілтеме жасай отырып) ұсыну қажет; </w:t>
      </w:r>
    </w:p>
    <w:bookmarkEnd w:id="23"/>
    <w:bookmarkStart w:name="z32" w:id="24"/>
    <w:p>
      <w:pPr>
        <w:spacing w:after="0"/>
        <w:ind w:left="0"/>
        <w:jc w:val="both"/>
      </w:pPr>
      <w:r>
        <w:rPr>
          <w:rFonts w:ascii="Times New Roman"/>
          <w:b w:val="false"/>
          <w:i w:val="false"/>
          <w:color w:val="000000"/>
          <w:sz w:val="28"/>
        </w:rPr>
        <w:t>
      7) уәкілетті өкілдің жеке басын куәландыратын құжаты (салыстыру үшін) және өкілдікке өкілеттілікті куәландыратын құжаты – алушының өкілі жүгінген кезде;</w:t>
      </w:r>
    </w:p>
    <w:bookmarkEnd w:id="24"/>
    <w:bookmarkStart w:name="z33" w:id="25"/>
    <w:p>
      <w:pPr>
        <w:spacing w:after="0"/>
        <w:ind w:left="0"/>
        <w:jc w:val="both"/>
      </w:pPr>
      <w:r>
        <w:rPr>
          <w:rFonts w:ascii="Times New Roman"/>
          <w:b w:val="false"/>
          <w:i w:val="false"/>
          <w:color w:val="000000"/>
          <w:sz w:val="28"/>
        </w:rPr>
        <w:t>
      8) төлем туралы түбіртек.</w:t>
      </w:r>
    </w:p>
    <w:bookmarkEnd w:id="25"/>
    <w:bookmarkStart w:name="z34" w:id="26"/>
    <w:p>
      <w:pPr>
        <w:spacing w:after="0"/>
        <w:ind w:left="0"/>
        <w:jc w:val="both"/>
      </w:pPr>
      <w:r>
        <w:rPr>
          <w:rFonts w:ascii="Times New Roman"/>
          <w:b w:val="false"/>
          <w:i w:val="false"/>
          <w:color w:val="000000"/>
          <w:sz w:val="28"/>
        </w:rPr>
        <w:t>
      ХҚО-ға:</w:t>
      </w:r>
    </w:p>
    <w:bookmarkEnd w:id="26"/>
    <w:bookmarkStart w:name="z35" w:id="27"/>
    <w:p>
      <w:pPr>
        <w:spacing w:after="0"/>
        <w:ind w:left="0"/>
        <w:jc w:val="both"/>
      </w:pPr>
      <w:r>
        <w:rPr>
          <w:rFonts w:ascii="Times New Roman"/>
          <w:b w:val="false"/>
          <w:i w:val="false"/>
          <w:color w:val="000000"/>
          <w:sz w:val="28"/>
        </w:rPr>
        <w:t>
      1) білім туралы құжаттарды тану туралы өтініш;</w:t>
      </w:r>
    </w:p>
    <w:bookmarkEnd w:id="27"/>
    <w:bookmarkStart w:name="z36" w:id="28"/>
    <w:p>
      <w:pPr>
        <w:spacing w:after="0"/>
        <w:ind w:left="0"/>
        <w:jc w:val="both"/>
      </w:pPr>
      <w:r>
        <w:rPr>
          <w:rFonts w:ascii="Times New Roman"/>
          <w:b w:val="false"/>
          <w:i w:val="false"/>
          <w:color w:val="000000"/>
          <w:sz w:val="28"/>
        </w:rPr>
        <w:t>
      2) білім туралы құжаттың түпнұсқасы және көшірмесі (түпнұсқа теңестіру үшін);</w:t>
      </w:r>
    </w:p>
    <w:bookmarkEnd w:id="28"/>
    <w:bookmarkStart w:name="z37" w:id="29"/>
    <w:p>
      <w:pPr>
        <w:spacing w:after="0"/>
        <w:ind w:left="0"/>
        <w:jc w:val="both"/>
      </w:pPr>
      <w:r>
        <w:rPr>
          <w:rFonts w:ascii="Times New Roman"/>
          <w:b w:val="false"/>
          <w:i w:val="false"/>
          <w:color w:val="000000"/>
          <w:sz w:val="28"/>
        </w:rPr>
        <w:t>
      3) білім туралы құжатқа мынадай ақпараттары бар қосымшасының түпнұсқасы және көшірмесі (түпнұсқа теңестіру үшін):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p>
    <w:bookmarkEnd w:id="29"/>
    <w:bookmarkStart w:name="z38" w:id="30"/>
    <w:p>
      <w:pPr>
        <w:spacing w:after="0"/>
        <w:ind w:left="0"/>
        <w:jc w:val="both"/>
      </w:pPr>
      <w:r>
        <w:rPr>
          <w:rFonts w:ascii="Times New Roman"/>
          <w:b w:val="false"/>
          <w:i w:val="false"/>
          <w:color w:val="000000"/>
          <w:sz w:val="28"/>
        </w:rPr>
        <w:t xml:space="preserve">
      4) білім туралы құжаттың және оған қосымшаның нотариалды куәландырылған көшірмесі (білім туралы құжаттың және оған көшірменің мемлекеттік немесе орыс тіліндегі аудармасымен бірге); </w:t>
      </w:r>
    </w:p>
    <w:bookmarkEnd w:id="30"/>
    <w:bookmarkStart w:name="z39" w:id="31"/>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31"/>
    <w:bookmarkStart w:name="z40" w:id="32"/>
    <w:p>
      <w:pPr>
        <w:spacing w:after="0"/>
        <w:ind w:left="0"/>
        <w:jc w:val="both"/>
      </w:pPr>
      <w:r>
        <w:rPr>
          <w:rFonts w:ascii="Times New Roman"/>
          <w:b w:val="false"/>
          <w:i w:val="false"/>
          <w:color w:val="000000"/>
          <w:sz w:val="28"/>
        </w:rPr>
        <w:t>
      Өтініш білдіруші осы тармақтың 2) және 3) тармақшаларында көрсетілген білім туралы апостильденген не заңдастырылған құжаттарын не оқығанын және білім туралы құжат алғанын растайтын оқу орнынан мұрағаттық анықтама ұсынады.</w:t>
      </w:r>
    </w:p>
    <w:bookmarkEnd w:id="32"/>
    <w:bookmarkStart w:name="z41" w:id="33"/>
    <w:p>
      <w:pPr>
        <w:spacing w:after="0"/>
        <w:ind w:left="0"/>
        <w:jc w:val="both"/>
      </w:pPr>
      <w:r>
        <w:rPr>
          <w:rFonts w:ascii="Times New Roman"/>
          <w:b w:val="false"/>
          <w:i w:val="false"/>
          <w:color w:val="000000"/>
          <w:sz w:val="28"/>
        </w:rPr>
        <w:t>
      5) Қазақстан Республикасының резиденті емес тұлғалар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w:t>
      </w:r>
    </w:p>
    <w:bookmarkEnd w:id="33"/>
    <w:bookmarkStart w:name="z42" w:id="34"/>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 теңестіру үшін);</w:t>
      </w:r>
    </w:p>
    <w:bookmarkEnd w:id="34"/>
    <w:bookmarkStart w:name="z43" w:id="35"/>
    <w:p>
      <w:pPr>
        <w:spacing w:after="0"/>
        <w:ind w:left="0"/>
        <w:jc w:val="both"/>
      </w:pPr>
      <w:r>
        <w:rPr>
          <w:rFonts w:ascii="Times New Roman"/>
          <w:b w:val="false"/>
          <w:i w:val="false"/>
          <w:color w:val="000000"/>
          <w:sz w:val="28"/>
        </w:rPr>
        <w:t>
      6) оқу орнының мөрімен расталған (негізгі орта, жалпы орта білім туралы мемлекеттік үлгідегі құжаттарды қоспағанда) білім туралы құжатты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 және/немесе аккредиттеу туралы куәлігінің көшірмесі болмаған жағдайда білім туралы құжатты берген білім беру ұйымы туралы ақпаратты (сайттарға және басқа да дереккөздерге сілтеме жасай отырып) ұсыну қажет;</w:t>
      </w:r>
    </w:p>
    <w:bookmarkEnd w:id="35"/>
    <w:bookmarkStart w:name="z44" w:id="36"/>
    <w:p>
      <w:pPr>
        <w:spacing w:after="0"/>
        <w:ind w:left="0"/>
        <w:jc w:val="both"/>
      </w:pPr>
      <w:r>
        <w:rPr>
          <w:rFonts w:ascii="Times New Roman"/>
          <w:b w:val="false"/>
          <w:i w:val="false"/>
          <w:color w:val="000000"/>
          <w:sz w:val="28"/>
        </w:rPr>
        <w:t>
      7) уәкілетті өкілдің жеке басын куәландыратын құжаты (салыстыру үшін) және өкілдікке өкілеттілікті куәландыратын құжаты – алушының өкілі жүгінген кезде;</w:t>
      </w:r>
    </w:p>
    <w:bookmarkEnd w:id="36"/>
    <w:bookmarkStart w:name="z45" w:id="37"/>
    <w:p>
      <w:pPr>
        <w:spacing w:after="0"/>
        <w:ind w:left="0"/>
        <w:jc w:val="both"/>
      </w:pPr>
      <w:r>
        <w:rPr>
          <w:rFonts w:ascii="Times New Roman"/>
          <w:b w:val="false"/>
          <w:i w:val="false"/>
          <w:color w:val="000000"/>
          <w:sz w:val="28"/>
        </w:rPr>
        <w:t>
      8) төлем туралы түбіртек.</w:t>
      </w:r>
    </w:p>
    <w:bookmarkEnd w:id="37"/>
    <w:bookmarkStart w:name="z46" w:id="38"/>
    <w:p>
      <w:pPr>
        <w:spacing w:after="0"/>
        <w:ind w:left="0"/>
        <w:jc w:val="both"/>
      </w:pPr>
      <w:r>
        <w:rPr>
          <w:rFonts w:ascii="Times New Roman"/>
          <w:b w:val="false"/>
          <w:i w:val="false"/>
          <w:color w:val="000000"/>
          <w:sz w:val="28"/>
        </w:rPr>
        <w:t>
      Өтінішті ХҚО арқылы беру кезінде өтініш білдіруші ақпаратты жүйелерде сақталатын заңмен қорғалатын құпиясы бар мәліметтерді пайдалануға жазбаша түрде келісім береді.</w:t>
      </w:r>
    </w:p>
    <w:bookmarkEnd w:id="38"/>
    <w:bookmarkStart w:name="z47" w:id="39"/>
    <w:p>
      <w:pPr>
        <w:spacing w:after="0"/>
        <w:ind w:left="0"/>
        <w:jc w:val="both"/>
      </w:pPr>
      <w:r>
        <w:rPr>
          <w:rFonts w:ascii="Times New Roman"/>
          <w:b w:val="false"/>
          <w:i w:val="false"/>
          <w:color w:val="000000"/>
          <w:sz w:val="28"/>
        </w:rPr>
        <w:t>
      Мемлекеттік ақпараттық жүйелердегі жеке басын куәландыратын құжаттар, неке туралы немесе оны бұзу туралы куәліктер (2008 жылдан кейін берілген) туралы мәліметтерді ХҚО уәкілетті тұлғаның электронды цифрлы қолтаңбасымен куәландырылған электронды құжат нысанында ХҚО ақпараттық жүйелері арқылы тиісті мемлекеттік ақпарат жүйелерінен алады.</w:t>
      </w:r>
    </w:p>
    <w:bookmarkEnd w:id="39"/>
    <w:bookmarkStart w:name="z48" w:id="40"/>
    <w:p>
      <w:pPr>
        <w:spacing w:after="0"/>
        <w:ind w:left="0"/>
        <w:jc w:val="both"/>
      </w:pPr>
      <w:r>
        <w:rPr>
          <w:rFonts w:ascii="Times New Roman"/>
          <w:b w:val="false"/>
          <w:i w:val="false"/>
          <w:color w:val="000000"/>
          <w:sz w:val="28"/>
        </w:rPr>
        <w:t>
      Өтініш, білім туралы құжат және оның қосымшасы, білім туралы құжаттың және оның қосымшасының нотариалды куәландырылған аудармасы, неке туралы куәлік, білім туралы құжатты берген білім беру ұйымының лицензиясы және/немесе аккредиттеу туралы куәлігі, білім туралы құжатты берген білім беру ұйымы туралы ақпарат, төлемдер туралы түбіртек, оқу орны туралы мұрағаттық анықтама, уәкілетті өкілдің жеке басын куәландыратын куәлігі немесе паспорты және алушының өкілі жүгінген кезде өкілдікке өкілеттілікті куәландыратын құжаты ХҚО қызметкерінің ЭЦҚ-сы арқылы куәландырылған электронды көшірмелер нысанында өтінішке қоса тіркеледі.</w:t>
      </w:r>
    </w:p>
    <w:bookmarkEnd w:id="40"/>
    <w:bookmarkStart w:name="z49" w:id="41"/>
    <w:p>
      <w:pPr>
        <w:spacing w:after="0"/>
        <w:ind w:left="0"/>
        <w:jc w:val="both"/>
      </w:pPr>
      <w:r>
        <w:rPr>
          <w:rFonts w:ascii="Times New Roman"/>
          <w:b w:val="false"/>
          <w:i w:val="false"/>
          <w:color w:val="000000"/>
          <w:sz w:val="28"/>
        </w:rPr>
        <w:t>
      Құжаттарды қабылдау кезінде ХҚО қызметкері құжаттардың түпнұсқасын мемлекеттік ақпарат жүйелеріндегі мәліметтермен және құжаттардың электронды көшірмелерімен салыстырады, содан кейін түпнұсқаны өтініш білдірушіге немесе сенімхаты негізінде алушының мүддесін білдіретін тұлғаға кері қайтарады.</w:t>
      </w:r>
    </w:p>
    <w:bookmarkEnd w:id="41"/>
    <w:bookmarkStart w:name="z50" w:id="42"/>
    <w:p>
      <w:pPr>
        <w:spacing w:after="0"/>
        <w:ind w:left="0"/>
        <w:jc w:val="both"/>
      </w:pPr>
      <w:r>
        <w:rPr>
          <w:rFonts w:ascii="Times New Roman"/>
          <w:b w:val="false"/>
          <w:i w:val="false"/>
          <w:color w:val="000000"/>
          <w:sz w:val="28"/>
        </w:rPr>
        <w:t xml:space="preserve">
      Осы Ереженің 13-тармағының 1) - 8) тармақшаларында көрсетілген құжаттардың электронды көшірмелерін ХҚО қызметкері өтініш берілген сәттен бастап бір күн ішінде Орталыққа жібереді.";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52" w:id="43"/>
    <w:p>
      <w:pPr>
        <w:spacing w:after="0"/>
        <w:ind w:left="0"/>
        <w:jc w:val="both"/>
      </w:pPr>
      <w:r>
        <w:rPr>
          <w:rFonts w:ascii="Times New Roman"/>
          <w:b w:val="false"/>
          <w:i w:val="false"/>
          <w:color w:val="000000"/>
          <w:sz w:val="28"/>
        </w:rPr>
        <w:t xml:space="preserve">
      "14. Өтiнiш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бiлiм туралы құжаттарды тану туралы өтiнiштерді тiркейтiн арнайы журналда немесе Халыққа қызмет көрсету орталықтарының ықпалдастырылған ақпараттық жүйесі (бұдан әрі – ХҚО ЫАЖ) базасына тiркеледi.";</w:t>
      </w:r>
    </w:p>
    <w:bookmarkEnd w:id="43"/>
    <w:bookmarkStart w:name="z53" w:id="44"/>
    <w:p>
      <w:pPr>
        <w:spacing w:after="0"/>
        <w:ind w:left="0"/>
        <w:jc w:val="both"/>
      </w:pPr>
      <w:r>
        <w:rPr>
          <w:rFonts w:ascii="Times New Roman"/>
          <w:b w:val="false"/>
          <w:i w:val="false"/>
          <w:color w:val="000000"/>
          <w:sz w:val="28"/>
        </w:rPr>
        <w:t>
      "15. Білім туралы құжатты тану туралы өтінішті қарау мерзімі осы Ереженің 13-тармағында көрсетілген қажетті құжаттарды тапсырған уақыттан бастап төрт айды құрайды.";</w:t>
      </w:r>
    </w:p>
    <w:bookmarkEnd w:id="44"/>
    <w:bookmarkStart w:name="z54" w:id="45"/>
    <w:p>
      <w:pPr>
        <w:spacing w:after="0"/>
        <w:ind w:left="0"/>
        <w:jc w:val="both"/>
      </w:pPr>
      <w:r>
        <w:rPr>
          <w:rFonts w:ascii="Times New Roman"/>
          <w:b w:val="false"/>
          <w:i w:val="false"/>
          <w:color w:val="000000"/>
          <w:sz w:val="28"/>
        </w:rPr>
        <w:t>
      Мынадай мазмұндағы 15-1 тармақпен толықтырылсын:</w:t>
      </w:r>
    </w:p>
    <w:bookmarkEnd w:id="45"/>
    <w:bookmarkStart w:name="z55" w:id="46"/>
    <w:p>
      <w:pPr>
        <w:spacing w:after="0"/>
        <w:ind w:left="0"/>
        <w:jc w:val="both"/>
      </w:pPr>
      <w:r>
        <w:rPr>
          <w:rFonts w:ascii="Times New Roman"/>
          <w:b w:val="false"/>
          <w:i w:val="false"/>
          <w:color w:val="000000"/>
          <w:sz w:val="28"/>
        </w:rPr>
        <w:t>
      "15-1. Егер білім туралы құжатты берген білім беру ұйымы Орталықтың өтініш білдірушінің білім туралы құжаттарының түпнұсқалығын растау бойынша ресми түрде жолдаған өтінішіне жауап бермеген жағдайда, білім туралы құжатты тану туралы өтінішті қарау мерзімі 1 айға ұзартылады.";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"16. Еуропа өңірінде жоғары білімге жататын біліктілікті тану туралы Конвенцияға (Лиссабон Конвенциясы) қатысушы елдердің білім туралы құжаттары Қазақстан Республикасында осы Ережеде белгіленген тәртіппен куәлік беру арқылы танылады.";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59" w:id="48"/>
    <w:p>
      <w:pPr>
        <w:spacing w:after="0"/>
        <w:ind w:left="0"/>
        <w:jc w:val="both"/>
      </w:pPr>
      <w:r>
        <w:rPr>
          <w:rFonts w:ascii="Times New Roman"/>
          <w:b w:val="false"/>
          <w:i w:val="false"/>
          <w:color w:val="000000"/>
          <w:sz w:val="28"/>
        </w:rPr>
        <w:t>
      "17. Тану рәсіміне жататын білім туралы құжаттар Қазақстан Республикасының мемлекеттік жалпыға міндетті білім беру стандарттарына (бұдан әрі – ҚР МЖБС) сәйкестігін анықтау үшін сараптаудан өтпейді. Ішкі сараптау комиссиясы шешімі негізінде Орталық уәкілетті органға білім туралы құжаттарды тану туралы ұсыныс енгізеді. Ішкі сараптау комиссиясы уәкілетті органның келісімі бойынша Орталық қызметкерлері қатарынан құралады және Орталық директорының бұйрығымен бекітіледі.";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61" w:id="49"/>
    <w:p>
      <w:pPr>
        <w:spacing w:after="0"/>
        <w:ind w:left="0"/>
        <w:jc w:val="both"/>
      </w:pPr>
      <w:r>
        <w:rPr>
          <w:rFonts w:ascii="Times New Roman"/>
          <w:b w:val="false"/>
          <w:i w:val="false"/>
          <w:color w:val="000000"/>
          <w:sz w:val="28"/>
        </w:rPr>
        <w:t xml:space="preserve">
      "19. Уәкілетті органның білім туралы құжатты тану туралы шешімі негізінде Орталық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білім туралы құжатты тану туралы куәлік ресімдейді.";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64" w:id="50"/>
    <w:p>
      <w:pPr>
        <w:spacing w:after="0"/>
        <w:ind w:left="0"/>
        <w:jc w:val="both"/>
      </w:pPr>
      <w:r>
        <w:rPr>
          <w:rFonts w:ascii="Times New Roman"/>
          <w:b w:val="false"/>
          <w:i w:val="false"/>
          <w:color w:val="000000"/>
          <w:sz w:val="28"/>
        </w:rPr>
        <w:t>
      "22. Бiлiм туралы құжаттарды нострификациялау туралы өтiнiш берілген жағдайда мынадай құжаттар ұсынылады:</w:t>
      </w:r>
    </w:p>
    <w:bookmarkEnd w:id="50"/>
    <w:bookmarkStart w:name="z65" w:id="51"/>
    <w:p>
      <w:pPr>
        <w:spacing w:after="0"/>
        <w:ind w:left="0"/>
        <w:jc w:val="both"/>
      </w:pPr>
      <w:r>
        <w:rPr>
          <w:rFonts w:ascii="Times New Roman"/>
          <w:b w:val="false"/>
          <w:i w:val="false"/>
          <w:color w:val="000000"/>
          <w:sz w:val="28"/>
        </w:rPr>
        <w:t>
      Орталыққа:</w:t>
      </w:r>
    </w:p>
    <w:bookmarkEnd w:id="51"/>
    <w:bookmarkStart w:name="z66" w:id="52"/>
    <w:p>
      <w:pPr>
        <w:spacing w:after="0"/>
        <w:ind w:left="0"/>
        <w:jc w:val="both"/>
      </w:pPr>
      <w:r>
        <w:rPr>
          <w:rFonts w:ascii="Times New Roman"/>
          <w:b w:val="false"/>
          <w:i w:val="false"/>
          <w:color w:val="000000"/>
          <w:sz w:val="28"/>
        </w:rPr>
        <w:t>
      1) білім туралы құжаттарды нострификациялау туралы өтініш;</w:t>
      </w:r>
    </w:p>
    <w:bookmarkEnd w:id="52"/>
    <w:bookmarkStart w:name="z67" w:id="53"/>
    <w:p>
      <w:pPr>
        <w:spacing w:after="0"/>
        <w:ind w:left="0"/>
        <w:jc w:val="both"/>
      </w:pPr>
      <w:r>
        <w:rPr>
          <w:rFonts w:ascii="Times New Roman"/>
          <w:b w:val="false"/>
          <w:i w:val="false"/>
          <w:color w:val="000000"/>
          <w:sz w:val="28"/>
        </w:rPr>
        <w:t>
      2) білім туралы құжаттың түпнұсқасы және көшірмесі (түпнұсқа теңестіру үшін);</w:t>
      </w:r>
    </w:p>
    <w:bookmarkEnd w:id="53"/>
    <w:bookmarkStart w:name="z68" w:id="54"/>
    <w:p>
      <w:pPr>
        <w:spacing w:after="0"/>
        <w:ind w:left="0"/>
        <w:jc w:val="both"/>
      </w:pPr>
      <w:r>
        <w:rPr>
          <w:rFonts w:ascii="Times New Roman"/>
          <w:b w:val="false"/>
          <w:i w:val="false"/>
          <w:color w:val="000000"/>
          <w:sz w:val="28"/>
        </w:rPr>
        <w:t>
      3) білім туралы құжатқа мынадай ақпараттары бар қосымшасының түпнұсқасы және көшірмесі (түпнұсқа теңестіру үшін):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p>
    <w:bookmarkEnd w:id="54"/>
    <w:bookmarkStart w:name="z69" w:id="55"/>
    <w:p>
      <w:pPr>
        <w:spacing w:after="0"/>
        <w:ind w:left="0"/>
        <w:jc w:val="both"/>
      </w:pPr>
      <w:r>
        <w:rPr>
          <w:rFonts w:ascii="Times New Roman"/>
          <w:b w:val="false"/>
          <w:i w:val="false"/>
          <w:color w:val="000000"/>
          <w:sz w:val="28"/>
        </w:rPr>
        <w:t>
      4) білім туралы құжаттың және оған қосымшаның нотариалды куәландырылған көшірмесі (білім туралы құжаттың және оған көшірменің мемлекеттік немесе орыс тіліндегі аудармасымен бірге);</w:t>
      </w:r>
    </w:p>
    <w:bookmarkEnd w:id="55"/>
    <w:bookmarkStart w:name="z70" w:id="56"/>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56"/>
    <w:bookmarkStart w:name="z71" w:id="57"/>
    <w:p>
      <w:pPr>
        <w:spacing w:after="0"/>
        <w:ind w:left="0"/>
        <w:jc w:val="both"/>
      </w:pPr>
      <w:r>
        <w:rPr>
          <w:rFonts w:ascii="Times New Roman"/>
          <w:b w:val="false"/>
          <w:i w:val="false"/>
          <w:color w:val="000000"/>
          <w:sz w:val="28"/>
        </w:rPr>
        <w:t>
      Өтініш беруші осы тармақтың 2) және 3) тармақшаларында көрсетілген білім туралы апостильденген не заңдастырылған құжаттарын не оқығанын және білім туралы құжат алғанын растайтын оқу орнынан мұрағаттық анықтама ұсынады.</w:t>
      </w:r>
    </w:p>
    <w:bookmarkEnd w:id="57"/>
    <w:bookmarkStart w:name="z72" w:id="58"/>
    <w:p>
      <w:pPr>
        <w:spacing w:after="0"/>
        <w:ind w:left="0"/>
        <w:jc w:val="both"/>
      </w:pPr>
      <w:r>
        <w:rPr>
          <w:rFonts w:ascii="Times New Roman"/>
          <w:b w:val="false"/>
          <w:i w:val="false"/>
          <w:color w:val="000000"/>
          <w:sz w:val="28"/>
        </w:rPr>
        <w:t>
      5) бiлiм туралы құжат иесiнің жеке басын растайтын құжаттың нотариалды куәландырылған көшiрмесi.</w:t>
      </w:r>
    </w:p>
    <w:bookmarkEnd w:id="58"/>
    <w:bookmarkStart w:name="z73" w:id="59"/>
    <w:p>
      <w:pPr>
        <w:spacing w:after="0"/>
        <w:ind w:left="0"/>
        <w:jc w:val="both"/>
      </w:pPr>
      <w:r>
        <w:rPr>
          <w:rFonts w:ascii="Times New Roman"/>
          <w:b w:val="false"/>
          <w:i w:val="false"/>
          <w:color w:val="000000"/>
          <w:sz w:val="28"/>
        </w:rPr>
        <w:t>
      Қазақстан Республикасының резиденті емес тұлғалар үшін білім туралы құжат иесінің жеке басын растайтын құжаттың немесе паспорттың нотариалды расталған көшірмесі (мемлекеттік немесе орыс тіліндегі аудармасымен бірге).</w:t>
      </w:r>
    </w:p>
    <w:bookmarkEnd w:id="59"/>
    <w:bookmarkStart w:name="z74" w:id="60"/>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 теңестіру үшін);</w:t>
      </w:r>
    </w:p>
    <w:bookmarkEnd w:id="60"/>
    <w:bookmarkStart w:name="z75" w:id="61"/>
    <w:p>
      <w:pPr>
        <w:spacing w:after="0"/>
        <w:ind w:left="0"/>
        <w:jc w:val="both"/>
      </w:pPr>
      <w:r>
        <w:rPr>
          <w:rFonts w:ascii="Times New Roman"/>
          <w:b w:val="false"/>
          <w:i w:val="false"/>
          <w:color w:val="000000"/>
          <w:sz w:val="28"/>
        </w:rPr>
        <w:t>
      6) оқу орнының мөрімен расталған (негізгі орта, жалпы орта білім туралы мемлекеттік үлгідегі құжаттарды қоспағанда), білім туралы құжатты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 және/немесе аккредиттеу туралы куәлігінің көшірмесі болмаған жағдайда білім туралы құжатты берген білім беру ұйымы туралы ақпаратты (сайттарға және басқа да дереккөздерге сілтеме жасай отырып) ұсыну қажет;</w:t>
      </w:r>
    </w:p>
    <w:bookmarkEnd w:id="61"/>
    <w:bookmarkStart w:name="z76" w:id="62"/>
    <w:p>
      <w:pPr>
        <w:spacing w:after="0"/>
        <w:ind w:left="0"/>
        <w:jc w:val="both"/>
      </w:pPr>
      <w:r>
        <w:rPr>
          <w:rFonts w:ascii="Times New Roman"/>
          <w:b w:val="false"/>
          <w:i w:val="false"/>
          <w:color w:val="000000"/>
          <w:sz w:val="28"/>
        </w:rPr>
        <w:t>
      7) уәкілетті өкілдің жеке басын куәландыратын құжаты (салыстыру үшін) және өкілдікке өкілеттілікті куәландыратын құжаты – алушының өкілі жүгінген кезде;</w:t>
      </w:r>
    </w:p>
    <w:bookmarkEnd w:id="62"/>
    <w:bookmarkStart w:name="z77" w:id="63"/>
    <w:p>
      <w:pPr>
        <w:spacing w:after="0"/>
        <w:ind w:left="0"/>
        <w:jc w:val="both"/>
      </w:pPr>
      <w:r>
        <w:rPr>
          <w:rFonts w:ascii="Times New Roman"/>
          <w:b w:val="false"/>
          <w:i w:val="false"/>
          <w:color w:val="000000"/>
          <w:sz w:val="28"/>
        </w:rPr>
        <w:t>
      8) төлем туралы түбіртек.</w:t>
      </w:r>
    </w:p>
    <w:bookmarkEnd w:id="63"/>
    <w:bookmarkStart w:name="z78" w:id="64"/>
    <w:p>
      <w:pPr>
        <w:spacing w:after="0"/>
        <w:ind w:left="0"/>
        <w:jc w:val="both"/>
      </w:pPr>
      <w:r>
        <w:rPr>
          <w:rFonts w:ascii="Times New Roman"/>
          <w:b w:val="false"/>
          <w:i w:val="false"/>
          <w:color w:val="000000"/>
          <w:sz w:val="28"/>
        </w:rPr>
        <w:t>
      ХҚО:</w:t>
      </w:r>
    </w:p>
    <w:bookmarkEnd w:id="64"/>
    <w:bookmarkStart w:name="z79" w:id="65"/>
    <w:p>
      <w:pPr>
        <w:spacing w:after="0"/>
        <w:ind w:left="0"/>
        <w:jc w:val="both"/>
      </w:pPr>
      <w:r>
        <w:rPr>
          <w:rFonts w:ascii="Times New Roman"/>
          <w:b w:val="false"/>
          <w:i w:val="false"/>
          <w:color w:val="000000"/>
          <w:sz w:val="28"/>
        </w:rPr>
        <w:t>
      1) Білім туралы құжаттарды нострификациялау туралы өтініш;</w:t>
      </w:r>
    </w:p>
    <w:bookmarkEnd w:id="65"/>
    <w:bookmarkStart w:name="z80" w:id="66"/>
    <w:p>
      <w:pPr>
        <w:spacing w:after="0"/>
        <w:ind w:left="0"/>
        <w:jc w:val="both"/>
      </w:pPr>
      <w:r>
        <w:rPr>
          <w:rFonts w:ascii="Times New Roman"/>
          <w:b w:val="false"/>
          <w:i w:val="false"/>
          <w:color w:val="000000"/>
          <w:sz w:val="28"/>
        </w:rPr>
        <w:t>
      2) білім туралы құжаттың түпнұсқасы және көшірмесі (түпнұсқа теңестіру үшін);</w:t>
      </w:r>
    </w:p>
    <w:bookmarkEnd w:id="66"/>
    <w:bookmarkStart w:name="z81" w:id="67"/>
    <w:p>
      <w:pPr>
        <w:spacing w:after="0"/>
        <w:ind w:left="0"/>
        <w:jc w:val="both"/>
      </w:pPr>
      <w:r>
        <w:rPr>
          <w:rFonts w:ascii="Times New Roman"/>
          <w:b w:val="false"/>
          <w:i w:val="false"/>
          <w:color w:val="000000"/>
          <w:sz w:val="28"/>
        </w:rPr>
        <w:t>
      3) білім туралы құжатқа мынадай ақпараттары бар қосымшасының түпнұсқасы және көшірмесі (түпнұсқа теңестіру үшін): оқу пәндерінің тізбесі, өтілген оқу пәндері мен практикаларының сағат/кредит көлемі, алған қорытынды бағалары, курстық және оқу бітіргендегі біліктілік жұмыстары, басқа да оқу процесін құрайтын қосымша (бар болған жағдайда);</w:t>
      </w:r>
    </w:p>
    <w:bookmarkEnd w:id="67"/>
    <w:bookmarkStart w:name="z82" w:id="68"/>
    <w:p>
      <w:pPr>
        <w:spacing w:after="0"/>
        <w:ind w:left="0"/>
        <w:jc w:val="both"/>
      </w:pPr>
      <w:r>
        <w:rPr>
          <w:rFonts w:ascii="Times New Roman"/>
          <w:b w:val="false"/>
          <w:i w:val="false"/>
          <w:color w:val="000000"/>
          <w:sz w:val="28"/>
        </w:rPr>
        <w:t>
      4) білім туралы құжаттың және оған қосымшаның нотариалды куәландырылған көшірмесі (білім туралы құжаттың және оған көшірменің мемлекеттік немесе орыс тіліндегі аудармасымен бірге);</w:t>
      </w:r>
    </w:p>
    <w:bookmarkEnd w:id="68"/>
    <w:bookmarkStart w:name="z83" w:id="69"/>
    <w:p>
      <w:pPr>
        <w:spacing w:after="0"/>
        <w:ind w:left="0"/>
        <w:jc w:val="both"/>
      </w:pPr>
      <w:r>
        <w:rPr>
          <w:rFonts w:ascii="Times New Roman"/>
          <w:b w:val="false"/>
          <w:i w:val="false"/>
          <w:color w:val="000000"/>
          <w:sz w:val="28"/>
        </w:rPr>
        <w:t>
      Құжаттың мемлекеттік немесе орыс тіліндегі аудармасының дұрыстығын Қазақстан Республикасының аумағындағы нотариус немесе құжат берілген елдегі Қазақстан Республикасының дипломатиялық қызмет органдары куәландырады.</w:t>
      </w:r>
    </w:p>
    <w:bookmarkEnd w:id="69"/>
    <w:bookmarkStart w:name="z84" w:id="70"/>
    <w:p>
      <w:pPr>
        <w:spacing w:after="0"/>
        <w:ind w:left="0"/>
        <w:jc w:val="both"/>
      </w:pPr>
      <w:r>
        <w:rPr>
          <w:rFonts w:ascii="Times New Roman"/>
          <w:b w:val="false"/>
          <w:i w:val="false"/>
          <w:color w:val="000000"/>
          <w:sz w:val="28"/>
        </w:rPr>
        <w:t>
      Өтініш білдіруші осы тармақтың 2) және 3) тармақшаларында көрсетілген білім туралы апостильденген не заңдастырылған құжаттарын не оқығанын және білім туралы құжат алғанын растайтын оқу орнынан мұрағаттық анықтама ұсынады.</w:t>
      </w:r>
    </w:p>
    <w:bookmarkEnd w:id="70"/>
    <w:bookmarkStart w:name="z85" w:id="71"/>
    <w:p>
      <w:pPr>
        <w:spacing w:after="0"/>
        <w:ind w:left="0"/>
        <w:jc w:val="both"/>
      </w:pPr>
      <w:r>
        <w:rPr>
          <w:rFonts w:ascii="Times New Roman"/>
          <w:b w:val="false"/>
          <w:i w:val="false"/>
          <w:color w:val="000000"/>
          <w:sz w:val="28"/>
        </w:rPr>
        <w:t>
      5) Қазақстан Республикасының резиденті емес тұлғалар үшін білім туралы құжат иесінің жеке басын растайтын құжаттың немесе пасорттың нотариалды расталған көшірмесі (мемлекеттік немесе орыс тіліндегі аудармасымен бірге).</w:t>
      </w:r>
    </w:p>
    <w:bookmarkEnd w:id="71"/>
    <w:bookmarkStart w:name="z86" w:id="72"/>
    <w:p>
      <w:pPr>
        <w:spacing w:after="0"/>
        <w:ind w:left="0"/>
        <w:jc w:val="both"/>
      </w:pPr>
      <w:r>
        <w:rPr>
          <w:rFonts w:ascii="Times New Roman"/>
          <w:b w:val="false"/>
          <w:i w:val="false"/>
          <w:color w:val="000000"/>
          <w:sz w:val="28"/>
        </w:rPr>
        <w:t>
      Егер білім туралы құжат иесі оны алғаннан кейін тегін, атын немесе әкесінің атын (бар болған жағдайда) ауыстырса, тегін, атын немесе әкесінің атын (бар болған жағдайда) ауыстырғаны туралы немесе неке туралы немесе некені бұзу туралы акт жазбасын мемлекеттік тіркеу туралы куәлігінің нотариалды куәландырылған көшірмесін ұсынуы қажет (түпнұсқа теңестіру үшін);</w:t>
      </w:r>
    </w:p>
    <w:bookmarkEnd w:id="72"/>
    <w:bookmarkStart w:name="z87" w:id="73"/>
    <w:p>
      <w:pPr>
        <w:spacing w:after="0"/>
        <w:ind w:left="0"/>
        <w:jc w:val="both"/>
      </w:pPr>
      <w:r>
        <w:rPr>
          <w:rFonts w:ascii="Times New Roman"/>
          <w:b w:val="false"/>
          <w:i w:val="false"/>
          <w:color w:val="000000"/>
          <w:sz w:val="28"/>
        </w:rPr>
        <w:t>
      6) оқу орнының мөрімен расталған (негізгі орта, жалпы орта білім туралы мемлекеттік үлгідегі құжаттарды қоспағанда) білім туралы құжатты берген оқу орнын аккредиттеу туралы куәліктің және/немесе лицензияның көшірмесі (мемлекеттік немесе орыс тіліндегі аудармасымен бірге). Оқу орнының лицензиясы және/немесе аккредиттеу туралы куәлігінің көшірмесі болмаған жағдайда білім туралы құжатты берген білім беру ұйымы туралы ақпаратты (сайттарға және басқа да дереккөздерге сілтеме жасай отырып) ұсыну қажет;</w:t>
      </w:r>
    </w:p>
    <w:bookmarkEnd w:id="73"/>
    <w:bookmarkStart w:name="z88" w:id="74"/>
    <w:p>
      <w:pPr>
        <w:spacing w:after="0"/>
        <w:ind w:left="0"/>
        <w:jc w:val="both"/>
      </w:pPr>
      <w:r>
        <w:rPr>
          <w:rFonts w:ascii="Times New Roman"/>
          <w:b w:val="false"/>
          <w:i w:val="false"/>
          <w:color w:val="000000"/>
          <w:sz w:val="28"/>
        </w:rPr>
        <w:t>
      7) уәкілетті өкілдің жеке басын куәландыратын құжаты (салыстыру үшін) және өкілдікке өкілеттілікті куәландыратын құжаты – алушының өкілі жүгінген кезде;</w:t>
      </w:r>
    </w:p>
    <w:bookmarkEnd w:id="74"/>
    <w:bookmarkStart w:name="z89" w:id="75"/>
    <w:p>
      <w:pPr>
        <w:spacing w:after="0"/>
        <w:ind w:left="0"/>
        <w:jc w:val="both"/>
      </w:pPr>
      <w:r>
        <w:rPr>
          <w:rFonts w:ascii="Times New Roman"/>
          <w:b w:val="false"/>
          <w:i w:val="false"/>
          <w:color w:val="000000"/>
          <w:sz w:val="28"/>
        </w:rPr>
        <w:t>
      8) төлем туралы түбіртек.</w:t>
      </w:r>
    </w:p>
    <w:bookmarkEnd w:id="75"/>
    <w:bookmarkStart w:name="z90" w:id="76"/>
    <w:p>
      <w:pPr>
        <w:spacing w:after="0"/>
        <w:ind w:left="0"/>
        <w:jc w:val="both"/>
      </w:pPr>
      <w:r>
        <w:rPr>
          <w:rFonts w:ascii="Times New Roman"/>
          <w:b w:val="false"/>
          <w:i w:val="false"/>
          <w:color w:val="000000"/>
          <w:sz w:val="28"/>
        </w:rPr>
        <w:t>
      Өтінішті ХҚКО арқылы беру кезінде өтініш білдіруші ақпараттық жүйелерде сақталатын заңмен қорғалатын құпиясы бар мәліметтерді пайдалануға жазбаша түрде келісім береді.</w:t>
      </w:r>
    </w:p>
    <w:bookmarkEnd w:id="76"/>
    <w:bookmarkStart w:name="z91" w:id="77"/>
    <w:p>
      <w:pPr>
        <w:spacing w:after="0"/>
        <w:ind w:left="0"/>
        <w:jc w:val="both"/>
      </w:pPr>
      <w:r>
        <w:rPr>
          <w:rFonts w:ascii="Times New Roman"/>
          <w:b w:val="false"/>
          <w:i w:val="false"/>
          <w:color w:val="000000"/>
          <w:sz w:val="28"/>
        </w:rPr>
        <w:t>
      Мемлекеттік ақпараттық жүйелердегі жеке басын куәландыратын құжаттар, неке туралы немесе оны бұзу туралы куәліктер (2008 жылдан кейін берілген) туралы мәліметтерді ХҚО уәкілетті тұлғаның электронды цифрлы қолтаңбасымен куәландырылған электронды құжат нысанында ХҚО ақпараттық жүйелері арқылы тиісті мемлекеттік ақпарат жүйелерінен алады.</w:t>
      </w:r>
    </w:p>
    <w:bookmarkEnd w:id="77"/>
    <w:bookmarkStart w:name="z92" w:id="78"/>
    <w:p>
      <w:pPr>
        <w:spacing w:after="0"/>
        <w:ind w:left="0"/>
        <w:jc w:val="both"/>
      </w:pPr>
      <w:r>
        <w:rPr>
          <w:rFonts w:ascii="Times New Roman"/>
          <w:b w:val="false"/>
          <w:i w:val="false"/>
          <w:color w:val="000000"/>
          <w:sz w:val="28"/>
        </w:rPr>
        <w:t>
      Өтініш, білім туралы құжат және оның қосымшасы, білім туралы құжаттың және оның қосымшасының нотариалды куәландырылған аудармасы, неке туралы куәлік, білім туралы құжатты берген білім беру ұйымының лицензиясы және/немесе аккредиттеу туралы куәлігі, білім туралы құжатты берген білім беру ұйымы туралы ақпарат, төлемдер туралы түбіртек, оқу орны туралы мұрағаттық анықтама, уәкілетті өкілдің жеке басын куәландыратын куәлігі мен паспорты және алушының өкілі жүгінген кезде өкілдікке өкілеттілікті куәландыратын құжаты ХҚО қызметкерлерінің ЭЦҚ-сы арқылы куәландырылған электронды көшірмелер нысанында өтінішке қоса тіркеледі.</w:t>
      </w:r>
    </w:p>
    <w:bookmarkEnd w:id="78"/>
    <w:bookmarkStart w:name="z93" w:id="79"/>
    <w:p>
      <w:pPr>
        <w:spacing w:after="0"/>
        <w:ind w:left="0"/>
        <w:jc w:val="both"/>
      </w:pPr>
      <w:r>
        <w:rPr>
          <w:rFonts w:ascii="Times New Roman"/>
          <w:b w:val="false"/>
          <w:i w:val="false"/>
          <w:color w:val="000000"/>
          <w:sz w:val="28"/>
        </w:rPr>
        <w:t>
      Құжаттарды қабылдау кезінде ХҚО қызметкері құжаттардың түпнұсқасын мемлекеттік ақпарат жүйелеріндегі мәліметтермен және құжаттардың электронды көшірмелерімен салыстырады, содан кейін түпнұсқаны өтініш білдірушіге немесе сенімхат негізінде алушының мүддесін білдіретін тұлғаға кері қайтарады.</w:t>
      </w:r>
    </w:p>
    <w:bookmarkEnd w:id="79"/>
    <w:bookmarkStart w:name="z94" w:id="80"/>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22-тармағының</w:t>
      </w:r>
      <w:r>
        <w:rPr>
          <w:rFonts w:ascii="Times New Roman"/>
          <w:b w:val="false"/>
          <w:i w:val="false"/>
          <w:color w:val="000000"/>
          <w:sz w:val="28"/>
        </w:rPr>
        <w:t xml:space="preserve"> 1) - 8) тармақшаларында көрсетілген құжаттардың электронды көшірмелерін ХҚО қызметкері өтініш берген сәттен бастап бір күн ішінде Орталыққа жібереді.";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96" w:id="81"/>
    <w:p>
      <w:pPr>
        <w:spacing w:after="0"/>
        <w:ind w:left="0"/>
        <w:jc w:val="both"/>
      </w:pPr>
      <w:r>
        <w:rPr>
          <w:rFonts w:ascii="Times New Roman"/>
          <w:b w:val="false"/>
          <w:i w:val="false"/>
          <w:color w:val="000000"/>
          <w:sz w:val="28"/>
        </w:rPr>
        <w:t xml:space="preserve">
      "23. Орталықта өтiнiш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бiлiм туралы құжаттарды нострификациялау туралы өтiнiштерді тiркейтiн арнайы журналда немесе ХҚО ЫАЖ базасына тiркеледi";</w:t>
      </w:r>
    </w:p>
    <w:bookmarkEnd w:id="81"/>
    <w:bookmarkStart w:name="z97" w:id="82"/>
    <w:p>
      <w:pPr>
        <w:spacing w:after="0"/>
        <w:ind w:left="0"/>
        <w:jc w:val="both"/>
      </w:pPr>
      <w:r>
        <w:rPr>
          <w:rFonts w:ascii="Times New Roman"/>
          <w:b w:val="false"/>
          <w:i w:val="false"/>
          <w:color w:val="000000"/>
          <w:sz w:val="28"/>
        </w:rPr>
        <w:t>
      "24. Білім туралы құжатты нострификациялау туралы өтінішті қарау мерзімі осы Ереженің 22-тармағында көрсетілген қажетті құжаттарды тапсырғаннан уақыттан бастап төрт айды құрайды.";</w:t>
      </w:r>
    </w:p>
    <w:bookmarkEnd w:id="82"/>
    <w:bookmarkStart w:name="z98" w:id="83"/>
    <w:p>
      <w:pPr>
        <w:spacing w:after="0"/>
        <w:ind w:left="0"/>
        <w:jc w:val="both"/>
      </w:pPr>
      <w:r>
        <w:rPr>
          <w:rFonts w:ascii="Times New Roman"/>
          <w:b w:val="false"/>
          <w:i w:val="false"/>
          <w:color w:val="000000"/>
          <w:sz w:val="28"/>
        </w:rPr>
        <w:t>
      Мынадай мазмұндағы 24-1 тармақпен толықтырылсын:</w:t>
      </w:r>
    </w:p>
    <w:bookmarkEnd w:id="83"/>
    <w:bookmarkStart w:name="z99" w:id="84"/>
    <w:p>
      <w:pPr>
        <w:spacing w:after="0"/>
        <w:ind w:left="0"/>
        <w:jc w:val="both"/>
      </w:pPr>
      <w:r>
        <w:rPr>
          <w:rFonts w:ascii="Times New Roman"/>
          <w:b w:val="false"/>
          <w:i w:val="false"/>
          <w:color w:val="000000"/>
          <w:sz w:val="28"/>
        </w:rPr>
        <w:t>
      "24.1. Білім туралы құжатты нострификациялау туралы өтінішті қарау мерзімі мынадай жағдайда ұзартылады:</w:t>
      </w:r>
    </w:p>
    <w:bookmarkEnd w:id="84"/>
    <w:bookmarkStart w:name="z100" w:id="85"/>
    <w:p>
      <w:pPr>
        <w:spacing w:after="0"/>
        <w:ind w:left="0"/>
        <w:jc w:val="both"/>
      </w:pPr>
      <w:r>
        <w:rPr>
          <w:rFonts w:ascii="Times New Roman"/>
          <w:b w:val="false"/>
          <w:i w:val="false"/>
          <w:color w:val="000000"/>
          <w:sz w:val="28"/>
        </w:rPr>
        <w:t>
      1) егер білім туралы құжатты берген білім беру ұйымы Орталықтың өтініш білдірушінің білім туралы құжаттарының түпнұсқалығын растау бойынша жолданған ресми өтінішіне жауап бермеген жағдайда, қарау мерзімі 1 айға ұзартылады;</w:t>
      </w:r>
    </w:p>
    <w:bookmarkEnd w:id="85"/>
    <w:bookmarkStart w:name="z101" w:id="86"/>
    <w:p>
      <w:pPr>
        <w:spacing w:after="0"/>
        <w:ind w:left="0"/>
        <w:jc w:val="both"/>
      </w:pPr>
      <w:r>
        <w:rPr>
          <w:rFonts w:ascii="Times New Roman"/>
          <w:b w:val="false"/>
          <w:i w:val="false"/>
          <w:color w:val="000000"/>
          <w:sz w:val="28"/>
        </w:rPr>
        <w:t>
      2) егер білім туралы құжат ҚР МЖБС сәйкес келмеген жағдайда, қарау мерзімі өтініш білдірушінің Қазақстан Республикасы білім беру ұйымдарына тестілеуден өтуі үшін 1 айға ұзартылады.";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1) тармақшасы мынадай редакцияда жазылсын:</w:t>
      </w:r>
    </w:p>
    <w:bookmarkStart w:name="z103" w:id="87"/>
    <w:p>
      <w:pPr>
        <w:spacing w:after="0"/>
        <w:ind w:left="0"/>
        <w:jc w:val="both"/>
      </w:pPr>
      <w:r>
        <w:rPr>
          <w:rFonts w:ascii="Times New Roman"/>
          <w:b w:val="false"/>
          <w:i w:val="false"/>
          <w:color w:val="000000"/>
          <w:sz w:val="28"/>
        </w:rPr>
        <w:t>
      "1) негізгі орта және жалпы орта білім туралы құжаттардан басқа, білім туралы құжаттардың тұпнұсқалығын анықтау.";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05" w:id="88"/>
    <w:p>
      <w:pPr>
        <w:spacing w:after="0"/>
        <w:ind w:left="0"/>
        <w:jc w:val="both"/>
      </w:pPr>
      <w:r>
        <w:rPr>
          <w:rFonts w:ascii="Times New Roman"/>
          <w:b w:val="false"/>
          <w:i w:val="false"/>
          <w:color w:val="000000"/>
          <w:sz w:val="28"/>
        </w:rPr>
        <w:t>
      "Шетелдік білім беру ұйымдары берген білім туралы құжаттардың ҚР МЖБС сәйкестігін анықтауды сараптау топтары жүзеге асырады. Білім деңгейлері бойынша саны 3-5 адамнан тұратын сараптау топтары уәкілетті органның бұйрығымен білім беру жүйесінің жоғары білікті мамандары қатарынан құрылады";</w:t>
      </w:r>
    </w:p>
    <w:bookmarkEnd w:id="88"/>
    <w:bookmarkStart w:name="z106" w:id="89"/>
    <w:p>
      <w:pPr>
        <w:spacing w:after="0"/>
        <w:ind w:left="0"/>
        <w:jc w:val="both"/>
      </w:pPr>
      <w:r>
        <w:rPr>
          <w:rFonts w:ascii="Times New Roman"/>
          <w:b w:val="false"/>
          <w:i w:val="false"/>
          <w:color w:val="000000"/>
          <w:sz w:val="28"/>
        </w:rPr>
        <w:t>
      Мынадай мазмұндағы 27-1 тармақпен толықтырылсын:</w:t>
      </w:r>
    </w:p>
    <w:bookmarkEnd w:id="89"/>
    <w:bookmarkStart w:name="z107" w:id="90"/>
    <w:p>
      <w:pPr>
        <w:spacing w:after="0"/>
        <w:ind w:left="0"/>
        <w:jc w:val="both"/>
      </w:pPr>
      <w:r>
        <w:rPr>
          <w:rFonts w:ascii="Times New Roman"/>
          <w:b w:val="false"/>
          <w:i w:val="false"/>
          <w:color w:val="000000"/>
          <w:sz w:val="28"/>
        </w:rPr>
        <w:t>
      "27.1. Нострификация рәсіміне жататын білім туралы құжаттар ҚР МЖБС сәйкестігіне сараптаудан өткеннен кейін білім туралы құжаттарды тану және нострификациялау бойынша сараптау коммисиясының отырысында қаралады. Сараптау коммиссиясының шешімі негізінде, Орталық уәкілетті органға білім туралы құжатты нострификациялау туралы ұсыныс енгізеді. Білім деңгейлері бойынша сараптау комиссиялары уәкілетті органның бұйрығымен саны 11-13 адамнан тұратын білім беру жүйесінің жоғары білікті мамандары қатарынан және саны 3 адамнан аспайтын Орталықтың қызметкерлері арасынан құрылады.";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жаңа редакцияда жазылсын:</w:t>
      </w:r>
    </w:p>
    <w:bookmarkStart w:name="z109" w:id="91"/>
    <w:p>
      <w:pPr>
        <w:spacing w:after="0"/>
        <w:ind w:left="0"/>
        <w:jc w:val="both"/>
      </w:pPr>
      <w:r>
        <w:rPr>
          <w:rFonts w:ascii="Times New Roman"/>
          <w:b w:val="false"/>
          <w:i w:val="false"/>
          <w:color w:val="000000"/>
          <w:sz w:val="28"/>
        </w:rPr>
        <w:t>
      "28. Негізгі орта және жалпы орта білім туралы құжаттар бойынша бойынша сараптамалық қорытынды мынадай өлшемдердің қаралуы негізінде қабылданады:</w:t>
      </w:r>
    </w:p>
    <w:bookmarkEnd w:id="91"/>
    <w:bookmarkStart w:name="z110" w:id="92"/>
    <w:p>
      <w:pPr>
        <w:spacing w:after="0"/>
        <w:ind w:left="0"/>
        <w:jc w:val="both"/>
      </w:pPr>
      <w:r>
        <w:rPr>
          <w:rFonts w:ascii="Times New Roman"/>
          <w:b w:val="false"/>
          <w:i w:val="false"/>
          <w:color w:val="000000"/>
          <w:sz w:val="28"/>
        </w:rPr>
        <w:t>
      1) оқу мерзiмi;</w:t>
      </w:r>
    </w:p>
    <w:bookmarkEnd w:id="92"/>
    <w:bookmarkStart w:name="z111" w:id="93"/>
    <w:p>
      <w:pPr>
        <w:spacing w:after="0"/>
        <w:ind w:left="0"/>
        <w:jc w:val="both"/>
      </w:pPr>
      <w:r>
        <w:rPr>
          <w:rFonts w:ascii="Times New Roman"/>
          <w:b w:val="false"/>
          <w:i w:val="false"/>
          <w:color w:val="000000"/>
          <w:sz w:val="28"/>
        </w:rPr>
        <w:t>
      2) оқытылған пәндер тiзбесi.";</w:t>
      </w:r>
    </w:p>
    <w:bookmarkEnd w:id="93"/>
    <w:bookmarkStart w:name="z112" w:id="94"/>
    <w:p>
      <w:pPr>
        <w:spacing w:after="0"/>
        <w:ind w:left="0"/>
        <w:jc w:val="both"/>
      </w:pPr>
      <w:r>
        <w:rPr>
          <w:rFonts w:ascii="Times New Roman"/>
          <w:b w:val="false"/>
          <w:i w:val="false"/>
          <w:color w:val="000000"/>
          <w:sz w:val="28"/>
        </w:rPr>
        <w:t>
      мынадай мазмұндағы 28-1 тармақпен толықтырылсын:</w:t>
      </w:r>
    </w:p>
    <w:bookmarkEnd w:id="94"/>
    <w:bookmarkStart w:name="z113" w:id="95"/>
    <w:p>
      <w:pPr>
        <w:spacing w:after="0"/>
        <w:ind w:left="0"/>
        <w:jc w:val="both"/>
      </w:pPr>
      <w:r>
        <w:rPr>
          <w:rFonts w:ascii="Times New Roman"/>
          <w:b w:val="false"/>
          <w:i w:val="false"/>
          <w:color w:val="000000"/>
          <w:sz w:val="28"/>
        </w:rPr>
        <w:t>
      "28-1. Техникалық және кәсіптік, жоғары және жоғары білімнен кейінгі бiлiм туралы құжаттар бойынша сараптамалық қорытынды мынадай өлшемдердің қаралуы негізінде қабылданады:</w:t>
      </w:r>
    </w:p>
    <w:bookmarkEnd w:id="95"/>
    <w:bookmarkStart w:name="z114" w:id="96"/>
    <w:p>
      <w:pPr>
        <w:spacing w:after="0"/>
        <w:ind w:left="0"/>
        <w:jc w:val="both"/>
      </w:pPr>
      <w:r>
        <w:rPr>
          <w:rFonts w:ascii="Times New Roman"/>
          <w:b w:val="false"/>
          <w:i w:val="false"/>
          <w:color w:val="000000"/>
          <w:sz w:val="28"/>
        </w:rPr>
        <w:t>
      1) оқу мерзiмi;</w:t>
      </w:r>
    </w:p>
    <w:bookmarkEnd w:id="96"/>
    <w:bookmarkStart w:name="z115" w:id="97"/>
    <w:p>
      <w:pPr>
        <w:spacing w:after="0"/>
        <w:ind w:left="0"/>
        <w:jc w:val="both"/>
      </w:pPr>
      <w:r>
        <w:rPr>
          <w:rFonts w:ascii="Times New Roman"/>
          <w:b w:val="false"/>
          <w:i w:val="false"/>
          <w:color w:val="000000"/>
          <w:sz w:val="28"/>
        </w:rPr>
        <w:t>
      2) оқытылған пәндер тiзбесi мен көлемі;</w:t>
      </w:r>
    </w:p>
    <w:bookmarkEnd w:id="97"/>
    <w:bookmarkStart w:name="z116" w:id="98"/>
    <w:p>
      <w:pPr>
        <w:spacing w:after="0"/>
        <w:ind w:left="0"/>
        <w:jc w:val="both"/>
      </w:pPr>
      <w:r>
        <w:rPr>
          <w:rFonts w:ascii="Times New Roman"/>
          <w:b w:val="false"/>
          <w:i w:val="false"/>
          <w:color w:val="000000"/>
          <w:sz w:val="28"/>
        </w:rPr>
        <w:t>
      3) практиканың бар болуы;</w:t>
      </w:r>
    </w:p>
    <w:bookmarkEnd w:id="98"/>
    <w:bookmarkStart w:name="z117" w:id="99"/>
    <w:p>
      <w:pPr>
        <w:spacing w:after="0"/>
        <w:ind w:left="0"/>
        <w:jc w:val="both"/>
      </w:pPr>
      <w:r>
        <w:rPr>
          <w:rFonts w:ascii="Times New Roman"/>
          <w:b w:val="false"/>
          <w:i w:val="false"/>
          <w:color w:val="000000"/>
          <w:sz w:val="28"/>
        </w:rPr>
        <w:t>
      4) қорытынды аттестаттаудың және деңгейінің бар болуы. Алынған білім мен тәжірибе оқу жоспарлары мен оқу әдістемелеріндегі ықтимал айырмашылықтарды тану арқылы қорытынды дайындық тұрғысынан бағаланады.";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19" w:id="100"/>
    <w:p>
      <w:pPr>
        <w:spacing w:after="0"/>
        <w:ind w:left="0"/>
        <w:jc w:val="both"/>
      </w:pPr>
      <w:r>
        <w:rPr>
          <w:rFonts w:ascii="Times New Roman"/>
          <w:b w:val="false"/>
          <w:i w:val="false"/>
          <w:color w:val="000000"/>
          <w:sz w:val="28"/>
        </w:rPr>
        <w:t>
      "29. Өтілген бейінді пәндер тізбесіндегі айырмашылық 35% - дан асқан кезде Орталық 1 ай ішінде өтініш білдірушіні тестілеуден өту үшін оқу орнына жібереді. Тестілеу нәтижесі оң болған жағдайда, өтініш білдірушінің білім туралы құжаттары Орталықтың сараптау комиссиясының отырысында қаралады, керісінше жағдайда, құжаттар пакеті иесіне кері қайтарылады.";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21" w:id="101"/>
    <w:p>
      <w:pPr>
        <w:spacing w:after="0"/>
        <w:ind w:left="0"/>
        <w:jc w:val="both"/>
      </w:pPr>
      <w:r>
        <w:rPr>
          <w:rFonts w:ascii="Times New Roman"/>
          <w:b w:val="false"/>
          <w:i w:val="false"/>
          <w:color w:val="000000"/>
          <w:sz w:val="28"/>
        </w:rPr>
        <w:t>
      "32. Орталық уәкілетті органға:</w:t>
      </w:r>
    </w:p>
    <w:bookmarkEnd w:id="101"/>
    <w:bookmarkStart w:name="z122" w:id="102"/>
    <w:p>
      <w:pPr>
        <w:spacing w:after="0"/>
        <w:ind w:left="0"/>
        <w:jc w:val="both"/>
      </w:pPr>
      <w:r>
        <w:rPr>
          <w:rFonts w:ascii="Times New Roman"/>
          <w:b w:val="false"/>
          <w:i w:val="false"/>
          <w:color w:val="000000"/>
          <w:sz w:val="28"/>
        </w:rPr>
        <w:t>
      1) білім туралы құжаттың түпнұсқалығын растайтын ақпарат;</w:t>
      </w:r>
    </w:p>
    <w:bookmarkEnd w:id="102"/>
    <w:bookmarkStart w:name="z123" w:id="103"/>
    <w:p>
      <w:pPr>
        <w:spacing w:after="0"/>
        <w:ind w:left="0"/>
        <w:jc w:val="both"/>
      </w:pPr>
      <w:r>
        <w:rPr>
          <w:rFonts w:ascii="Times New Roman"/>
          <w:b w:val="false"/>
          <w:i w:val="false"/>
          <w:color w:val="000000"/>
          <w:sz w:val="28"/>
        </w:rPr>
        <w:t>
      2) шетелден алған білім мазмұны ҚР МЖБС сәйкестігі туралы оң сараптама қортындысы;</w:t>
      </w:r>
    </w:p>
    <w:bookmarkEnd w:id="103"/>
    <w:bookmarkStart w:name="z124" w:id="104"/>
    <w:p>
      <w:pPr>
        <w:spacing w:after="0"/>
        <w:ind w:left="0"/>
        <w:jc w:val="both"/>
      </w:pPr>
      <w:r>
        <w:rPr>
          <w:rFonts w:ascii="Times New Roman"/>
          <w:b w:val="false"/>
          <w:i w:val="false"/>
          <w:color w:val="000000"/>
          <w:sz w:val="28"/>
        </w:rPr>
        <w:t>
      3) Қазақстандағы және білім туралы құжатты берген елдегі білім құрылымындағы жалпы талаптардың сәйкестігі;</w:t>
      </w:r>
    </w:p>
    <w:bookmarkEnd w:id="104"/>
    <w:bookmarkStart w:name="z125" w:id="105"/>
    <w:p>
      <w:pPr>
        <w:spacing w:after="0"/>
        <w:ind w:left="0"/>
        <w:jc w:val="both"/>
      </w:pPr>
      <w:r>
        <w:rPr>
          <w:rFonts w:ascii="Times New Roman"/>
          <w:b w:val="false"/>
          <w:i w:val="false"/>
          <w:color w:val="000000"/>
          <w:sz w:val="28"/>
        </w:rPr>
        <w:t>
      4) прецендент негізінде мәселенің оң шешімі туралы ұсыныс енгізеді.";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1) тармақшасы мынадай редакцияда жазылсын:</w:t>
      </w:r>
    </w:p>
    <w:bookmarkStart w:name="z127" w:id="106"/>
    <w:p>
      <w:pPr>
        <w:spacing w:after="0"/>
        <w:ind w:left="0"/>
        <w:jc w:val="both"/>
      </w:pPr>
      <w:r>
        <w:rPr>
          <w:rFonts w:ascii="Times New Roman"/>
          <w:b w:val="false"/>
          <w:i w:val="false"/>
          <w:color w:val="000000"/>
          <w:sz w:val="28"/>
        </w:rPr>
        <w:t>
      "Шет мемлекеттердің негізгі және жалпы орта білім берудегі жалпы нормативтік оқу ұзақтығы ҚР МЖБС стандартына қарағанда кем дегенде бір жылға аз.";</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жаңа редакцияда жазылсын:</w:t>
      </w:r>
    </w:p>
    <w:bookmarkStart w:name="z129" w:id="107"/>
    <w:p>
      <w:pPr>
        <w:spacing w:after="0"/>
        <w:ind w:left="0"/>
        <w:jc w:val="both"/>
      </w:pPr>
      <w:r>
        <w:rPr>
          <w:rFonts w:ascii="Times New Roman"/>
          <w:b w:val="false"/>
          <w:i w:val="false"/>
          <w:color w:val="000000"/>
          <w:sz w:val="28"/>
        </w:rPr>
        <w:t>
      "35. Орталық білім туралы құжатты нострификациялау туралы ұсынысты уәкілетті органға ұсынады.";</w:t>
      </w:r>
    </w:p>
    <w:bookmarkEnd w:id="107"/>
    <w:bookmarkStart w:name="z130" w:id="108"/>
    <w:p>
      <w:pPr>
        <w:spacing w:after="0"/>
        <w:ind w:left="0"/>
        <w:jc w:val="both"/>
      </w:pPr>
      <w:r>
        <w:rPr>
          <w:rFonts w:ascii="Times New Roman"/>
          <w:b w:val="false"/>
          <w:i w:val="false"/>
          <w:color w:val="000000"/>
          <w:sz w:val="28"/>
        </w:rPr>
        <w:t>
      "36. Орталық білім туралы құжатты нострификациялау туралы бұйрықтың негізінде осы ереженің 4-9 қосымшаларына сәйкес тиісті куәлік ресімдейді";</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жаңа редакцияда жазылсын:</w:t>
      </w:r>
    </w:p>
    <w:bookmarkStart w:name="z132" w:id="109"/>
    <w:p>
      <w:pPr>
        <w:spacing w:after="0"/>
        <w:ind w:left="0"/>
        <w:jc w:val="both"/>
      </w:pPr>
      <w:r>
        <w:rPr>
          <w:rFonts w:ascii="Times New Roman"/>
          <w:b w:val="false"/>
          <w:i w:val="false"/>
          <w:color w:val="000000"/>
          <w:sz w:val="28"/>
        </w:rPr>
        <w:t>
      "41. Білім туралы құжаттарды тану/нострификациялау туралы куәлігін жоғалтқан жағдайда өтініш беруші Орталыққа немесе ХҚО-ға мынадай құжаттарды ұсынады:</w:t>
      </w:r>
    </w:p>
    <w:bookmarkEnd w:id="109"/>
    <w:bookmarkStart w:name="z133" w:id="110"/>
    <w:p>
      <w:pPr>
        <w:spacing w:after="0"/>
        <w:ind w:left="0"/>
        <w:jc w:val="both"/>
      </w:pPr>
      <w:r>
        <w:rPr>
          <w:rFonts w:ascii="Times New Roman"/>
          <w:b w:val="false"/>
          <w:i w:val="false"/>
          <w:color w:val="000000"/>
          <w:sz w:val="28"/>
        </w:rPr>
        <w:t>
      1) білім туралы құжатты тану/нострификациялау туралы куәліктің дубликатын беру туралы өтініш;</w:t>
      </w:r>
    </w:p>
    <w:bookmarkEnd w:id="110"/>
    <w:bookmarkStart w:name="z134" w:id="111"/>
    <w:p>
      <w:pPr>
        <w:spacing w:after="0"/>
        <w:ind w:left="0"/>
        <w:jc w:val="both"/>
      </w:pPr>
      <w:r>
        <w:rPr>
          <w:rFonts w:ascii="Times New Roman"/>
          <w:b w:val="false"/>
          <w:i w:val="false"/>
          <w:color w:val="000000"/>
          <w:sz w:val="28"/>
        </w:rPr>
        <w:t>
      2) білім туралы құжат иесінің жеке куәлігінің немесе паспортының көшірмесі (мемлекеттік немесе орыс тіліндегі аудармасымен);</w:t>
      </w:r>
    </w:p>
    <w:bookmarkEnd w:id="111"/>
    <w:bookmarkStart w:name="z135" w:id="112"/>
    <w:p>
      <w:pPr>
        <w:spacing w:after="0"/>
        <w:ind w:left="0"/>
        <w:jc w:val="both"/>
      </w:pPr>
      <w:r>
        <w:rPr>
          <w:rFonts w:ascii="Times New Roman"/>
          <w:b w:val="false"/>
          <w:i w:val="false"/>
          <w:color w:val="000000"/>
          <w:sz w:val="28"/>
        </w:rPr>
        <w:t>
      3) Қазақстан Республикасы мерзімді баспасөз беттерінде жарияланған жоғалғаны туралы ақпарат;</w:t>
      </w:r>
    </w:p>
    <w:bookmarkEnd w:id="112"/>
    <w:bookmarkStart w:name="z136" w:id="113"/>
    <w:p>
      <w:pPr>
        <w:spacing w:after="0"/>
        <w:ind w:left="0"/>
        <w:jc w:val="both"/>
      </w:pPr>
      <w:r>
        <w:rPr>
          <w:rFonts w:ascii="Times New Roman"/>
          <w:b w:val="false"/>
          <w:i w:val="false"/>
          <w:color w:val="000000"/>
          <w:sz w:val="28"/>
        </w:rPr>
        <w:t>
      4) уәкілетті өкілдің жеке басын куәландыратын құжатының немесе паспортының көшірмесі және өкілеттікке уәкілдігін куәландыратын құжаты (алушының өкілі жүгінген кезде);</w:t>
      </w:r>
    </w:p>
    <w:bookmarkEnd w:id="113"/>
    <w:bookmarkStart w:name="z137" w:id="114"/>
    <w:p>
      <w:pPr>
        <w:spacing w:after="0"/>
        <w:ind w:left="0"/>
        <w:jc w:val="both"/>
      </w:pPr>
      <w:r>
        <w:rPr>
          <w:rFonts w:ascii="Times New Roman"/>
          <w:b w:val="false"/>
          <w:i w:val="false"/>
          <w:color w:val="000000"/>
          <w:sz w:val="28"/>
        </w:rPr>
        <w:t>
      5) төлем туралы түбіртек.";</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39" w:id="115"/>
    <w:p>
      <w:pPr>
        <w:spacing w:after="0"/>
        <w:ind w:left="0"/>
        <w:jc w:val="both"/>
      </w:pPr>
      <w:r>
        <w:rPr>
          <w:rFonts w:ascii="Times New Roman"/>
          <w:b w:val="false"/>
          <w:i w:val="false"/>
          <w:color w:val="000000"/>
          <w:sz w:val="28"/>
        </w:rPr>
        <w:t>
      "42. Білім туралы құжатты тану/нострификациялау туралы куәліктің дубликаты түпнұсқада көрсетілген, тегіне, атына, әкесінің атына (бар болған жағдайда) ресімделеді. Берілген куәлік бланкісінің оң жақ жоғары бұрышына "Дубликат" деген жазу жазылады.";</w:t>
      </w:r>
    </w:p>
    <w:bookmarkEnd w:id="115"/>
    <w:bookmarkStart w:name="z140" w:id="116"/>
    <w:p>
      <w:pPr>
        <w:spacing w:after="0"/>
        <w:ind w:left="0"/>
        <w:jc w:val="both"/>
      </w:pPr>
      <w:r>
        <w:rPr>
          <w:rFonts w:ascii="Times New Roman"/>
          <w:b w:val="false"/>
          <w:i w:val="false"/>
          <w:color w:val="000000"/>
          <w:sz w:val="28"/>
        </w:rPr>
        <w:t>
      Мынадай мазмұндағы 42-1 тармақпен толықтырылсын:</w:t>
      </w:r>
    </w:p>
    <w:bookmarkEnd w:id="116"/>
    <w:bookmarkStart w:name="z141" w:id="117"/>
    <w:p>
      <w:pPr>
        <w:spacing w:after="0"/>
        <w:ind w:left="0"/>
        <w:jc w:val="both"/>
      </w:pPr>
      <w:r>
        <w:rPr>
          <w:rFonts w:ascii="Times New Roman"/>
          <w:b w:val="false"/>
          <w:i w:val="false"/>
          <w:color w:val="000000"/>
          <w:sz w:val="28"/>
        </w:rPr>
        <w:t>
      "42-1. Білім туралы құжатты тану/нострификациялау куәлігінің дубликатын беру туралы өтінішті қарау мерзімі 1 айды құрайды.".</w:t>
      </w:r>
    </w:p>
    <w:bookmarkEnd w:id="117"/>
    <w:bookmarkStart w:name="z142" w:id="118"/>
    <w:p>
      <w:pPr>
        <w:spacing w:after="0"/>
        <w:ind w:left="0"/>
        <w:jc w:val="both"/>
      </w:pPr>
      <w:r>
        <w:rPr>
          <w:rFonts w:ascii="Times New Roman"/>
          <w:b w:val="false"/>
          <w:i w:val="false"/>
          <w:color w:val="000000"/>
          <w:sz w:val="28"/>
        </w:rPr>
        <w:t>
      2. Білім және ғылым саласындағы бақылау комитеті:</w:t>
      </w:r>
    </w:p>
    <w:bookmarkEnd w:id="118"/>
    <w:bookmarkStart w:name="z143" w:id="119"/>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119"/>
    <w:bookmarkStart w:name="z144" w:id="120"/>
    <w:p>
      <w:pPr>
        <w:spacing w:after="0"/>
        <w:ind w:left="0"/>
        <w:jc w:val="both"/>
      </w:pPr>
      <w:r>
        <w:rPr>
          <w:rFonts w:ascii="Times New Roman"/>
          <w:b w:val="false"/>
          <w:i w:val="false"/>
          <w:color w:val="000000"/>
          <w:sz w:val="28"/>
        </w:rPr>
        <w:t>
      2) осы бұйрықты бұқаралық ақпарат құралдарында жарияласын.</w:t>
      </w:r>
    </w:p>
    <w:bookmarkEnd w:id="120"/>
    <w:bookmarkStart w:name="z145" w:id="121"/>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121"/>
    <w:bookmarkStart w:name="z146" w:id="12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2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w:t>
            </w:r>
            <w:r>
              <w:br/>
            </w:r>
            <w:r>
              <w:rPr>
                <w:rFonts w:ascii="Times New Roman"/>
                <w:b w:val="false"/>
                <w:i w:val="false"/>
                <w:color w:val="000000"/>
                <w:sz w:val="20"/>
              </w:rPr>
              <w:t>ғылым министрінің 2013 жылғы</w:t>
            </w:r>
            <w:r>
              <w:br/>
            </w:r>
            <w:r>
              <w:rPr>
                <w:rFonts w:ascii="Times New Roman"/>
                <w:b w:val="false"/>
                <w:i w:val="false"/>
                <w:color w:val="000000"/>
                <w:sz w:val="20"/>
              </w:rPr>
              <w:t>9 қазандағы № 416 бұйрығына</w:t>
            </w:r>
            <w:r>
              <w:br/>
            </w:r>
            <w:r>
              <w:rPr>
                <w:rFonts w:ascii="Times New Roman"/>
                <w:b w:val="false"/>
                <w:i w:val="false"/>
                <w:color w:val="000000"/>
                <w:sz w:val="20"/>
              </w:rPr>
              <w:t>1-қосымша</w:t>
            </w:r>
            <w:r>
              <w:br/>
            </w:r>
            <w:r>
              <w:rPr>
                <w:rFonts w:ascii="Times New Roman"/>
                <w:b w:val="false"/>
                <w:i w:val="false"/>
                <w:color w:val="000000"/>
                <w:sz w:val="20"/>
              </w:rPr>
              <w:t>Үлгі</w:t>
            </w:r>
          </w:p>
        </w:tc>
      </w:tr>
    </w:tbl>
    <w:bookmarkStart w:name="z148" w:id="123"/>
    <w:p>
      <w:pPr>
        <w:spacing w:after="0"/>
        <w:ind w:left="0"/>
        <w:jc w:val="left"/>
      </w:pPr>
      <w:r>
        <w:rPr>
          <w:rFonts w:ascii="Times New Roman"/>
          <w:b/>
          <w:i w:val="false"/>
          <w:color w:val="000000"/>
        </w:rPr>
        <w:t xml:space="preserve"> Білім туралы құжаттарды тану</w:t>
      </w:r>
      <w:r>
        <w:br/>
      </w:r>
      <w:r>
        <w:rPr>
          <w:rFonts w:ascii="Times New Roman"/>
          <w:b/>
          <w:i w:val="false"/>
          <w:color w:val="000000"/>
        </w:rPr>
        <w:t>туралы өтініштерді тіркеу журналы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220"/>
        <w:gridCol w:w="1899"/>
        <w:gridCol w:w="1220"/>
        <w:gridCol w:w="1220"/>
        <w:gridCol w:w="1220"/>
        <w:gridCol w:w="1221"/>
        <w:gridCol w:w="1221"/>
        <w:gridCol w:w="1221"/>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тір</w:t>
            </w:r>
          </w:p>
          <w:p>
            <w:pPr>
              <w:spacing w:after="20"/>
              <w:ind w:left="20"/>
              <w:jc w:val="both"/>
            </w:pPr>
            <w:r>
              <w:rPr>
                <w:rFonts w:ascii="Times New Roman"/>
                <w:b w:val="false"/>
                <w:i w:val="false"/>
                <w:color w:val="000000"/>
                <w:sz w:val="20"/>
              </w:rPr>
              <w:t>
кеу N</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w:t>
            </w:r>
          </w:p>
          <w:p>
            <w:pPr>
              <w:spacing w:after="20"/>
              <w:ind w:left="20"/>
              <w:jc w:val="both"/>
            </w:pPr>
            <w:r>
              <w:rPr>
                <w:rFonts w:ascii="Times New Roman"/>
                <w:b w:val="false"/>
                <w:i w:val="false"/>
                <w:color w:val="000000"/>
                <w:sz w:val="20"/>
              </w:rPr>
              <w:t>
ті тіркеу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w:t>
            </w:r>
          </w:p>
          <w:p>
            <w:pPr>
              <w:spacing w:after="20"/>
              <w:ind w:left="20"/>
              <w:jc w:val="both"/>
            </w:pPr>
            <w:r>
              <w:rPr>
                <w:rFonts w:ascii="Times New Roman"/>
                <w:b w:val="false"/>
                <w:i w:val="false"/>
                <w:color w:val="000000"/>
                <w:sz w:val="20"/>
              </w:rPr>
              <w:t xml:space="preserve">
берушінің тегі, аты, </w:t>
            </w:r>
          </w:p>
          <w:p>
            <w:pPr>
              <w:spacing w:after="20"/>
              <w:ind w:left="20"/>
              <w:jc w:val="both"/>
            </w:pPr>
            <w:r>
              <w:rPr>
                <w:rFonts w:ascii="Times New Roman"/>
                <w:b w:val="false"/>
                <w:i w:val="false"/>
                <w:color w:val="000000"/>
                <w:sz w:val="20"/>
              </w:rPr>
              <w:t>
әкесінің аты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Оқыған </w:t>
            </w:r>
          </w:p>
          <w:p>
            <w:pPr>
              <w:spacing w:after="20"/>
              <w:ind w:left="20"/>
              <w:jc w:val="both"/>
            </w:pPr>
            <w:r>
              <w:rPr>
                <w:rFonts w:ascii="Times New Roman"/>
                <w:b w:val="false"/>
                <w:i w:val="false"/>
                <w:color w:val="000000"/>
                <w:sz w:val="20"/>
              </w:rPr>
              <w:t>
мемлекеті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құжаттың </w:t>
            </w:r>
          </w:p>
          <w:p>
            <w:pPr>
              <w:spacing w:after="20"/>
              <w:ind w:left="20"/>
              <w:jc w:val="both"/>
            </w:pPr>
            <w:r>
              <w:rPr>
                <w:rFonts w:ascii="Times New Roman"/>
                <w:b w:val="false"/>
                <w:i w:val="false"/>
                <w:color w:val="000000"/>
                <w:sz w:val="20"/>
              </w:rPr>
              <w:t>
нысаны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w:t>
            </w:r>
          </w:p>
          <w:p>
            <w:pPr>
              <w:spacing w:after="20"/>
              <w:ind w:left="20"/>
              <w:jc w:val="both"/>
            </w:pPr>
            <w:r>
              <w:rPr>
                <w:rFonts w:ascii="Times New Roman"/>
                <w:b w:val="false"/>
                <w:i w:val="false"/>
                <w:color w:val="000000"/>
                <w:sz w:val="20"/>
              </w:rPr>
              <w:t xml:space="preserve">
сериясы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нөмірі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қашан </w:t>
            </w:r>
          </w:p>
          <w:p>
            <w:pPr>
              <w:spacing w:after="20"/>
              <w:ind w:left="20"/>
              <w:jc w:val="both"/>
            </w:pPr>
            <w:r>
              <w:rPr>
                <w:rFonts w:ascii="Times New Roman"/>
                <w:b w:val="false"/>
                <w:i w:val="false"/>
                <w:color w:val="000000"/>
                <w:sz w:val="20"/>
              </w:rPr>
              <w:t>
берген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w:t>
            </w:r>
            <w:r>
              <w:br/>
            </w:r>
            <w:r>
              <w:rPr>
                <w:rFonts w:ascii="Times New Roman"/>
                <w:b w:val="false"/>
                <w:i w:val="false"/>
                <w:color w:val="000000"/>
                <w:sz w:val="20"/>
              </w:rPr>
              <w:t>ғылым министрінің 2013 жылғы</w:t>
            </w:r>
            <w:r>
              <w:br/>
            </w:r>
            <w:r>
              <w:rPr>
                <w:rFonts w:ascii="Times New Roman"/>
                <w:b w:val="false"/>
                <w:i w:val="false"/>
                <w:color w:val="000000"/>
                <w:sz w:val="20"/>
              </w:rPr>
              <w:t>9 қазандағы № 416 бұйрығына</w:t>
            </w:r>
            <w:r>
              <w:br/>
            </w:r>
            <w:r>
              <w:rPr>
                <w:rFonts w:ascii="Times New Roman"/>
                <w:b w:val="false"/>
                <w:i w:val="false"/>
                <w:color w:val="000000"/>
                <w:sz w:val="20"/>
              </w:rPr>
              <w:t>2-қосымша</w:t>
            </w:r>
            <w:r>
              <w:br/>
            </w:r>
            <w:r>
              <w:rPr>
                <w:rFonts w:ascii="Times New Roman"/>
                <w:b w:val="false"/>
                <w:i w:val="false"/>
                <w:color w:val="000000"/>
                <w:sz w:val="20"/>
              </w:rPr>
              <w:t>Үлгі</w:t>
            </w:r>
          </w:p>
        </w:tc>
      </w:tr>
    </w:tbl>
    <w:bookmarkStart w:name="z150" w:id="124"/>
    <w:p>
      <w:pPr>
        <w:spacing w:after="0"/>
        <w:ind w:left="0"/>
        <w:jc w:val="left"/>
      </w:pPr>
      <w:r>
        <w:rPr>
          <w:rFonts w:ascii="Times New Roman"/>
          <w:b/>
          <w:i w:val="false"/>
          <w:color w:val="000000"/>
        </w:rPr>
        <w:t xml:space="preserve"> Қазақстан Республикасы Білім және ғылым министрлігі</w:t>
      </w:r>
      <w:r>
        <w:br/>
      </w:r>
      <w:r>
        <w:rPr>
          <w:rFonts w:ascii="Times New Roman"/>
          <w:b/>
          <w:i w:val="false"/>
          <w:color w:val="000000"/>
        </w:rPr>
        <w:t>Білім және ғылым саласындағы бақылау комитеті</w:t>
      </w:r>
      <w:r>
        <w:br/>
      </w:r>
      <w:r>
        <w:rPr>
          <w:rFonts w:ascii="Times New Roman"/>
          <w:b/>
          <w:i w:val="false"/>
          <w:color w:val="000000"/>
        </w:rPr>
        <w:t>КУӘЛІК</w:t>
      </w:r>
      <w:r>
        <w:br/>
      </w:r>
      <w:r>
        <w:rPr>
          <w:rFonts w:ascii="Times New Roman"/>
          <w:b/>
          <w:i w:val="false"/>
          <w:color w:val="000000"/>
        </w:rPr>
        <w:t>(білім туралы құжаттың түпнұсқасымен және оның</w:t>
      </w:r>
      <w:r>
        <w:br/>
      </w:r>
      <w:r>
        <w:rPr>
          <w:rFonts w:ascii="Times New Roman"/>
          <w:b/>
          <w:i w:val="false"/>
          <w:color w:val="000000"/>
        </w:rPr>
        <w:t>нотариалдық расталған аудармасымен нақты)</w:t>
      </w:r>
      <w:r>
        <w:br/>
      </w:r>
      <w:r>
        <w:rPr>
          <w:rFonts w:ascii="Times New Roman"/>
          <w:b/>
          <w:i w:val="false"/>
          <w:color w:val="000000"/>
        </w:rPr>
        <w:t>БТ N 000001</w:t>
      </w:r>
    </w:p>
    <w:bookmarkEnd w:id="124"/>
    <w:p>
      <w:pPr>
        <w:spacing w:after="0"/>
        <w:ind w:left="0"/>
        <w:jc w:val="both"/>
      </w:pPr>
      <w:r>
        <w:rPr>
          <w:rFonts w:ascii="Times New Roman"/>
          <w:b w:val="false"/>
          <w:i w:val="false"/>
          <w:color w:val="000000"/>
          <w:sz w:val="28"/>
        </w:rPr>
        <w:t>
      Осы білім туралы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 туралы құжатты берген ұйымның атауы, берген күні)</w:t>
      </w:r>
    </w:p>
    <w:p>
      <w:pPr>
        <w:spacing w:after="0"/>
        <w:ind w:left="0"/>
        <w:jc w:val="both"/>
      </w:pPr>
      <w:r>
        <w:rPr>
          <w:rFonts w:ascii="Times New Roman"/>
          <w:b w:val="false"/>
          <w:i w:val="false"/>
          <w:color w:val="000000"/>
          <w:sz w:val="28"/>
        </w:rPr>
        <w:t>
             Қазақстан Республикасында танылды деп куәландырылады.</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Мөрінің орны        Комитет төрағасы 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Тіркеу нөмірі N _________</w:t>
      </w:r>
    </w:p>
    <w:p>
      <w:pPr>
        <w:spacing w:after="0"/>
        <w:ind w:left="0"/>
        <w:jc w:val="both"/>
      </w:pPr>
      <w:r>
        <w:rPr>
          <w:rFonts w:ascii="Times New Roman"/>
          <w:b w:val="false"/>
          <w:i w:val="false"/>
          <w:color w:val="000000"/>
          <w:sz w:val="28"/>
        </w:rPr>
        <w:t>
      20 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w:t>
            </w:r>
            <w:r>
              <w:br/>
            </w:r>
            <w:r>
              <w:rPr>
                <w:rFonts w:ascii="Times New Roman"/>
                <w:b w:val="false"/>
                <w:i w:val="false"/>
                <w:color w:val="000000"/>
                <w:sz w:val="20"/>
              </w:rPr>
              <w:t>ғылым министрінің 2013 жылғы</w:t>
            </w:r>
            <w:r>
              <w:br/>
            </w:r>
            <w:r>
              <w:rPr>
                <w:rFonts w:ascii="Times New Roman"/>
                <w:b w:val="false"/>
                <w:i w:val="false"/>
                <w:color w:val="000000"/>
                <w:sz w:val="20"/>
              </w:rPr>
              <w:t>9 қазандағы № 416 бұйрығына</w:t>
            </w:r>
            <w:r>
              <w:br/>
            </w:r>
            <w:r>
              <w:rPr>
                <w:rFonts w:ascii="Times New Roman"/>
                <w:b w:val="false"/>
                <w:i w:val="false"/>
                <w:color w:val="000000"/>
                <w:sz w:val="20"/>
              </w:rPr>
              <w:t>3-қосымша</w:t>
            </w:r>
            <w:r>
              <w:br/>
            </w:r>
            <w:r>
              <w:rPr>
                <w:rFonts w:ascii="Times New Roman"/>
                <w:b w:val="false"/>
                <w:i w:val="false"/>
                <w:color w:val="000000"/>
                <w:sz w:val="20"/>
              </w:rPr>
              <w:t>Үлгі</w:t>
            </w:r>
          </w:p>
        </w:tc>
      </w:tr>
    </w:tbl>
    <w:bookmarkStart w:name="z153" w:id="125"/>
    <w:p>
      <w:pPr>
        <w:spacing w:after="0"/>
        <w:ind w:left="0"/>
        <w:jc w:val="left"/>
      </w:pPr>
      <w:r>
        <w:rPr>
          <w:rFonts w:ascii="Times New Roman"/>
          <w:b/>
          <w:i w:val="false"/>
          <w:color w:val="000000"/>
        </w:rPr>
        <w:t xml:space="preserve"> Білім туралы құжаттарды нострификациялау</w:t>
      </w:r>
      <w:r>
        <w:br/>
      </w:r>
      <w:r>
        <w:rPr>
          <w:rFonts w:ascii="Times New Roman"/>
          <w:b/>
          <w:i w:val="false"/>
          <w:color w:val="000000"/>
        </w:rPr>
        <w:t>туралы өтініштерді тіркеу журналы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1255"/>
        <w:gridCol w:w="1952"/>
        <w:gridCol w:w="1255"/>
        <w:gridCol w:w="1255"/>
        <w:gridCol w:w="1255"/>
        <w:gridCol w:w="1255"/>
        <w:gridCol w:w="1255"/>
        <w:gridCol w:w="1256"/>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тіркеу </w:t>
            </w:r>
          </w:p>
          <w:p>
            <w:pPr>
              <w:spacing w:after="20"/>
              <w:ind w:left="20"/>
              <w:jc w:val="both"/>
            </w:pPr>
            <w:r>
              <w:rPr>
                <w:rFonts w:ascii="Times New Roman"/>
                <w:b w:val="false"/>
                <w:i w:val="false"/>
                <w:color w:val="000000"/>
                <w:sz w:val="20"/>
              </w:rPr>
              <w:t>
N</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 күні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w:t>
            </w:r>
          </w:p>
          <w:p>
            <w:pPr>
              <w:spacing w:after="20"/>
              <w:ind w:left="20"/>
              <w:jc w:val="both"/>
            </w:pPr>
            <w:r>
              <w:rPr>
                <w:rFonts w:ascii="Times New Roman"/>
                <w:b w:val="false"/>
                <w:i w:val="false"/>
                <w:color w:val="000000"/>
                <w:sz w:val="20"/>
              </w:rPr>
              <w:t xml:space="preserve">
берушінің тегі, аты, </w:t>
            </w:r>
          </w:p>
          <w:p>
            <w:pPr>
              <w:spacing w:after="20"/>
              <w:ind w:left="20"/>
              <w:jc w:val="both"/>
            </w:pPr>
            <w:r>
              <w:rPr>
                <w:rFonts w:ascii="Times New Roman"/>
                <w:b w:val="false"/>
                <w:i w:val="false"/>
                <w:color w:val="000000"/>
                <w:sz w:val="20"/>
              </w:rPr>
              <w:t>
әкесінің аты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w:t>
            </w:r>
          </w:p>
          <w:p>
            <w:pPr>
              <w:spacing w:after="20"/>
              <w:ind w:left="20"/>
              <w:jc w:val="both"/>
            </w:pPr>
            <w:r>
              <w:rPr>
                <w:rFonts w:ascii="Times New Roman"/>
                <w:b w:val="false"/>
                <w:i w:val="false"/>
                <w:color w:val="000000"/>
                <w:sz w:val="20"/>
              </w:rPr>
              <w:t>
мемлекеті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құжаттың </w:t>
            </w:r>
          </w:p>
          <w:p>
            <w:pPr>
              <w:spacing w:after="20"/>
              <w:ind w:left="20"/>
              <w:jc w:val="both"/>
            </w:pPr>
            <w:r>
              <w:rPr>
                <w:rFonts w:ascii="Times New Roman"/>
                <w:b w:val="false"/>
                <w:i w:val="false"/>
                <w:color w:val="000000"/>
                <w:sz w:val="20"/>
              </w:rPr>
              <w:t>
нысаны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w:t>
            </w:r>
          </w:p>
          <w:p>
            <w:pPr>
              <w:spacing w:after="20"/>
              <w:ind w:left="20"/>
              <w:jc w:val="both"/>
            </w:pPr>
            <w:r>
              <w:rPr>
                <w:rFonts w:ascii="Times New Roman"/>
                <w:b w:val="false"/>
                <w:i w:val="false"/>
                <w:color w:val="000000"/>
                <w:sz w:val="20"/>
              </w:rPr>
              <w:t xml:space="preserve">
сериясы </w:t>
            </w:r>
          </w:p>
          <w:p>
            <w:pPr>
              <w:spacing w:after="20"/>
              <w:ind w:left="20"/>
              <w:jc w:val="both"/>
            </w:pPr>
            <w:r>
              <w:rPr>
                <w:rFonts w:ascii="Times New Roman"/>
                <w:b w:val="false"/>
                <w:i w:val="false"/>
                <w:color w:val="000000"/>
                <w:sz w:val="20"/>
              </w:rPr>
              <w:t xml:space="preserve">
мен </w:t>
            </w:r>
          </w:p>
          <w:p>
            <w:pPr>
              <w:spacing w:after="20"/>
              <w:ind w:left="20"/>
              <w:jc w:val="both"/>
            </w:pPr>
            <w:r>
              <w:rPr>
                <w:rFonts w:ascii="Times New Roman"/>
                <w:b w:val="false"/>
                <w:i w:val="false"/>
                <w:color w:val="000000"/>
                <w:sz w:val="20"/>
              </w:rPr>
              <w:t>
нөмірі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xml:space="preserve">
қашан </w:t>
            </w:r>
          </w:p>
          <w:p>
            <w:pPr>
              <w:spacing w:after="20"/>
              <w:ind w:left="20"/>
              <w:jc w:val="both"/>
            </w:pPr>
            <w:r>
              <w:rPr>
                <w:rFonts w:ascii="Times New Roman"/>
                <w:b w:val="false"/>
                <w:i w:val="false"/>
                <w:color w:val="000000"/>
                <w:sz w:val="20"/>
              </w:rPr>
              <w:t>
берген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w:t>
            </w:r>
            <w:r>
              <w:br/>
            </w:r>
            <w:r>
              <w:rPr>
                <w:rFonts w:ascii="Times New Roman"/>
                <w:b w:val="false"/>
                <w:i w:val="false"/>
                <w:color w:val="000000"/>
                <w:sz w:val="20"/>
              </w:rPr>
              <w:t>ғылым министрінің 2013 жылғы</w:t>
            </w:r>
            <w:r>
              <w:br/>
            </w:r>
            <w:r>
              <w:rPr>
                <w:rFonts w:ascii="Times New Roman"/>
                <w:b w:val="false"/>
                <w:i w:val="false"/>
                <w:color w:val="000000"/>
                <w:sz w:val="20"/>
              </w:rPr>
              <w:t>9 қазандағы № 416 бұйрығына</w:t>
            </w:r>
            <w:r>
              <w:br/>
            </w:r>
            <w:r>
              <w:rPr>
                <w:rFonts w:ascii="Times New Roman"/>
                <w:b w:val="false"/>
                <w:i w:val="false"/>
                <w:color w:val="000000"/>
                <w:sz w:val="20"/>
              </w:rPr>
              <w:t>4-қосымша</w:t>
            </w:r>
            <w:r>
              <w:br/>
            </w:r>
            <w:r>
              <w:rPr>
                <w:rFonts w:ascii="Times New Roman"/>
                <w:b w:val="false"/>
                <w:i w:val="false"/>
                <w:color w:val="000000"/>
                <w:sz w:val="20"/>
              </w:rPr>
              <w:t>Үлгі</w:t>
            </w:r>
          </w:p>
        </w:tc>
      </w:tr>
    </w:tbl>
    <w:bookmarkStart w:name="z155" w:id="126"/>
    <w:p>
      <w:pPr>
        <w:spacing w:after="0"/>
        <w:ind w:left="0"/>
        <w:jc w:val="left"/>
      </w:pPr>
      <w:r>
        <w:rPr>
          <w:rFonts w:ascii="Times New Roman"/>
          <w:b/>
          <w:i w:val="false"/>
          <w:color w:val="000000"/>
        </w:rPr>
        <w:t xml:space="preserve"> Қазақстан Республикасы Бiлiм және ғылым министрлiгi</w:t>
      </w:r>
      <w:r>
        <w:br/>
      </w:r>
      <w:r>
        <w:rPr>
          <w:rFonts w:ascii="Times New Roman"/>
          <w:b/>
          <w:i w:val="false"/>
          <w:color w:val="000000"/>
        </w:rPr>
        <w:t>Бiлiм және ғылым саласындағы бақылау комитетi</w:t>
      </w:r>
      <w:r>
        <w:br/>
      </w:r>
      <w:r>
        <w:rPr>
          <w:rFonts w:ascii="Times New Roman"/>
          <w:b/>
          <w:i w:val="false"/>
          <w:color w:val="000000"/>
        </w:rPr>
        <w:t>КУӘЛIК</w:t>
      </w:r>
      <w:r>
        <w:br/>
      </w:r>
      <w:r>
        <w:rPr>
          <w:rFonts w:ascii="Times New Roman"/>
          <w:b/>
          <w:i w:val="false"/>
          <w:color w:val="000000"/>
        </w:rPr>
        <w:t>(бiлiм туралы құжаттың түпнұсқасымен және оның</w:t>
      </w:r>
      <w:r>
        <w:br/>
      </w:r>
      <w:r>
        <w:rPr>
          <w:rFonts w:ascii="Times New Roman"/>
          <w:b/>
          <w:i w:val="false"/>
          <w:color w:val="000000"/>
        </w:rPr>
        <w:t>нотариалдық расталған аудармасымен нақты)</w:t>
      </w:r>
    </w:p>
    <w:bookmarkEnd w:id="126"/>
    <w:p>
      <w:pPr>
        <w:spacing w:after="0"/>
        <w:ind w:left="0"/>
        <w:jc w:val="both"/>
      </w:pPr>
      <w:r>
        <w:rPr>
          <w:rFonts w:ascii="Times New Roman"/>
          <w:b w:val="false"/>
          <w:i w:val="false"/>
          <w:color w:val="000000"/>
          <w:sz w:val="28"/>
        </w:rPr>
        <w:t>
      ЖБ-II N 0000012</w:t>
      </w:r>
    </w:p>
    <w:p>
      <w:pPr>
        <w:spacing w:after="0"/>
        <w:ind w:left="0"/>
        <w:jc w:val="both"/>
      </w:pPr>
      <w:r>
        <w:rPr>
          <w:rFonts w:ascii="Times New Roman"/>
          <w:b w:val="false"/>
          <w:i w:val="false"/>
          <w:color w:val="000000"/>
          <w:sz w:val="28"/>
        </w:rPr>
        <w:t>
      Осы бiлiм туралы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нөмiрi)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(бiлiм туралы құжатты берген ұйымның атауы, берген күнi)</w:t>
      </w:r>
    </w:p>
    <w:p>
      <w:pPr>
        <w:spacing w:after="0"/>
        <w:ind w:left="0"/>
        <w:jc w:val="both"/>
      </w:pPr>
      <w:r>
        <w:rPr>
          <w:rFonts w:ascii="Times New Roman"/>
          <w:b w:val="false"/>
          <w:i w:val="false"/>
          <w:color w:val="000000"/>
          <w:sz w:val="28"/>
        </w:rPr>
        <w:t>
      ______________________________________________ берген құжат сәйкеc құқықтық теңдiгiмен _________________________________________________</w:t>
      </w:r>
    </w:p>
    <w:p>
      <w:pPr>
        <w:spacing w:after="0"/>
        <w:ind w:left="0"/>
        <w:jc w:val="both"/>
      </w:pPr>
      <w:r>
        <w:rPr>
          <w:rFonts w:ascii="Times New Roman"/>
          <w:b w:val="false"/>
          <w:i w:val="false"/>
          <w:color w:val="000000"/>
          <w:sz w:val="28"/>
        </w:rPr>
        <w:t>
      _________________________________________________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 бiлiктiлiгi қоса берiлген жоғары</w:t>
      </w:r>
    </w:p>
    <w:p>
      <w:pPr>
        <w:spacing w:after="0"/>
        <w:ind w:left="0"/>
        <w:jc w:val="both"/>
      </w:pPr>
      <w:r>
        <w:rPr>
          <w:rFonts w:ascii="Times New Roman"/>
          <w:b w:val="false"/>
          <w:i w:val="false"/>
          <w:color w:val="000000"/>
          <w:sz w:val="28"/>
        </w:rPr>
        <w:t>
      оқу орнынан кейiнгi бiлiм туралы қазақстандық дипломға баламалы деп куәландырылады.</w:t>
      </w:r>
    </w:p>
    <w:p>
      <w:pPr>
        <w:spacing w:after="0"/>
        <w:ind w:left="0"/>
        <w:jc w:val="both"/>
      </w:pPr>
      <w:r>
        <w:rPr>
          <w:rFonts w:ascii="Times New Roman"/>
          <w:b w:val="false"/>
          <w:i w:val="false"/>
          <w:color w:val="000000"/>
          <w:sz w:val="28"/>
        </w:rPr>
        <w:t>
      Негiздеме: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Мөрiнiң орны           Комитет төрағасы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Тiркеу нөмiрi N_________</w:t>
      </w:r>
    </w:p>
    <w:p>
      <w:pPr>
        <w:spacing w:after="0"/>
        <w:ind w:left="0"/>
        <w:jc w:val="both"/>
      </w:pPr>
      <w:r>
        <w:rPr>
          <w:rFonts w:ascii="Times New Roman"/>
          <w:b w:val="false"/>
          <w:i w:val="false"/>
          <w:color w:val="000000"/>
          <w:sz w:val="28"/>
        </w:rPr>
        <w:t>
      20 __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w:t>
            </w:r>
            <w:r>
              <w:br/>
            </w:r>
            <w:r>
              <w:rPr>
                <w:rFonts w:ascii="Times New Roman"/>
                <w:b w:val="false"/>
                <w:i w:val="false"/>
                <w:color w:val="000000"/>
                <w:sz w:val="20"/>
              </w:rPr>
              <w:t>ғылым министрінің 2013 жылғы</w:t>
            </w:r>
            <w:r>
              <w:br/>
            </w:r>
            <w:r>
              <w:rPr>
                <w:rFonts w:ascii="Times New Roman"/>
                <w:b w:val="false"/>
                <w:i w:val="false"/>
                <w:color w:val="000000"/>
                <w:sz w:val="20"/>
              </w:rPr>
              <w:t>9 қазандағы № 416 бұйрығына</w:t>
            </w:r>
            <w:r>
              <w:br/>
            </w:r>
            <w:r>
              <w:rPr>
                <w:rFonts w:ascii="Times New Roman"/>
                <w:b w:val="false"/>
                <w:i w:val="false"/>
                <w:color w:val="000000"/>
                <w:sz w:val="20"/>
              </w:rPr>
              <w:t>5-қосымша</w:t>
            </w:r>
            <w:r>
              <w:br/>
            </w:r>
            <w:r>
              <w:rPr>
                <w:rFonts w:ascii="Times New Roman"/>
                <w:b w:val="false"/>
                <w:i w:val="false"/>
                <w:color w:val="000000"/>
                <w:sz w:val="20"/>
              </w:rPr>
              <w:t>Үлгі</w:t>
            </w:r>
          </w:p>
        </w:tc>
      </w:tr>
    </w:tbl>
    <w:bookmarkStart w:name="z158" w:id="127"/>
    <w:p>
      <w:pPr>
        <w:spacing w:after="0"/>
        <w:ind w:left="0"/>
        <w:jc w:val="left"/>
      </w:pPr>
      <w:r>
        <w:rPr>
          <w:rFonts w:ascii="Times New Roman"/>
          <w:b/>
          <w:i w:val="false"/>
          <w:color w:val="000000"/>
        </w:rPr>
        <w:t xml:space="preserve"> Қазақстан Республикасы Бiлiм және ғылым министрлiгi</w:t>
      </w:r>
      <w:r>
        <w:br/>
      </w:r>
      <w:r>
        <w:rPr>
          <w:rFonts w:ascii="Times New Roman"/>
          <w:b/>
          <w:i w:val="false"/>
          <w:color w:val="000000"/>
        </w:rPr>
        <w:t>Бiлiм және ғылым саласындағы бақылау комитетi</w:t>
      </w:r>
      <w:r>
        <w:br/>
      </w:r>
      <w:r>
        <w:rPr>
          <w:rFonts w:ascii="Times New Roman"/>
          <w:b/>
          <w:i w:val="false"/>
          <w:color w:val="000000"/>
        </w:rPr>
        <w:t>КУӘЛIК</w:t>
      </w:r>
      <w:r>
        <w:br/>
      </w:r>
      <w:r>
        <w:rPr>
          <w:rFonts w:ascii="Times New Roman"/>
          <w:b/>
          <w:i w:val="false"/>
          <w:color w:val="000000"/>
        </w:rPr>
        <w:t>(бiлiм туралы құжаттың түпнұсқасымен және оның</w:t>
      </w:r>
      <w:r>
        <w:br/>
      </w:r>
      <w:r>
        <w:rPr>
          <w:rFonts w:ascii="Times New Roman"/>
          <w:b/>
          <w:i w:val="false"/>
          <w:color w:val="000000"/>
        </w:rPr>
        <w:t>нотариалдық расталған аудармасымен нақты)</w:t>
      </w:r>
      <w:r>
        <w:br/>
      </w:r>
      <w:r>
        <w:rPr>
          <w:rFonts w:ascii="Times New Roman"/>
          <w:b/>
          <w:i w:val="false"/>
          <w:color w:val="000000"/>
        </w:rPr>
        <w:t>ЖБ-I N 0005330</w:t>
      </w:r>
    </w:p>
    <w:bookmarkEnd w:id="127"/>
    <w:p>
      <w:pPr>
        <w:spacing w:after="0"/>
        <w:ind w:left="0"/>
        <w:jc w:val="both"/>
      </w:pPr>
      <w:r>
        <w:rPr>
          <w:rFonts w:ascii="Times New Roman"/>
          <w:b w:val="false"/>
          <w:i w:val="false"/>
          <w:color w:val="000000"/>
          <w:sz w:val="28"/>
        </w:rPr>
        <w:t>
      Осы бiлiм туралы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нөмiрi)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(бiлiм туралы құжатты берген ұйымның атауы, берген күнi)</w:t>
      </w:r>
    </w:p>
    <w:p>
      <w:pPr>
        <w:spacing w:after="0"/>
        <w:ind w:left="0"/>
        <w:jc w:val="both"/>
      </w:pPr>
      <w:r>
        <w:rPr>
          <w:rFonts w:ascii="Times New Roman"/>
          <w:b w:val="false"/>
          <w:i w:val="false"/>
          <w:color w:val="000000"/>
          <w:sz w:val="28"/>
        </w:rPr>
        <w:t>
      _______________________________________________ берген құжат сәйкеc құқықтық теңдiгiмен _________________________________________________</w:t>
      </w:r>
    </w:p>
    <w:p>
      <w:pPr>
        <w:spacing w:after="0"/>
        <w:ind w:left="0"/>
        <w:jc w:val="both"/>
      </w:pPr>
      <w:r>
        <w:rPr>
          <w:rFonts w:ascii="Times New Roman"/>
          <w:b w:val="false"/>
          <w:i w:val="false"/>
          <w:color w:val="000000"/>
          <w:sz w:val="28"/>
        </w:rPr>
        <w:t>
      ________________________________________________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 бiлiктiлiгi қоса берiлген жоғары</w:t>
      </w:r>
    </w:p>
    <w:p>
      <w:pPr>
        <w:spacing w:after="0"/>
        <w:ind w:left="0"/>
        <w:jc w:val="both"/>
      </w:pPr>
      <w:r>
        <w:rPr>
          <w:rFonts w:ascii="Times New Roman"/>
          <w:b w:val="false"/>
          <w:i w:val="false"/>
          <w:color w:val="000000"/>
          <w:sz w:val="28"/>
        </w:rPr>
        <w:t>
      бiлiм туралы қазақстандық дипломға баламалы деп куәландырылады.</w:t>
      </w:r>
    </w:p>
    <w:p>
      <w:pPr>
        <w:spacing w:after="0"/>
        <w:ind w:left="0"/>
        <w:jc w:val="both"/>
      </w:pPr>
      <w:r>
        <w:rPr>
          <w:rFonts w:ascii="Times New Roman"/>
          <w:b w:val="false"/>
          <w:i w:val="false"/>
          <w:color w:val="000000"/>
          <w:sz w:val="28"/>
        </w:rPr>
        <w:t>
      Негiздеме: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Мөрiнiң орны        Комитет төрағасы 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Тiркеу нөмiрi N _________</w:t>
      </w:r>
    </w:p>
    <w:p>
      <w:pPr>
        <w:spacing w:after="0"/>
        <w:ind w:left="0"/>
        <w:jc w:val="both"/>
      </w:pPr>
      <w:r>
        <w:rPr>
          <w:rFonts w:ascii="Times New Roman"/>
          <w:b w:val="false"/>
          <w:i w:val="false"/>
          <w:color w:val="000000"/>
          <w:sz w:val="28"/>
        </w:rPr>
        <w:t>
      20 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w:t>
            </w:r>
            <w:r>
              <w:br/>
            </w:r>
            <w:r>
              <w:rPr>
                <w:rFonts w:ascii="Times New Roman"/>
                <w:b w:val="false"/>
                <w:i w:val="false"/>
                <w:color w:val="000000"/>
                <w:sz w:val="20"/>
              </w:rPr>
              <w:t>ғылым министрінің 2013 жылғы</w:t>
            </w:r>
            <w:r>
              <w:br/>
            </w:r>
            <w:r>
              <w:rPr>
                <w:rFonts w:ascii="Times New Roman"/>
                <w:b w:val="false"/>
                <w:i w:val="false"/>
                <w:color w:val="000000"/>
                <w:sz w:val="20"/>
              </w:rPr>
              <w:t>9 қазандағы № 416 бұйрығына</w:t>
            </w:r>
            <w:r>
              <w:br/>
            </w:r>
            <w:r>
              <w:rPr>
                <w:rFonts w:ascii="Times New Roman"/>
                <w:b w:val="false"/>
                <w:i w:val="false"/>
                <w:color w:val="000000"/>
                <w:sz w:val="20"/>
              </w:rPr>
              <w:t>6-қосымша</w:t>
            </w:r>
            <w:r>
              <w:br/>
            </w:r>
            <w:r>
              <w:rPr>
                <w:rFonts w:ascii="Times New Roman"/>
                <w:b w:val="false"/>
                <w:i w:val="false"/>
                <w:color w:val="000000"/>
                <w:sz w:val="20"/>
              </w:rPr>
              <w:t>Үлгі</w:t>
            </w:r>
          </w:p>
        </w:tc>
      </w:tr>
    </w:tbl>
    <w:bookmarkStart w:name="z161" w:id="128"/>
    <w:p>
      <w:pPr>
        <w:spacing w:after="0"/>
        <w:ind w:left="0"/>
        <w:jc w:val="left"/>
      </w:pPr>
      <w:r>
        <w:rPr>
          <w:rFonts w:ascii="Times New Roman"/>
          <w:b/>
          <w:i w:val="false"/>
          <w:color w:val="000000"/>
        </w:rPr>
        <w:t xml:space="preserve"> Қазақстан Республикасы Бiлiм және ғылым министрлiгi</w:t>
      </w:r>
      <w:r>
        <w:br/>
      </w:r>
      <w:r>
        <w:rPr>
          <w:rFonts w:ascii="Times New Roman"/>
          <w:b/>
          <w:i w:val="false"/>
          <w:color w:val="000000"/>
        </w:rPr>
        <w:t>Бiлiм және ғылым саласындағы бақылау комитетi</w:t>
      </w:r>
      <w:r>
        <w:br/>
      </w:r>
      <w:r>
        <w:rPr>
          <w:rFonts w:ascii="Times New Roman"/>
          <w:b/>
          <w:i w:val="false"/>
          <w:color w:val="000000"/>
        </w:rPr>
        <w:t>КУӘЛIК</w:t>
      </w:r>
      <w:r>
        <w:br/>
      </w:r>
      <w:r>
        <w:rPr>
          <w:rFonts w:ascii="Times New Roman"/>
          <w:b/>
          <w:i w:val="false"/>
          <w:color w:val="000000"/>
        </w:rPr>
        <w:t>(бiлiм туралы құжаттың түпнұсқасымен және оның</w:t>
      </w:r>
      <w:r>
        <w:br/>
      </w:r>
      <w:r>
        <w:rPr>
          <w:rFonts w:ascii="Times New Roman"/>
          <w:b/>
          <w:i w:val="false"/>
          <w:color w:val="000000"/>
        </w:rPr>
        <w:t>нотариалдың расталған аудармасымен нақты)</w:t>
      </w:r>
      <w:r>
        <w:br/>
      </w:r>
      <w:r>
        <w:rPr>
          <w:rFonts w:ascii="Times New Roman"/>
          <w:b/>
          <w:i w:val="false"/>
          <w:color w:val="000000"/>
        </w:rPr>
        <w:t>ТКБ N 0001507</w:t>
      </w:r>
    </w:p>
    <w:bookmarkEnd w:id="128"/>
    <w:p>
      <w:pPr>
        <w:spacing w:after="0"/>
        <w:ind w:left="0"/>
        <w:jc w:val="both"/>
      </w:pPr>
      <w:r>
        <w:rPr>
          <w:rFonts w:ascii="Times New Roman"/>
          <w:b w:val="false"/>
          <w:i w:val="false"/>
          <w:color w:val="000000"/>
          <w:sz w:val="28"/>
        </w:rPr>
        <w:t>
      Осы бiлiм туралы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нөмiрi)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(бiлiм туралы құжатты берген ұйымның атауы, берген күнi)</w:t>
      </w:r>
    </w:p>
    <w:p>
      <w:pPr>
        <w:spacing w:after="0"/>
        <w:ind w:left="0"/>
        <w:jc w:val="both"/>
      </w:pPr>
      <w:r>
        <w:rPr>
          <w:rFonts w:ascii="Times New Roman"/>
          <w:b w:val="false"/>
          <w:i w:val="false"/>
          <w:color w:val="000000"/>
          <w:sz w:val="28"/>
        </w:rPr>
        <w:t>
      ______________________________________________ берген құжат сәйкес</w:t>
      </w:r>
    </w:p>
    <w:p>
      <w:pPr>
        <w:spacing w:after="0"/>
        <w:ind w:left="0"/>
        <w:jc w:val="both"/>
      </w:pPr>
      <w:r>
        <w:rPr>
          <w:rFonts w:ascii="Times New Roman"/>
          <w:b w:val="false"/>
          <w:i w:val="false"/>
          <w:color w:val="000000"/>
          <w:sz w:val="28"/>
        </w:rPr>
        <w:t>
      құқықтық теңдiгiмен _________________________________________________</w:t>
      </w:r>
    </w:p>
    <w:p>
      <w:pPr>
        <w:spacing w:after="0"/>
        <w:ind w:left="0"/>
        <w:jc w:val="both"/>
      </w:pPr>
      <w:r>
        <w:rPr>
          <w:rFonts w:ascii="Times New Roman"/>
          <w:b w:val="false"/>
          <w:i w:val="false"/>
          <w:color w:val="000000"/>
          <w:sz w:val="28"/>
        </w:rPr>
        <w:t>
      ___________________________________________________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 бiлiктiлiгi қоса берiлген </w:t>
      </w:r>
    </w:p>
    <w:p>
      <w:pPr>
        <w:spacing w:after="0"/>
        <w:ind w:left="0"/>
        <w:jc w:val="both"/>
      </w:pPr>
      <w:r>
        <w:rPr>
          <w:rFonts w:ascii="Times New Roman"/>
          <w:b w:val="false"/>
          <w:i w:val="false"/>
          <w:color w:val="000000"/>
          <w:sz w:val="28"/>
        </w:rPr>
        <w:t>
      техникалық-кәсiптiк бiлiм туралы қазақстандық құжатқа баламалы деп куәландырылады.</w:t>
      </w:r>
    </w:p>
    <w:p>
      <w:pPr>
        <w:spacing w:after="0"/>
        <w:ind w:left="0"/>
        <w:jc w:val="both"/>
      </w:pPr>
      <w:r>
        <w:rPr>
          <w:rFonts w:ascii="Times New Roman"/>
          <w:b w:val="false"/>
          <w:i w:val="false"/>
          <w:color w:val="000000"/>
          <w:sz w:val="28"/>
        </w:rPr>
        <w:t>
      Негiздеме: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Мөрiнiң орны           Комитет төрағасы _____________________________</w:t>
      </w:r>
    </w:p>
    <w:p>
      <w:pPr>
        <w:spacing w:after="0"/>
        <w:ind w:left="0"/>
        <w:jc w:val="both"/>
      </w:pPr>
      <w:r>
        <w:rPr>
          <w:rFonts w:ascii="Times New Roman"/>
          <w:b w:val="false"/>
          <w:i w:val="false"/>
          <w:color w:val="000000"/>
          <w:sz w:val="28"/>
        </w:rPr>
        <w:t>
      (қолы) Тiркеу нөмiрi N _________</w:t>
      </w:r>
    </w:p>
    <w:p>
      <w:pPr>
        <w:spacing w:after="0"/>
        <w:ind w:left="0"/>
        <w:jc w:val="both"/>
      </w:pPr>
      <w:r>
        <w:rPr>
          <w:rFonts w:ascii="Times New Roman"/>
          <w:b w:val="false"/>
          <w:i w:val="false"/>
          <w:color w:val="000000"/>
          <w:sz w:val="28"/>
        </w:rPr>
        <w:t>
      20 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w:t>
            </w:r>
            <w:r>
              <w:br/>
            </w:r>
            <w:r>
              <w:rPr>
                <w:rFonts w:ascii="Times New Roman"/>
                <w:b w:val="false"/>
                <w:i w:val="false"/>
                <w:color w:val="000000"/>
                <w:sz w:val="20"/>
              </w:rPr>
              <w:t>ғылым министрінің 2013 жылғы</w:t>
            </w:r>
            <w:r>
              <w:br/>
            </w:r>
            <w:r>
              <w:rPr>
                <w:rFonts w:ascii="Times New Roman"/>
                <w:b w:val="false"/>
                <w:i w:val="false"/>
                <w:color w:val="000000"/>
                <w:sz w:val="20"/>
              </w:rPr>
              <w:t>9 қазандағы № 416 бұйрығына</w:t>
            </w:r>
            <w:r>
              <w:br/>
            </w:r>
            <w:r>
              <w:rPr>
                <w:rFonts w:ascii="Times New Roman"/>
                <w:b w:val="false"/>
                <w:i w:val="false"/>
                <w:color w:val="000000"/>
                <w:sz w:val="20"/>
              </w:rPr>
              <w:t>7-қосымша</w:t>
            </w:r>
            <w:r>
              <w:br/>
            </w:r>
            <w:r>
              <w:rPr>
                <w:rFonts w:ascii="Times New Roman"/>
                <w:b w:val="false"/>
                <w:i w:val="false"/>
                <w:color w:val="000000"/>
                <w:sz w:val="20"/>
              </w:rPr>
              <w:t>Үлгі</w:t>
            </w:r>
          </w:p>
        </w:tc>
      </w:tr>
    </w:tbl>
    <w:bookmarkStart w:name="z164" w:id="129"/>
    <w:p>
      <w:pPr>
        <w:spacing w:after="0"/>
        <w:ind w:left="0"/>
        <w:jc w:val="left"/>
      </w:pPr>
      <w:r>
        <w:rPr>
          <w:rFonts w:ascii="Times New Roman"/>
          <w:b/>
          <w:i w:val="false"/>
          <w:color w:val="000000"/>
        </w:rPr>
        <w:t xml:space="preserve"> Қазақстан Республикасы Бiлiм және ғылым министрлiгi</w:t>
      </w:r>
      <w:r>
        <w:br/>
      </w:r>
      <w:r>
        <w:rPr>
          <w:rFonts w:ascii="Times New Roman"/>
          <w:b/>
          <w:i w:val="false"/>
          <w:color w:val="000000"/>
        </w:rPr>
        <w:t>Бiлiм және ғылым саласындағы бақылау комитетi</w:t>
      </w:r>
      <w:r>
        <w:br/>
      </w:r>
      <w:r>
        <w:rPr>
          <w:rFonts w:ascii="Times New Roman"/>
          <w:b/>
          <w:i w:val="false"/>
          <w:color w:val="000000"/>
        </w:rPr>
        <w:t>КУӘЛIК</w:t>
      </w:r>
      <w:r>
        <w:br/>
      </w:r>
      <w:r>
        <w:rPr>
          <w:rFonts w:ascii="Times New Roman"/>
          <w:b/>
          <w:i w:val="false"/>
          <w:color w:val="000000"/>
        </w:rPr>
        <w:t>(бiлiм туралы құжаттың түпнұсқасымен және оның</w:t>
      </w:r>
      <w:r>
        <w:br/>
      </w:r>
      <w:r>
        <w:rPr>
          <w:rFonts w:ascii="Times New Roman"/>
          <w:b/>
          <w:i w:val="false"/>
          <w:color w:val="000000"/>
        </w:rPr>
        <w:t>нотариалдық расталған аудармасымен нақты)</w:t>
      </w:r>
      <w:r>
        <w:br/>
      </w:r>
      <w:r>
        <w:rPr>
          <w:rFonts w:ascii="Times New Roman"/>
          <w:b/>
          <w:i w:val="false"/>
          <w:color w:val="000000"/>
        </w:rPr>
        <w:t>ОБКБ N 0001507</w:t>
      </w:r>
    </w:p>
    <w:bookmarkEnd w:id="129"/>
    <w:p>
      <w:pPr>
        <w:spacing w:after="0"/>
        <w:ind w:left="0"/>
        <w:jc w:val="both"/>
      </w:pPr>
      <w:r>
        <w:rPr>
          <w:rFonts w:ascii="Times New Roman"/>
          <w:b w:val="false"/>
          <w:i w:val="false"/>
          <w:color w:val="000000"/>
          <w:sz w:val="28"/>
        </w:rPr>
        <w:t>
      Осы бiлiм туралы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нөмiрi)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(бiлiм туралы құжатты берген ұйымның атауы, берген күнi)</w:t>
      </w:r>
    </w:p>
    <w:p>
      <w:pPr>
        <w:spacing w:after="0"/>
        <w:ind w:left="0"/>
        <w:jc w:val="both"/>
      </w:pPr>
      <w:r>
        <w:rPr>
          <w:rFonts w:ascii="Times New Roman"/>
          <w:b w:val="false"/>
          <w:i w:val="false"/>
          <w:color w:val="000000"/>
          <w:sz w:val="28"/>
        </w:rPr>
        <w:t>
      _____________________________________________ берген құжат сәйкес</w:t>
      </w:r>
    </w:p>
    <w:p>
      <w:pPr>
        <w:spacing w:after="0"/>
        <w:ind w:left="0"/>
        <w:jc w:val="both"/>
      </w:pPr>
      <w:r>
        <w:rPr>
          <w:rFonts w:ascii="Times New Roman"/>
          <w:b w:val="false"/>
          <w:i w:val="false"/>
          <w:color w:val="000000"/>
          <w:sz w:val="28"/>
        </w:rPr>
        <w:t>
      құқықтық теңдiгiмен _________________________________________________</w:t>
      </w:r>
    </w:p>
    <w:p>
      <w:pPr>
        <w:spacing w:after="0"/>
        <w:ind w:left="0"/>
        <w:jc w:val="both"/>
      </w:pPr>
      <w:r>
        <w:rPr>
          <w:rFonts w:ascii="Times New Roman"/>
          <w:b w:val="false"/>
          <w:i w:val="false"/>
          <w:color w:val="000000"/>
          <w:sz w:val="28"/>
        </w:rPr>
        <w:t>
      ________________________________________________ мамандығы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 бiлiктiлiгi қоса берiлген орта</w:t>
      </w:r>
    </w:p>
    <w:p>
      <w:pPr>
        <w:spacing w:after="0"/>
        <w:ind w:left="0"/>
        <w:jc w:val="both"/>
      </w:pPr>
      <w:r>
        <w:rPr>
          <w:rFonts w:ascii="Times New Roman"/>
          <w:b w:val="false"/>
          <w:i w:val="false"/>
          <w:color w:val="000000"/>
          <w:sz w:val="28"/>
        </w:rPr>
        <w:t>
      бiлiмнен кейiнгi бiлiм туралы қазақстандық құжатқа баламалы деп куәландырылады.</w:t>
      </w:r>
    </w:p>
    <w:p>
      <w:pPr>
        <w:spacing w:after="0"/>
        <w:ind w:left="0"/>
        <w:jc w:val="both"/>
      </w:pPr>
      <w:r>
        <w:rPr>
          <w:rFonts w:ascii="Times New Roman"/>
          <w:b w:val="false"/>
          <w:i w:val="false"/>
          <w:color w:val="000000"/>
          <w:sz w:val="28"/>
        </w:rPr>
        <w:t>
      Негiздеме: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Мөрiнiң орны        Комитет төрағасы 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Тiркеу нөмiрi N_________</w:t>
      </w:r>
    </w:p>
    <w:p>
      <w:pPr>
        <w:spacing w:after="0"/>
        <w:ind w:left="0"/>
        <w:jc w:val="both"/>
      </w:pPr>
      <w:r>
        <w:rPr>
          <w:rFonts w:ascii="Times New Roman"/>
          <w:b w:val="false"/>
          <w:i w:val="false"/>
          <w:color w:val="000000"/>
          <w:sz w:val="28"/>
        </w:rPr>
        <w:t>
      20 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w:t>
            </w:r>
            <w:r>
              <w:br/>
            </w:r>
            <w:r>
              <w:rPr>
                <w:rFonts w:ascii="Times New Roman"/>
                <w:b w:val="false"/>
                <w:i w:val="false"/>
                <w:color w:val="000000"/>
                <w:sz w:val="20"/>
              </w:rPr>
              <w:t>ғылым министрінің 2013 жылғы</w:t>
            </w:r>
            <w:r>
              <w:br/>
            </w:r>
            <w:r>
              <w:rPr>
                <w:rFonts w:ascii="Times New Roman"/>
                <w:b w:val="false"/>
                <w:i w:val="false"/>
                <w:color w:val="000000"/>
                <w:sz w:val="20"/>
              </w:rPr>
              <w:t>9 қазандағы № 416 бұйрығына</w:t>
            </w:r>
            <w:r>
              <w:br/>
            </w:r>
            <w:r>
              <w:rPr>
                <w:rFonts w:ascii="Times New Roman"/>
                <w:b w:val="false"/>
                <w:i w:val="false"/>
                <w:color w:val="000000"/>
                <w:sz w:val="20"/>
              </w:rPr>
              <w:t>8-қосымша</w:t>
            </w:r>
            <w:r>
              <w:br/>
            </w:r>
            <w:r>
              <w:rPr>
                <w:rFonts w:ascii="Times New Roman"/>
                <w:b w:val="false"/>
                <w:i w:val="false"/>
                <w:color w:val="000000"/>
                <w:sz w:val="20"/>
              </w:rPr>
              <w:t>Үлгі</w:t>
            </w:r>
          </w:p>
        </w:tc>
      </w:tr>
    </w:tbl>
    <w:bookmarkStart w:name="z167" w:id="130"/>
    <w:p>
      <w:pPr>
        <w:spacing w:after="0"/>
        <w:ind w:left="0"/>
        <w:jc w:val="left"/>
      </w:pPr>
      <w:r>
        <w:rPr>
          <w:rFonts w:ascii="Times New Roman"/>
          <w:b/>
          <w:i w:val="false"/>
          <w:color w:val="000000"/>
        </w:rPr>
        <w:t xml:space="preserve"> Қазақстан Республикасы Бiлiм және ғылым министрлiгi</w:t>
      </w:r>
      <w:r>
        <w:br/>
      </w:r>
      <w:r>
        <w:rPr>
          <w:rFonts w:ascii="Times New Roman"/>
          <w:b/>
          <w:i w:val="false"/>
          <w:color w:val="000000"/>
        </w:rPr>
        <w:t>Бiлiм және ғылым саласындағы бақылау комитетi</w:t>
      </w:r>
      <w:r>
        <w:br/>
      </w:r>
      <w:r>
        <w:rPr>
          <w:rFonts w:ascii="Times New Roman"/>
          <w:b/>
          <w:i w:val="false"/>
          <w:color w:val="000000"/>
        </w:rPr>
        <w:t>КУӘЛIК</w:t>
      </w:r>
      <w:r>
        <w:br/>
      </w:r>
      <w:r>
        <w:rPr>
          <w:rFonts w:ascii="Times New Roman"/>
          <w:b/>
          <w:i w:val="false"/>
          <w:color w:val="000000"/>
        </w:rPr>
        <w:t>(бiлiм туралы құжаттың түпнұсқасымен және оның</w:t>
      </w:r>
      <w:r>
        <w:br/>
      </w:r>
      <w:r>
        <w:rPr>
          <w:rFonts w:ascii="Times New Roman"/>
          <w:b/>
          <w:i w:val="false"/>
          <w:color w:val="000000"/>
        </w:rPr>
        <w:t>нотариалдық расталған аудармасымен нақты)</w:t>
      </w:r>
    </w:p>
    <w:bookmarkEnd w:id="130"/>
    <w:p>
      <w:pPr>
        <w:spacing w:after="0"/>
        <w:ind w:left="0"/>
        <w:jc w:val="both"/>
      </w:pPr>
      <w:r>
        <w:rPr>
          <w:rFonts w:ascii="Times New Roman"/>
          <w:b w:val="false"/>
          <w:i w:val="false"/>
          <w:color w:val="000000"/>
          <w:sz w:val="28"/>
        </w:rPr>
        <w:t>
      ЖОБ N 0000012</w:t>
      </w:r>
    </w:p>
    <w:p>
      <w:pPr>
        <w:spacing w:after="0"/>
        <w:ind w:left="0"/>
        <w:jc w:val="both"/>
      </w:pPr>
      <w:r>
        <w:rPr>
          <w:rFonts w:ascii="Times New Roman"/>
          <w:b w:val="false"/>
          <w:i w:val="false"/>
          <w:color w:val="000000"/>
          <w:sz w:val="28"/>
        </w:rPr>
        <w:t>
      Осы бiлiм туралы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нөмiрi)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(бiлiм туралы құжатты берген ұйымның атауы, берген күнi)</w:t>
      </w:r>
    </w:p>
    <w:p>
      <w:pPr>
        <w:spacing w:after="0"/>
        <w:ind w:left="0"/>
        <w:jc w:val="both"/>
      </w:pPr>
      <w:r>
        <w:rPr>
          <w:rFonts w:ascii="Times New Roman"/>
          <w:b w:val="false"/>
          <w:i w:val="false"/>
          <w:color w:val="000000"/>
          <w:sz w:val="28"/>
        </w:rPr>
        <w:t>
      ____________________________________________________ берген құжат жалпы орта бiлiм туралы қазақстандық аттестатқа баламалы деп куәландырылады.</w:t>
      </w:r>
    </w:p>
    <w:p>
      <w:pPr>
        <w:spacing w:after="0"/>
        <w:ind w:left="0"/>
        <w:jc w:val="both"/>
      </w:pPr>
      <w:r>
        <w:rPr>
          <w:rFonts w:ascii="Times New Roman"/>
          <w:b w:val="false"/>
          <w:i w:val="false"/>
          <w:color w:val="000000"/>
          <w:sz w:val="28"/>
        </w:rPr>
        <w:t>
      Негiздеме: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Мөрiнiң орны Комитет төрағасы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Тiркеу нөмiрi N ____________</w:t>
      </w:r>
    </w:p>
    <w:p>
      <w:pPr>
        <w:spacing w:after="0"/>
        <w:ind w:left="0"/>
        <w:jc w:val="both"/>
      </w:pPr>
      <w:r>
        <w:rPr>
          <w:rFonts w:ascii="Times New Roman"/>
          <w:b w:val="false"/>
          <w:i w:val="false"/>
          <w:color w:val="000000"/>
          <w:sz w:val="28"/>
        </w:rPr>
        <w:t>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 және</w:t>
            </w:r>
            <w:r>
              <w:br/>
            </w:r>
            <w:r>
              <w:rPr>
                <w:rFonts w:ascii="Times New Roman"/>
                <w:b w:val="false"/>
                <w:i w:val="false"/>
                <w:color w:val="000000"/>
                <w:sz w:val="20"/>
              </w:rPr>
              <w:t>ғылым министрінің 2013 жылғы</w:t>
            </w:r>
            <w:r>
              <w:br/>
            </w:r>
            <w:r>
              <w:rPr>
                <w:rFonts w:ascii="Times New Roman"/>
                <w:b w:val="false"/>
                <w:i w:val="false"/>
                <w:color w:val="000000"/>
                <w:sz w:val="20"/>
              </w:rPr>
              <w:t>9 қазандағы № 416 бұйрығына</w:t>
            </w:r>
            <w:r>
              <w:br/>
            </w:r>
            <w:r>
              <w:rPr>
                <w:rFonts w:ascii="Times New Roman"/>
                <w:b w:val="false"/>
                <w:i w:val="false"/>
                <w:color w:val="000000"/>
                <w:sz w:val="20"/>
              </w:rPr>
              <w:t>9-қосымша</w:t>
            </w:r>
            <w:r>
              <w:br/>
            </w:r>
            <w:r>
              <w:rPr>
                <w:rFonts w:ascii="Times New Roman"/>
                <w:b w:val="false"/>
                <w:i w:val="false"/>
                <w:color w:val="000000"/>
                <w:sz w:val="20"/>
              </w:rPr>
              <w:t>Үлгі</w:t>
            </w:r>
          </w:p>
        </w:tc>
      </w:tr>
    </w:tbl>
    <w:bookmarkStart w:name="z170" w:id="131"/>
    <w:p>
      <w:pPr>
        <w:spacing w:after="0"/>
        <w:ind w:left="0"/>
        <w:jc w:val="left"/>
      </w:pPr>
      <w:r>
        <w:rPr>
          <w:rFonts w:ascii="Times New Roman"/>
          <w:b/>
          <w:i w:val="false"/>
          <w:color w:val="000000"/>
        </w:rPr>
        <w:t xml:space="preserve"> Қазақстан Республикасы Бiлiм және ғылым министрлiгi</w:t>
      </w:r>
      <w:r>
        <w:br/>
      </w:r>
      <w:r>
        <w:rPr>
          <w:rFonts w:ascii="Times New Roman"/>
          <w:b/>
          <w:i w:val="false"/>
          <w:color w:val="000000"/>
        </w:rPr>
        <w:t>Бiлiм және ғылым саласындағы бақылау комитетi</w:t>
      </w:r>
      <w:r>
        <w:br/>
      </w:r>
      <w:r>
        <w:rPr>
          <w:rFonts w:ascii="Times New Roman"/>
          <w:b/>
          <w:i w:val="false"/>
          <w:color w:val="000000"/>
        </w:rPr>
        <w:t>КУӘЛIК</w:t>
      </w:r>
      <w:r>
        <w:br/>
      </w:r>
      <w:r>
        <w:rPr>
          <w:rFonts w:ascii="Times New Roman"/>
          <w:b/>
          <w:i w:val="false"/>
          <w:color w:val="000000"/>
        </w:rPr>
        <w:t>(бiлiм туралы құжаттың түпнұсқасымен және оның</w:t>
      </w:r>
      <w:r>
        <w:br/>
      </w:r>
      <w:r>
        <w:rPr>
          <w:rFonts w:ascii="Times New Roman"/>
          <w:b/>
          <w:i w:val="false"/>
          <w:color w:val="000000"/>
        </w:rPr>
        <w:t>нотариалдық расталған аудармасымен нақты)</w:t>
      </w:r>
    </w:p>
    <w:bookmarkEnd w:id="131"/>
    <w:p>
      <w:pPr>
        <w:spacing w:after="0"/>
        <w:ind w:left="0"/>
        <w:jc w:val="both"/>
      </w:pPr>
      <w:r>
        <w:rPr>
          <w:rFonts w:ascii="Times New Roman"/>
          <w:b w:val="false"/>
          <w:i w:val="false"/>
          <w:color w:val="000000"/>
          <w:sz w:val="28"/>
        </w:rPr>
        <w:t>
      НОБ N 000002</w:t>
      </w:r>
    </w:p>
    <w:p>
      <w:pPr>
        <w:spacing w:after="0"/>
        <w:ind w:left="0"/>
        <w:jc w:val="both"/>
      </w:pPr>
      <w:r>
        <w:rPr>
          <w:rFonts w:ascii="Times New Roman"/>
          <w:b w:val="false"/>
          <w:i w:val="false"/>
          <w:color w:val="000000"/>
          <w:sz w:val="28"/>
        </w:rPr>
        <w:t>
      Осы бiлiм туралы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сериясы және нөмiрi)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(бiлiм туралы құжатты берген ұйымның атауы, берген күнi)</w:t>
      </w:r>
    </w:p>
    <w:p>
      <w:pPr>
        <w:spacing w:after="0"/>
        <w:ind w:left="0"/>
        <w:jc w:val="both"/>
      </w:pPr>
      <w:r>
        <w:rPr>
          <w:rFonts w:ascii="Times New Roman"/>
          <w:b w:val="false"/>
          <w:i w:val="false"/>
          <w:color w:val="000000"/>
          <w:sz w:val="28"/>
        </w:rPr>
        <w:t>
      берген құжат негiзгi орта бiлiм туралы қазақстандық куәлiкке баламалы деп куәландырылады.</w:t>
      </w:r>
    </w:p>
    <w:p>
      <w:pPr>
        <w:spacing w:after="0"/>
        <w:ind w:left="0"/>
        <w:jc w:val="both"/>
      </w:pPr>
      <w:r>
        <w:rPr>
          <w:rFonts w:ascii="Times New Roman"/>
          <w:b w:val="false"/>
          <w:i w:val="false"/>
          <w:color w:val="000000"/>
          <w:sz w:val="28"/>
        </w:rPr>
        <w:t>
      Негiздеме: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Мөрiнiң орны Комитет төрағасы 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Тiркеу нөмiрi N _________</w:t>
      </w:r>
    </w:p>
    <w:p>
      <w:pPr>
        <w:spacing w:after="0"/>
        <w:ind w:left="0"/>
        <w:jc w:val="both"/>
      </w:pPr>
      <w:r>
        <w:rPr>
          <w:rFonts w:ascii="Times New Roman"/>
          <w:b w:val="false"/>
          <w:i w:val="false"/>
          <w:color w:val="000000"/>
          <w:sz w:val="28"/>
        </w:rPr>
        <w:t>
      20 __ жылғы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