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d3a6" w14:textId="fcad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30 қазандағы № 500 бұйрығы. Қазақстан Республикасының Әділет министрлігінде 2013 жылы 20 қарашада № 8913 тіркелді. Күші жойылды - Қазақстан Республикасы Қаржы министрінің 2016 жылғы 6 желтоқсандағы № 640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06.12.2017 </w:t>
      </w:r>
      <w:r>
        <w:rPr>
          <w:rFonts w:ascii="Times New Roman"/>
          <w:b w:val="false"/>
          <w:i w:val="false"/>
          <w:color w:val="ff0000"/>
          <w:sz w:val="28"/>
        </w:rPr>
        <w:t>№ 640</w:t>
      </w:r>
      <w:r>
        <w:rPr>
          <w:rFonts w:ascii="Times New Roman"/>
          <w:b w:val="false"/>
          <w:i w:val="false"/>
          <w:color w:val="ff0000"/>
          <w:sz w:val="28"/>
        </w:rPr>
        <w:t xml:space="preserve"> (01.07.2017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09.02.2016 </w:t>
      </w:r>
      <w:r>
        <w:rPr>
          <w:rFonts w:ascii="Times New Roman"/>
          <w:b w:val="false"/>
          <w:i w:val="false"/>
          <w:color w:val="000000"/>
          <w:sz w:val="28"/>
        </w:rPr>
        <w:t>№ 56</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118-бабын</w:t>
      </w:r>
      <w:r>
        <w:rPr>
          <w:rFonts w:ascii="Times New Roman"/>
          <w:b w:val="false"/>
          <w:i w:val="false"/>
          <w:color w:val="000000"/>
          <w:sz w:val="28"/>
        </w:rPr>
        <w:t xml:space="preserve"> iске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"Бюджеттік бағдарламалардың әкімшілерімен шоғырландырылған қаржы есептілігін жасау ережесін бекіту туралы" Қазақстан Республикасы Қаржы министрінің 2010 жылғы 25 маусымдағы № 303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2010 жылғы 19 шілдеде № 6339 болып тіркелген, 2010 жылғы 2 қыркүйектегі № 356-357 (26200) "Егемен Қазақстан"; 2010 жылғы 3 қыркүйектегі № 358-359 (26202) "Егемен Қазақстан" газеттерінде жарияланған);</w:t>
      </w:r>
    </w:p>
    <w:bookmarkEnd w:id="2"/>
    <w:bookmarkStart w:name="z5" w:id="3"/>
    <w:p>
      <w:pPr>
        <w:spacing w:after="0"/>
        <w:ind w:left="0"/>
        <w:jc w:val="both"/>
      </w:pPr>
      <w:r>
        <w:rPr>
          <w:rFonts w:ascii="Times New Roman"/>
          <w:b w:val="false"/>
          <w:i w:val="false"/>
          <w:color w:val="000000"/>
          <w:sz w:val="28"/>
        </w:rPr>
        <w:t xml:space="preserve">
      2) "Бюджеттiк бағдарламалардың әкiмшiлерiмен шоғырландырылған қаржы есептiлiгiн жасау ережесiн бекiту туралы" Қазақстан Республикасы Қаржы министрiнiң 2010 жылғы 25 маусымдағы № 303 бұйрығына өзгерістер мен толықтырулар енгізу туралы" Қазақстан Республикасы Қаржы министрінің 2012 жылғы 12 қыркүйектегі № 417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2012 жылғы 8 қазанда № 7987 болып тіркелген, 2012 жылғы 3 қарашадағы № 722-726 (27798) "Егемен Қазақстан"; 2012 жылғы 22 желтоқсандағы № 842-846 (27917) "Егемен Қазақстан" газеттерінде жарияланған).</w:t>
      </w:r>
    </w:p>
    <w:bookmarkEnd w:id="3"/>
    <w:bookmarkStart w:name="z6" w:id="4"/>
    <w:p>
      <w:pPr>
        <w:spacing w:after="0"/>
        <w:ind w:left="0"/>
        <w:jc w:val="both"/>
      </w:pPr>
      <w:r>
        <w:rPr>
          <w:rFonts w:ascii="Times New Roman"/>
          <w:b w:val="false"/>
          <w:i w:val="false"/>
          <w:color w:val="000000"/>
          <w:sz w:val="28"/>
        </w:rPr>
        <w:t xml:space="preserve">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 </w:t>
      </w:r>
    </w:p>
    <w:bookmarkEnd w:id="4"/>
    <w:bookmarkStart w:name="z7" w:id="5"/>
    <w:p>
      <w:pPr>
        <w:spacing w:after="0"/>
        <w:ind w:left="0"/>
        <w:jc w:val="both"/>
      </w:pPr>
      <w:r>
        <w:rPr>
          <w:rFonts w:ascii="Times New Roman"/>
          <w:b w:val="false"/>
          <w:i w:val="false"/>
          <w:color w:val="000000"/>
          <w:sz w:val="28"/>
        </w:rPr>
        <w:t>
      3. Осы бұйрық оны алғашқы ресми жариялаған күннен бастап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500 бұйрығымен бекітілген</w:t>
            </w:r>
          </w:p>
        </w:tc>
      </w:tr>
    </w:tbl>
    <w:bookmarkStart w:name="z8" w:id="6"/>
    <w:p>
      <w:pPr>
        <w:spacing w:after="0"/>
        <w:ind w:left="0"/>
        <w:jc w:val="left"/>
      </w:pPr>
      <w:r>
        <w:rPr>
          <w:rFonts w:ascii="Times New Roman"/>
          <w:b/>
          <w:i w:val="false"/>
          <w:color w:val="000000"/>
        </w:rPr>
        <w:t xml:space="preserve">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Қағидаларда пайдаланушыларға оларды ұсыну мақсатында республикалық және жергілікті бюджеттердің есебінен ұсталатын бюджеттік бағдарламалар әкімшілері мен бюджеттi атқару жөнiндегi жергілікті уәкiлеттi органдардың шоғырландырылған қаржылық есептілікті жасау және ұсыну көлемі, нысандары, мерзімділігі, мерзімі мен тәртібі белгіленеді.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мен бюджеттi атқару жөнiндегi жергілікті уәкiлеттi органдар осы Қағидаларда белгіленген көлемде және нысандар бойынша жылдық, жартыжылдық есептілікті жасайды.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0"/>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p>
      <w:pPr>
        <w:spacing w:after="0"/>
        <w:ind w:left="0"/>
        <w:jc w:val="both"/>
      </w:pPr>
      <w:r>
        <w:rPr>
          <w:rFonts w:ascii="Times New Roman"/>
          <w:b w:val="false"/>
          <w:i w:val="false"/>
          <w:color w:val="000000"/>
          <w:sz w:val="28"/>
        </w:rPr>
        <w:t>
      бюджеттi атқару жөнiндегi жергілікті уәкiлеттi органның шоғырландырылған қаржылық есептілігі - бұл бюджеттi атқару жөнiндегi жергілікті уәкiлеттi органның, төмен тұрған бюджеттердi атқару жөнiндегi жергілікті уәкiлеттi органдардың және жергілікті бюджеттік бағдарлама әкімшісінің бірыңғай ұйымның қаржылық есептілігі ретінде ұсынған қаржылық есептілігі;</w:t>
      </w:r>
    </w:p>
    <w:p>
      <w:pPr>
        <w:spacing w:after="0"/>
        <w:ind w:left="0"/>
        <w:jc w:val="both"/>
      </w:pPr>
      <w:r>
        <w:rPr>
          <w:rFonts w:ascii="Times New Roman"/>
          <w:b w:val="false"/>
          <w:i w:val="false"/>
          <w:color w:val="000000"/>
          <w:sz w:val="28"/>
        </w:rPr>
        <w:t xml:space="preserve">
      квазимемлекеттік сектордың субъектілеріне инвестициялар – бұл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мемлекеттік кәсіпорындарға, жауапкершілігі шектеулі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еншілес, тәуелді және олармен үлестес болып табылатын өзге де заңды тұлғаларға салынатын бюджет қаражатының салымдары;</w:t>
      </w:r>
    </w:p>
    <w:p>
      <w:pPr>
        <w:spacing w:after="0"/>
        <w:ind w:left="0"/>
        <w:jc w:val="both"/>
      </w:pPr>
      <w:r>
        <w:rPr>
          <w:rFonts w:ascii="Times New Roman"/>
          <w:b w:val="false"/>
          <w:i w:val="false"/>
          <w:color w:val="000000"/>
          <w:sz w:val="28"/>
        </w:rPr>
        <w:t>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өзара операциялар бойынша тең соманы, сондай-ақ жоғары тұрған және төмен тұрған бюджеттердi атқару жөнiндегi уәкiлеттi органдар арасындағы операцияларды алып тастау.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Шоғырландырылған қаржылық есептілікті жасау кезінде мынадай талаптар сақталады:</w:t>
      </w:r>
    </w:p>
    <w:bookmarkEnd w:id="11"/>
    <w:p>
      <w:pPr>
        <w:spacing w:after="0"/>
        <w:ind w:left="0"/>
        <w:jc w:val="both"/>
      </w:pPr>
      <w:r>
        <w:rPr>
          <w:rFonts w:ascii="Times New Roman"/>
          <w:b w:val="false"/>
          <w:i w:val="false"/>
          <w:color w:val="000000"/>
          <w:sz w:val="28"/>
        </w:rPr>
        <w:t>
      есепті кезеңдегі барлық операциялардың толықтығы және дұрыстығы;</w:t>
      </w:r>
    </w:p>
    <w:p>
      <w:pPr>
        <w:spacing w:after="0"/>
        <w:ind w:left="0"/>
        <w:jc w:val="both"/>
      </w:pPr>
      <w:r>
        <w:rPr>
          <w:rFonts w:ascii="Times New Roman"/>
          <w:b w:val="false"/>
          <w:i w:val="false"/>
          <w:color w:val="000000"/>
          <w:sz w:val="28"/>
        </w:rPr>
        <w:t>
      есепті кезеңге кірістер мен шығыстарды жатқызу дұрыстығы;</w:t>
      </w:r>
    </w:p>
    <w:p>
      <w:pPr>
        <w:spacing w:after="0"/>
        <w:ind w:left="0"/>
        <w:jc w:val="both"/>
      </w:pPr>
      <w:r>
        <w:rPr>
          <w:rFonts w:ascii="Times New Roman"/>
          <w:b w:val="false"/>
          <w:i w:val="false"/>
          <w:color w:val="000000"/>
          <w:sz w:val="28"/>
        </w:rPr>
        <w:t>
      есепті кезеңнен кейінгі айдың бірінші күніне синтетикалық есеп шоттары бойынша айналымдар мен қалдықтардың талдамалы есебі деректерінің теңдігі;</w:t>
      </w:r>
    </w:p>
    <w:p>
      <w:pPr>
        <w:spacing w:after="0"/>
        <w:ind w:left="0"/>
        <w:jc w:val="both"/>
      </w:pPr>
      <w:r>
        <w:rPr>
          <w:rFonts w:ascii="Times New Roman"/>
          <w:b w:val="false"/>
          <w:i w:val="false"/>
          <w:color w:val="000000"/>
          <w:sz w:val="28"/>
        </w:rPr>
        <w:t>
      көрсеткіштерді толтыруда ұқыптылық және түзетулер мен өшірулердің болуына жол бермеу. Қателерді түзеген жағдайда қаржылық есептілікке қол қойған тұлға растаған, түзету мерзімі көрсетілген тиісті жазулар жасалады.</w:t>
      </w:r>
    </w:p>
    <w:bookmarkStart w:name="z14" w:id="12"/>
    <w:p>
      <w:pPr>
        <w:spacing w:after="0"/>
        <w:ind w:left="0"/>
        <w:jc w:val="both"/>
      </w:pPr>
      <w:r>
        <w:rPr>
          <w:rFonts w:ascii="Times New Roman"/>
          <w:b w:val="false"/>
          <w:i w:val="false"/>
          <w:color w:val="000000"/>
          <w:sz w:val="28"/>
        </w:rPr>
        <w:t>
      5. Шоғырландырылған қаржылық есептілік нысандары, онда көрсетілген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12"/>
    <w:p>
      <w:pPr>
        <w:spacing w:after="0"/>
        <w:ind w:left="0"/>
        <w:jc w:val="both"/>
      </w:pPr>
      <w:r>
        <w:rPr>
          <w:rFonts w:ascii="Times New Roman"/>
          <w:b w:val="false"/>
          <w:i w:val="false"/>
          <w:color w:val="000000"/>
          <w:sz w:val="28"/>
        </w:rPr>
        <w:t>
      Ағымдағы есепті кезеңге де, алдыңғы кезеңге де жатқызылатын қаржылық есептіліктің деректері (олар бекітілгенннен кейін) деректерді бұрмалаушылықтар анықталған кезеңде жасалған шоғырландырылған қаржылық есептілікте жүргізіледі.</w:t>
      </w:r>
    </w:p>
    <w:bookmarkStart w:name="z15" w:id="13"/>
    <w:p>
      <w:pPr>
        <w:spacing w:after="0"/>
        <w:ind w:left="0"/>
        <w:jc w:val="both"/>
      </w:pPr>
      <w:r>
        <w:rPr>
          <w:rFonts w:ascii="Times New Roman"/>
          <w:b w:val="false"/>
          <w:i w:val="false"/>
          <w:color w:val="000000"/>
          <w:sz w:val="28"/>
        </w:rPr>
        <w:t>
      6. Республикалық бюджеттік бағдарламалар әкімшісінің шоғырландырылған қаржылық есептілігіне ескертулер болған және өзгерістер енгізу қажеттігі болған жағдайда бюджетті атқару жөніндегі орталық уәкілетті орган ақпараттық жүйеде (бұдан әрі – АЖ) қайтару себептерін көрсете отырып, тиісті өзгерістер енгізу үшін республикалық бюджеттік бағдарламалар әкімшісінің бюджеттік есептілігін қайтарады.</w:t>
      </w:r>
    </w:p>
    <w:bookmarkEnd w:id="13"/>
    <w:bookmarkStart w:name="z1" w:id="14"/>
    <w:p>
      <w:pPr>
        <w:spacing w:after="0"/>
        <w:ind w:left="0"/>
        <w:jc w:val="both"/>
      </w:pPr>
      <w:r>
        <w:rPr>
          <w:rFonts w:ascii="Times New Roman"/>
          <w:b w:val="false"/>
          <w:i w:val="false"/>
          <w:color w:val="000000"/>
          <w:sz w:val="28"/>
        </w:rPr>
        <w:t>
      Жергілікті бюджеттік бағдарламалар әкімшісінің шоғырландырылған қаржылық есептілігіне өзгерістер немесе толықтырулар енгізу қажеттігі болған жағдайда бюджетті атқару жөніндегі жергілікті уәкілетті орган қайтару себептерін көрсете отырып, бюджеттік бағдарламалар әкімшісіне жазбаша хабарлама жібереді.</w:t>
      </w:r>
    </w:p>
    <w:bookmarkEnd w:id="14"/>
    <w:bookmarkStart w:name="z89" w:id="15"/>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хабарламаға сай жазбаша хабарламаны алған сәттен немесе АЖ-да қайтарылған күннен бастап 10 жұмыс күні ішінде өзінің шоғырландырылған қаржылық есептілігіне өзгерістер енгізеді. Егер өзгерістер ведомстволық бағынысты мемлекеттік мекеменің қаржылық есептілігіне қатысты болса,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жұмыс күні ішінде енгізу үшін қайта жібереді.</w:t>
      </w:r>
    </w:p>
    <w:bookmarkEnd w:id="15"/>
    <w:bookmarkStart w:name="z90" w:id="16"/>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2010 жылғы 8 шілдедегі </w:t>
      </w:r>
      <w:r>
        <w:rPr>
          <w:rFonts w:ascii="Times New Roman"/>
          <w:b w:val="false"/>
          <w:i w:val="false"/>
          <w:color w:val="000000"/>
          <w:sz w:val="28"/>
        </w:rPr>
        <w:t>№ 325</w:t>
      </w:r>
      <w:r>
        <w:rPr>
          <w:rFonts w:ascii="Times New Roman"/>
          <w:b w:val="false"/>
          <w:i w:val="false"/>
          <w:color w:val="000000"/>
          <w:sz w:val="28"/>
        </w:rPr>
        <w:t xml:space="preserve"> (Нормативтік құқықтық актілерді мемлекеттік тіркеу тізіліміне № 6352 болып тіркелген) бұйрығымен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16"/>
    <w:bookmarkStart w:name="z91" w:id="17"/>
    <w:p>
      <w:pPr>
        <w:spacing w:after="0"/>
        <w:ind w:left="0"/>
        <w:jc w:val="both"/>
      </w:pPr>
      <w:r>
        <w:rPr>
          <w:rFonts w:ascii="Times New Roman"/>
          <w:b w:val="false"/>
          <w:i w:val="false"/>
          <w:color w:val="000000"/>
          <w:sz w:val="28"/>
        </w:rPr>
        <w:t>
      Шоғырландырылған қаржылық есептілікке өзгеріс енгізілген жағдайда есептіліктің Республикалық бюджеттің атқарылуын бақылау жөніндегі есеп комитетіне бұдан бұрын жіберілген данасына тиісті өзгерістерді енгізу қажет.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7. Нысандардың мекенжайлық бөлігі мынадай тәртіппен толтырылады:</w:t>
      </w:r>
    </w:p>
    <w:bookmarkEnd w:id="18"/>
    <w:p>
      <w:pPr>
        <w:spacing w:after="0"/>
        <w:ind w:left="0"/>
        <w:jc w:val="both"/>
      </w:pPr>
      <w:r>
        <w:rPr>
          <w:rFonts w:ascii="Times New Roman"/>
          <w:b w:val="false"/>
          <w:i w:val="false"/>
          <w:color w:val="000000"/>
          <w:sz w:val="28"/>
        </w:rPr>
        <w:t>
      "Бюджеттi атқару жөнiндегi уәкiлеттi орган" деректемесі – облыстың, республикалық маңызы бар қаланың, астананың, ауданның (облыстық маңызы бар қаланың) бюджетті атқару жөніндегі жергілікті уәкілетті органының атауы;</w:t>
      </w:r>
    </w:p>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p>
      <w:pPr>
        <w:spacing w:after="0"/>
        <w:ind w:left="0"/>
        <w:jc w:val="both"/>
      </w:pPr>
      <w:r>
        <w:rPr>
          <w:rFonts w:ascii="Times New Roman"/>
          <w:b w:val="false"/>
          <w:i w:val="false"/>
          <w:color w:val="000000"/>
          <w:sz w:val="28"/>
        </w:rPr>
        <w:t>
      "Өлшем бірлігі" деректемесі – мың теңге (бұдан әрі –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8. Жылдық шоғырландырылған қаржылық есептілік есепті кезеңнен кейінгі жылдың 1 қаңтарындағы жағдай бойынша жасалады. Жартыжылдық шоғырландырылған қаржылық есептілік ағымдағы қаржы жылының 1 шілдесіндегі жағдай бойынша жасалады.</w:t>
      </w:r>
    </w:p>
    <w:bookmarkEnd w:id="19"/>
    <w:p>
      <w:pPr>
        <w:spacing w:after="0"/>
        <w:ind w:left="0"/>
        <w:jc w:val="both"/>
      </w:pPr>
      <w:r>
        <w:rPr>
          <w:rFonts w:ascii="Times New Roman"/>
          <w:b w:val="false"/>
          <w:i w:val="false"/>
          <w:color w:val="000000"/>
          <w:sz w:val="28"/>
        </w:rPr>
        <w:t>
      Жылдық шоғырландырылған қаржылық есептілік 1 қаңтардан бастап 31 желтоқсанды қоса алғандағы күнтізбелік кезең үшін жасалады.</w:t>
      </w:r>
    </w:p>
    <w:bookmarkStart w:name="z18" w:id="20"/>
    <w:p>
      <w:pPr>
        <w:spacing w:after="0"/>
        <w:ind w:left="0"/>
        <w:jc w:val="both"/>
      </w:pPr>
      <w:r>
        <w:rPr>
          <w:rFonts w:ascii="Times New Roman"/>
          <w:b w:val="false"/>
          <w:i w:val="false"/>
          <w:color w:val="000000"/>
          <w:sz w:val="28"/>
        </w:rPr>
        <w:t>
      9. Республикалық бюджеттiк бағдарламалар әкiмшiлерi мен бюджеттi атқару жөнiндегi жергілікті уәкiлеттi органдар үшiн шоғырландырылған қаржылық есептiлiктi ұсыну мерзімін бюджеттi атқару жөнiндегi орталық уәкiлеттi орган, жергiлiктi бюджеттiк бағдарламалар әкiмшiлерi үшiн – бюджеттi атқару жөнiндегi жергiлiктi уәкiлеттi органдар белгiлейдi.</w:t>
      </w:r>
    </w:p>
    <w:bookmarkEnd w:id="20"/>
    <w:p>
      <w:pPr>
        <w:spacing w:after="0"/>
        <w:ind w:left="0"/>
        <w:jc w:val="both"/>
      </w:pPr>
      <w:r>
        <w:rPr>
          <w:rFonts w:ascii="Times New Roman"/>
          <w:b w:val="false"/>
          <w:i w:val="false"/>
          <w:color w:val="000000"/>
          <w:sz w:val="28"/>
        </w:rPr>
        <w:t xml:space="preserve">
      Шоғырландырылған қаржылық есептiлiкті республикалық бюджеттiк бағдарламалар әкiмшiлерi нысандардың толық көлемінде электронды түрде ақпараттық жүйе (бұдан әрі - АЖ) арқылы ұсынады. Есепті берілген күн оны АЖ арқылы тапсырған күн болып есептеледі. </w:t>
      </w:r>
    </w:p>
    <w:p>
      <w:pPr>
        <w:spacing w:after="0"/>
        <w:ind w:left="0"/>
        <w:jc w:val="both"/>
      </w:pPr>
      <w:r>
        <w:rPr>
          <w:rFonts w:ascii="Times New Roman"/>
          <w:b w:val="false"/>
          <w:i w:val="false"/>
          <w:color w:val="000000"/>
          <w:sz w:val="28"/>
        </w:rPr>
        <w:t xml:space="preserve">
      Шоғырландырылған қаржылық есептiлiкті жергiлiктi бюджеттiк бағдарламалар әкiмшiлерi қағаз тасығышта беттерi нөмiрленiп және мазмұны көрсетiлiп, кiтапша түрiнде және нысандардың толық көлемінде электронды түрде ұсынады. </w:t>
      </w:r>
    </w:p>
    <w:p>
      <w:pPr>
        <w:spacing w:after="0"/>
        <w:ind w:left="0"/>
        <w:jc w:val="both"/>
      </w:pPr>
      <w:r>
        <w:rPr>
          <w:rFonts w:ascii="Times New Roman"/>
          <w:b w:val="false"/>
          <w:i w:val="false"/>
          <w:color w:val="000000"/>
          <w:sz w:val="28"/>
        </w:rPr>
        <w:t>
      Шоғырландырылған қаржылық есептiлiкті облыстық бюджеттi атқару жөнiндегi жергілікті уәкiлеттi органдары 2014 жылғы 1 қаңтардан бастап нысандардың толық көлемінде электронды түрде ұсынады.</w:t>
      </w:r>
    </w:p>
    <w:p>
      <w:pPr>
        <w:spacing w:after="0"/>
        <w:ind w:left="0"/>
        <w:jc w:val="both"/>
      </w:pPr>
      <w:r>
        <w:rPr>
          <w:rFonts w:ascii="Times New Roman"/>
          <w:b w:val="false"/>
          <w:i w:val="false"/>
          <w:color w:val="000000"/>
          <w:sz w:val="28"/>
        </w:rPr>
        <w:t>
      Жергiлiктi бюджеттiк бағдарламалардың әкiмшiлерi шоғырландырылған қаржылық есептiлiктi бюджеттi атқару жөніндегі тиiстi жергiлiктi уәкiлеттi органға ұсынады.</w:t>
      </w:r>
    </w:p>
    <w:p>
      <w:pPr>
        <w:spacing w:after="0"/>
        <w:ind w:left="0"/>
        <w:jc w:val="both"/>
      </w:pPr>
      <w:r>
        <w:rPr>
          <w:rFonts w:ascii="Times New Roman"/>
          <w:b w:val="false"/>
          <w:i w:val="false"/>
          <w:color w:val="000000"/>
          <w:sz w:val="28"/>
        </w:rPr>
        <w:t>
      Республикалық бюджеттiк бағдарламалардың әкiмшiлерi және облыстың бюджеттi атқару жөнiндегi жергілікті уәкiлеттi органдары шоғырландырылған қаржылық есептiлiктi бюджеттi атқару жөнiндегi орталық уәкiлеттi органға ұсынады. Шоғырландырылған қаржылық есептiлiктi берілген күн оны АЖ арқылы тапсырған күні болып есептеледі.</w:t>
      </w:r>
    </w:p>
    <w:p>
      <w:pPr>
        <w:spacing w:after="0"/>
        <w:ind w:left="0"/>
        <w:jc w:val="both"/>
      </w:pPr>
      <w:r>
        <w:rPr>
          <w:rFonts w:ascii="Times New Roman"/>
          <w:b w:val="false"/>
          <w:i w:val="false"/>
          <w:color w:val="000000"/>
          <w:sz w:val="28"/>
        </w:rPr>
        <w:t>
      Есептiлiктi ұсыну үшiн белгiленген мерзiм демалыс (жұмыс iстемейтiн) күнмен сәйкес келген жағдайда шоғырландырылған қаржылық есептiлiк одан кейiнгi бiрiншi жұмыс күнi ұсынылады.</w:t>
      </w:r>
    </w:p>
    <w:p>
      <w:pPr>
        <w:spacing w:after="0"/>
        <w:ind w:left="0"/>
        <w:jc w:val="both"/>
      </w:pPr>
      <w:r>
        <w:rPr>
          <w:rFonts w:ascii="Times New Roman"/>
          <w:b w:val="false"/>
          <w:i w:val="false"/>
          <w:color w:val="000000"/>
          <w:sz w:val="28"/>
        </w:rPr>
        <w:t>
      Ұсынылған шоғырландырылған қаржылық есептiлiк белгіленген нысандарға сәйкес келмеген кезде бюджеттi атқару жөнiндегi орталық уәкiлеттi орган орындаусыз қайтарады.</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 әкiмшiлерiнің шоғырландырылған қаржылық есептiлiгі негізінде республикалық бюджет бойынша шоғырландырылған қаржылық есептілікті, ал облыстың бюджеттi атқару жөнiндегi жергілікті уәкiлеттi органдарының шоғырландырылған қаржылық есептiлiгi негізінде жергілікті бюджет бойынша шоғырландырылған қаржылық есептілікті жасайды.</w:t>
      </w:r>
    </w:p>
    <w:p>
      <w:pPr>
        <w:spacing w:after="0"/>
        <w:ind w:left="0"/>
        <w:jc w:val="both"/>
      </w:pPr>
      <w:r>
        <w:rPr>
          <w:rFonts w:ascii="Times New Roman"/>
          <w:b w:val="false"/>
          <w:i w:val="false"/>
          <w:color w:val="000000"/>
          <w:sz w:val="28"/>
        </w:rPr>
        <w:t>
      Бюджеттi атқару жөнiндегi жергілікті уәкiлеттi органның 2014 жылғы 1 қаңтардағы жағдай бойынша бірінші шоғырландырылған қаржылық есептiлiгi бюджеттi атқару жөнiндегi орталық уәкiлеттi орган белгілеген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Қаржы министрінің 24.07.2014 </w:t>
      </w:r>
      <w:r>
        <w:rPr>
          <w:rFonts w:ascii="Times New Roman"/>
          <w:b w:val="false"/>
          <w:i w:val="false"/>
          <w:color w:val="000000"/>
          <w:sz w:val="28"/>
        </w:rPr>
        <w:t>№ 315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8" w:id="21"/>
    <w:p>
      <w:pPr>
        <w:spacing w:after="0"/>
        <w:ind w:left="0"/>
        <w:jc w:val="both"/>
      </w:pPr>
      <w:r>
        <w:rPr>
          <w:rFonts w:ascii="Times New Roman"/>
          <w:b w:val="false"/>
          <w:i w:val="false"/>
          <w:color w:val="000000"/>
          <w:sz w:val="28"/>
        </w:rPr>
        <w:t>
       9-1. Бюджетті атқару жөніндегі орталық уәкілетті орган, есеп беру жылының бірінші жартыжылдықтың нәтижесі бойынша, 1 қазанға дейін 1 шілдедегі жағдайы бойынша республикалық және жергілікті бюджеттердің атқарылуы туралы шоғырландырылған қаржылық есептілікті жасайды.</w:t>
      </w:r>
    </w:p>
    <w:bookmarkEnd w:id="21"/>
    <w:bookmarkStart w:name="z86" w:id="22"/>
    <w:p>
      <w:pPr>
        <w:spacing w:after="0"/>
        <w:ind w:left="0"/>
        <w:jc w:val="both"/>
      </w:pPr>
      <w:r>
        <w:rPr>
          <w:rFonts w:ascii="Times New Roman"/>
          <w:b w:val="false"/>
          <w:i w:val="false"/>
          <w:color w:val="000000"/>
          <w:sz w:val="28"/>
        </w:rPr>
        <w:t xml:space="preserve">
      Бюджетті атқару жөніндегі орталық уәкілетті органмен есепті жылдан кейінгі жылдың 25 сәуірінен кешіктірмей есепті қаржы жылындағы республикалық және жергілікті бюджеттердің атқарылуы туралы жылдық шоғырландырылған қаржылық есептілігі жасалынады. Бұл ретте белгіленген мерзім 2017 жылды қоса алғанда қалыптастырылған жылдық есептерге қолданылады. </w:t>
      </w:r>
    </w:p>
    <w:bookmarkEnd w:id="22"/>
    <w:bookmarkStart w:name="z87" w:id="23"/>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есептіліктің жасауының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Премьер-Министрінің орынбасары - ҚР Қаржы министрінің 24.07.2014 </w:t>
      </w:r>
      <w:r>
        <w:rPr>
          <w:rFonts w:ascii="Times New Roman"/>
          <w:b w:val="false"/>
          <w:i w:val="false"/>
          <w:color w:val="000000"/>
          <w:sz w:val="28"/>
        </w:rPr>
        <w:t>№ 315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Бюджеттік бағдарламалар әкімшісінің шоғырландырылған жылдық қаржылық есептілігі Қазақстан Республикасы Инвестициялар және даму министрінің м.а. 2015 жылғы 30 желтоқсандағы № 1271 бұйрығымен бекітілген Ашық бюджеттер интернет-порталында ақпарат орналастыру тәртібіне (Нормативтiк құқықтық актілерді мемлекеттік тiркеу тiзiлiмiнде № 12803 болып тіркелген) сәйкес интернет–порталда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10. Жылдық, жартыжылдық шоғырландырылған қаржылық есептiлiк көлемi:</w:t>
      </w:r>
    </w:p>
    <w:bookmarkEnd w:id="24"/>
    <w:bookmarkStart w:name="z92" w:id="25"/>
    <w:p>
      <w:pPr>
        <w:spacing w:after="0"/>
        <w:ind w:left="0"/>
        <w:jc w:val="both"/>
      </w:pPr>
      <w:r>
        <w:rPr>
          <w:rFonts w:ascii="Times New Roman"/>
          <w:b w:val="false"/>
          <w:i w:val="false"/>
          <w:color w:val="000000"/>
          <w:sz w:val="28"/>
        </w:rPr>
        <w:t>
      1) осы Қағидаларға 1-қосымшаға сәйкес нысан бойынша шоғырландырылған бухгалтерлiк балансты;</w:t>
      </w:r>
    </w:p>
    <w:bookmarkEnd w:id="25"/>
    <w:bookmarkStart w:name="z93" w:id="26"/>
    <w:p>
      <w:pPr>
        <w:spacing w:after="0"/>
        <w:ind w:left="0"/>
        <w:jc w:val="both"/>
      </w:pPr>
      <w:r>
        <w:rPr>
          <w:rFonts w:ascii="Times New Roman"/>
          <w:b w:val="false"/>
          <w:i w:val="false"/>
          <w:color w:val="000000"/>
          <w:sz w:val="28"/>
        </w:rPr>
        <w:t>
      2) осы Қағидаларға 2-қосымшаға сәйкес нысан бойынша қаржылық қызметтің нәтижелері туралы шоғырландырылған есепті;</w:t>
      </w:r>
    </w:p>
    <w:bookmarkEnd w:id="26"/>
    <w:bookmarkStart w:name="z94" w:id="27"/>
    <w:p>
      <w:pPr>
        <w:spacing w:after="0"/>
        <w:ind w:left="0"/>
        <w:jc w:val="both"/>
      </w:pPr>
      <w:r>
        <w:rPr>
          <w:rFonts w:ascii="Times New Roman"/>
          <w:b w:val="false"/>
          <w:i w:val="false"/>
          <w:color w:val="000000"/>
          <w:sz w:val="28"/>
        </w:rPr>
        <w:t>
      3) осы Қағидаларға 3-қосымшаға сәйкес нысан бойынша ақшаның қозғалысы туралы шоғырландырылған есепті (тікелей әдіс);</w:t>
      </w:r>
    </w:p>
    <w:bookmarkEnd w:id="27"/>
    <w:bookmarkStart w:name="z95" w:id="28"/>
    <w:p>
      <w:pPr>
        <w:spacing w:after="0"/>
        <w:ind w:left="0"/>
        <w:jc w:val="both"/>
      </w:pPr>
      <w:r>
        <w:rPr>
          <w:rFonts w:ascii="Times New Roman"/>
          <w:b w:val="false"/>
          <w:i w:val="false"/>
          <w:color w:val="000000"/>
          <w:sz w:val="28"/>
        </w:rPr>
        <w:t>
      4) осы Қағидаларға 4-қосымшаға сәйкес нысан бойынша таза активтердің/капиталдың өзгерістері туралы шоғырландырылған есепті;</w:t>
      </w:r>
    </w:p>
    <w:bookmarkEnd w:id="28"/>
    <w:bookmarkStart w:name="z96" w:id="29"/>
    <w:p>
      <w:pPr>
        <w:spacing w:after="0"/>
        <w:ind w:left="0"/>
        <w:jc w:val="both"/>
      </w:pPr>
      <w:r>
        <w:rPr>
          <w:rFonts w:ascii="Times New Roman"/>
          <w:b w:val="false"/>
          <w:i w:val="false"/>
          <w:color w:val="000000"/>
          <w:sz w:val="28"/>
        </w:rPr>
        <w:t>
      5) осы Қағидаларға 5-қосымшаға сәйкес нысан бойынша шоғырландырылған қаржылық есептiлiкке түсiндірме жазбаны қамтиды.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11. Жылдық және жартыжылдық шоғырландырылған қаржылық есептілікке бірінші қол қою құқығына осы органның басшысы немесе оны алмастыратын тұлға, екінші қол қою құқығына – бас бухгалтер немесе қаржылық есептілікті шоғырландыруды қамтамасыз ететін бөлімшені басқаратын тұлға ие.</w:t>
      </w:r>
    </w:p>
    <w:bookmarkEnd w:id="30"/>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басшы мен бас бухгалтердің қолының қасында міндетті түрде қол таратылып жазылуы тиіс (аты-жөні).</w:t>
      </w:r>
    </w:p>
    <w:bookmarkStart w:name="z26" w:id="31"/>
    <w:p>
      <w:pPr>
        <w:spacing w:after="0"/>
        <w:ind w:left="0"/>
        <w:jc w:val="both"/>
      </w:pPr>
      <w:r>
        <w:rPr>
          <w:rFonts w:ascii="Times New Roman"/>
          <w:b w:val="false"/>
          <w:i w:val="false"/>
          <w:color w:val="000000"/>
          <w:sz w:val="28"/>
        </w:rPr>
        <w:t>
      12. Министрлікті және өзге де атқарушы органды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31"/>
    <w:bookmarkStart w:name="z20" w:id="32"/>
    <w:p>
      <w:pPr>
        <w:spacing w:after="0"/>
        <w:ind w:left="0"/>
        <w:jc w:val="both"/>
      </w:pPr>
      <w:r>
        <w:rPr>
          <w:rFonts w:ascii="Times New Roman"/>
          <w:b w:val="false"/>
          <w:i w:val="false"/>
          <w:color w:val="000000"/>
          <w:sz w:val="28"/>
        </w:rPr>
        <w:t>
      Кредиторлардың талап қоюы үшін мерзім біткеннен кейін тарату кезінде тарату комиссиясы аралық тарату баланысын жасайды, онда таратылатын заңды тұлғаның мүлкінің құрамы, кредиторлар мәлімдеген талаптардың тізбесі, сондай-ақ оларды қарау нәтижелері туралы мәліметтер қамтылады.</w:t>
      </w:r>
    </w:p>
    <w:bookmarkEnd w:id="32"/>
    <w:bookmarkStart w:name="z21" w:id="33"/>
    <w:p>
      <w:pPr>
        <w:spacing w:after="0"/>
        <w:ind w:left="0"/>
        <w:jc w:val="both"/>
      </w:pPr>
      <w:r>
        <w:rPr>
          <w:rFonts w:ascii="Times New Roman"/>
          <w:b w:val="false"/>
          <w:i w:val="false"/>
          <w:color w:val="000000"/>
          <w:sz w:val="28"/>
        </w:rPr>
        <w:t>
      Аралық тарату баланысын заңды тұлғаның мүлкінің меншік иесі немесе заңды тұлғаны тарату туралы шешім қабылдаған орган бекітеді.</w:t>
      </w:r>
    </w:p>
    <w:bookmarkEnd w:id="33"/>
    <w:bookmarkStart w:name="z22" w:id="34"/>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аралық тарату баланысын жасайды, оны заңды тұлғаның мүлкінің меншік иесі немесе заңды тұлғаны тарату туралы шешім қабылдаған орган бекітеді.</w:t>
      </w:r>
    </w:p>
    <w:bookmarkEnd w:id="34"/>
    <w:bookmarkStart w:name="z23" w:id="35"/>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35"/>
    <w:bookmarkStart w:name="z24" w:id="36"/>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кезінде бұрынғы/жаңа бағыныстағы бюджеттік бағдарламалар әкімшісі жыл басына аударылған сальдоны есепке ала отырып, жыл басынан бастап қайта ұйымдастырылған күннен кейінгі есепті күнге дейінгі кезеңде жылдық есептілік нысандарының толық көлемде шоғырландырылған қаржылық есептілігін жасайды.</w:t>
      </w:r>
    </w:p>
    <w:bookmarkEnd w:id="36"/>
    <w:bookmarkStart w:name="z97" w:id="37"/>
    <w:p>
      <w:pPr>
        <w:spacing w:after="0"/>
        <w:ind w:left="0"/>
        <w:jc w:val="both"/>
      </w:pPr>
      <w:r>
        <w:rPr>
          <w:rFonts w:ascii="Times New Roman"/>
          <w:b w:val="false"/>
          <w:i w:val="false"/>
          <w:color w:val="000000"/>
          <w:sz w:val="28"/>
        </w:rPr>
        <w:t>
      Бұрынғы/жаңа бағыныстағы бюджеттік бағдарламалардың әкімшілері Қағидалардың 6-қосымшасына сәйкес Шоғырландырылған бөлу бухгалтерлік баланс нысаны бойынша жыл басындағы таратып жазуды ұсынады, ол мыналарды қамтиды:</w:t>
      </w:r>
    </w:p>
    <w:bookmarkEnd w:id="37"/>
    <w:bookmarkStart w:name="z98" w:id="38"/>
    <w:p>
      <w:pPr>
        <w:spacing w:after="0"/>
        <w:ind w:left="0"/>
        <w:jc w:val="both"/>
      </w:pPr>
      <w:r>
        <w:rPr>
          <w:rFonts w:ascii="Times New Roman"/>
          <w:b w:val="false"/>
          <w:i w:val="false"/>
          <w:color w:val="000000"/>
          <w:sz w:val="28"/>
        </w:rPr>
        <w:t>
      жыл басындағы сальдо;</w:t>
      </w:r>
    </w:p>
    <w:bookmarkEnd w:id="38"/>
    <w:bookmarkStart w:name="z99" w:id="39"/>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39"/>
    <w:bookmarkStart w:name="z100" w:id="40"/>
    <w:p>
      <w:pPr>
        <w:spacing w:after="0"/>
        <w:ind w:left="0"/>
        <w:jc w:val="both"/>
      </w:pPr>
      <w:r>
        <w:rPr>
          <w:rFonts w:ascii="Times New Roman"/>
          <w:b w:val="false"/>
          <w:i w:val="false"/>
          <w:color w:val="000000"/>
          <w:sz w:val="28"/>
        </w:rPr>
        <w:t>
      жыл басында қайта есептелген сальдо;</w:t>
      </w:r>
    </w:p>
    <w:bookmarkEnd w:id="40"/>
    <w:bookmarkStart w:name="z101" w:id="41"/>
    <w:p>
      <w:pPr>
        <w:spacing w:after="0"/>
        <w:ind w:left="0"/>
        <w:jc w:val="both"/>
      </w:pPr>
      <w:r>
        <w:rPr>
          <w:rFonts w:ascii="Times New Roman"/>
          <w:b w:val="false"/>
          <w:i w:val="false"/>
          <w:color w:val="000000"/>
          <w:sz w:val="28"/>
        </w:rPr>
        <w:t>
      қайта ұйымдастырылу күніне берілгені.</w:t>
      </w:r>
    </w:p>
    <w:bookmarkEnd w:id="41"/>
    <w:bookmarkStart w:name="z102" w:id="42"/>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анықталады.</w:t>
      </w:r>
    </w:p>
    <w:bookmarkEnd w:id="42"/>
    <w:bookmarkStart w:name="z103" w:id="43"/>
    <w:p>
      <w:pPr>
        <w:spacing w:after="0"/>
        <w:ind w:left="0"/>
        <w:jc w:val="both"/>
      </w:pPr>
      <w:r>
        <w:rPr>
          <w:rFonts w:ascii="Times New Roman"/>
          <w:b w:val="false"/>
          <w:i w:val="false"/>
          <w:color w:val="000000"/>
          <w:sz w:val="28"/>
        </w:rPr>
        <w:t>
      Мемлекеттік мекемелердің қосылуы, біріктірілуі және жеке функциялары мен өкілеттіктерінің берілуі кезінде бұрынғы және жаңа бағыныстағы бюджеттік бағдарламалардың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43"/>
    <w:bookmarkStart w:name="z104" w:id="44"/>
    <w:p>
      <w:pPr>
        <w:spacing w:after="0"/>
        <w:ind w:left="0"/>
        <w:jc w:val="both"/>
      </w:pPr>
      <w:r>
        <w:rPr>
          <w:rFonts w:ascii="Times New Roman"/>
          <w:b w:val="false"/>
          <w:i w:val="false"/>
          <w:color w:val="000000"/>
          <w:sz w:val="28"/>
        </w:rPr>
        <w:t>
      Жылдық есептілік нысандарының көлеміне беру күніне бөлу немесе тарату балансы енгізіледі және бюджетті атқару жөніндегі орталық атқарушы органға әрбір министрлік немесе өзге де атқарушы орган бойынша жеке есептермен бірге беріледі.</w:t>
      </w:r>
    </w:p>
    <w:bookmarkEnd w:id="44"/>
    <w:bookmarkStart w:name="z105" w:id="45"/>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міндетті түрде таратып (тегі және аты-жөні) жаза отырып, расталады.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13. Жылдық және жартыжылдық шоғырландырылған қаржылық есептілікке мамандандырылған нысандар үлгілерін бюджетті атқару жөніндегі орталық уәкілетті органның келісімі бойынша тиісті бюджеттік бағдарламалар әкімшілері мен бюджеттi атқару жөнiндегi жергілікті уәкiлеттi органдар әзірлейді.</w:t>
      </w:r>
    </w:p>
    <w:bookmarkEnd w:id="46"/>
    <w:bookmarkStart w:name="z28" w:id="47"/>
    <w:p>
      <w:pPr>
        <w:spacing w:after="0"/>
        <w:ind w:left="0"/>
        <w:jc w:val="both"/>
      </w:pPr>
      <w:r>
        <w:rPr>
          <w:rFonts w:ascii="Times New Roman"/>
          <w:b w:val="false"/>
          <w:i w:val="false"/>
          <w:color w:val="000000"/>
          <w:sz w:val="28"/>
        </w:rPr>
        <w:t xml:space="preserve">
      14. Шоғырландырылған қаржылық есептілікті жасау кезінде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мемлекеттік мекемелердегі бухгалтерлік есеп пен қаржылық есептілік жөніндегі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актілерді және осы Қағидаларды басшылыққа алу қажет.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48"/>
    <w:p>
      <w:pPr>
        <w:spacing w:after="0"/>
        <w:ind w:left="0"/>
        <w:jc w:val="left"/>
      </w:pPr>
      <w:r>
        <w:rPr>
          <w:rFonts w:ascii="Times New Roman"/>
          <w:b/>
          <w:i w:val="false"/>
          <w:color w:val="000000"/>
        </w:rPr>
        <w:t xml:space="preserve">  2. Қаржылық есептілікті шоғырландыру кезеңдері</w:t>
      </w:r>
    </w:p>
    <w:bookmarkEnd w:id="48"/>
    <w:bookmarkStart w:name="z30" w:id="49"/>
    <w:p>
      <w:pPr>
        <w:spacing w:after="0"/>
        <w:ind w:left="0"/>
        <w:jc w:val="both"/>
      </w:pPr>
      <w:r>
        <w:rPr>
          <w:rFonts w:ascii="Times New Roman"/>
          <w:b w:val="false"/>
          <w:i w:val="false"/>
          <w:color w:val="000000"/>
          <w:sz w:val="28"/>
        </w:rPr>
        <w:t>
      15. Шоғырландырылған қаржылық есептілікті дайындаған кезде қолданылатын бюджеттi атқару жөнiндегi жергілікті уәкiлеттi органдардың,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49"/>
    <w:bookmarkStart w:name="z31" w:id="50"/>
    <w:p>
      <w:pPr>
        <w:spacing w:after="0"/>
        <w:ind w:left="0"/>
        <w:jc w:val="both"/>
      </w:pPr>
      <w:r>
        <w:rPr>
          <w:rFonts w:ascii="Times New Roman"/>
          <w:b w:val="false"/>
          <w:i w:val="false"/>
          <w:color w:val="000000"/>
          <w:sz w:val="28"/>
        </w:rPr>
        <w:t>
      16. Осыған ұқсас мәмілелер мен басқа да оқиғалар үшін шоғырландырылған қаржылық есептілік бірыңғай есеп саясаты негізінде жасалады. Осыған сәйкес бюджеттi атқару жөнiндегi жергілікті уәкiлеттi органдар, бюджеттік бағдарламалардың әкімшілері мен мемлекеттік мекемелер есептеудің бірыңғай қағидаттарын қолданады.</w:t>
      </w:r>
    </w:p>
    <w:bookmarkEnd w:id="50"/>
    <w:bookmarkStart w:name="z32" w:id="51"/>
    <w:p>
      <w:pPr>
        <w:spacing w:after="0"/>
        <w:ind w:left="0"/>
        <w:jc w:val="both"/>
      </w:pPr>
      <w:r>
        <w:rPr>
          <w:rFonts w:ascii="Times New Roman"/>
          <w:b w:val="false"/>
          <w:i w:val="false"/>
          <w:color w:val="000000"/>
          <w:sz w:val="28"/>
        </w:rPr>
        <w:t>
      17. Қаржылық есептіліктің салыстыру қағидатын сақтау мақсатында ағымдағы кезеңнің шоғырландырылған қаржылық есептілігі осыған ұқсас өткен есептік кезеңнің деректерін салыстыру арқылы ұсынылады.</w:t>
      </w:r>
    </w:p>
    <w:bookmarkEnd w:id="51"/>
    <w:bookmarkStart w:name="z33" w:id="52"/>
    <w:p>
      <w:pPr>
        <w:spacing w:after="0"/>
        <w:ind w:left="0"/>
        <w:jc w:val="both"/>
      </w:pPr>
      <w:r>
        <w:rPr>
          <w:rFonts w:ascii="Times New Roman"/>
          <w:b w:val="false"/>
          <w:i w:val="false"/>
          <w:color w:val="000000"/>
          <w:sz w:val="28"/>
        </w:rPr>
        <w:t>
      18. Бірыңғай экономикалық ұйым ретінде бюджеттік бағдарламалар әкімшісінің және оған ведомстволық бағынысты мемлекеттік мекемелердің шоғырландырылған қаржылық есептілікті жасауы мынадай тәртіппен жүзеге асырылады:</w:t>
      </w:r>
    </w:p>
    <w:bookmarkEnd w:id="52"/>
    <w:bookmarkStart w:name="z34" w:id="53"/>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53"/>
    <w:bookmarkStart w:name="z35" w:id="54"/>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54"/>
    <w:bookmarkStart w:name="z36" w:id="55"/>
    <w:p>
      <w:pPr>
        <w:spacing w:after="0"/>
        <w:ind w:left="0"/>
        <w:jc w:val="both"/>
      </w:pPr>
      <w:r>
        <w:rPr>
          <w:rFonts w:ascii="Times New Roman"/>
          <w:b w:val="false"/>
          <w:i w:val="false"/>
          <w:color w:val="000000"/>
          <w:sz w:val="28"/>
        </w:rPr>
        <w:t>
      3)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55"/>
    <w:bookmarkStart w:name="z37" w:id="56"/>
    <w:p>
      <w:pPr>
        <w:spacing w:after="0"/>
        <w:ind w:left="0"/>
        <w:jc w:val="both"/>
      </w:pPr>
      <w:r>
        <w:rPr>
          <w:rFonts w:ascii="Times New Roman"/>
          <w:b w:val="false"/>
          <w:i w:val="false"/>
          <w:color w:val="000000"/>
          <w:sz w:val="28"/>
        </w:rPr>
        <w:t>
      4) осының алдындағы есепті кезеңнің шоғырландырылған деректерін көшіру.</w:t>
      </w:r>
    </w:p>
    <w:bookmarkEnd w:id="56"/>
    <w:bookmarkStart w:name="z106" w:id="57"/>
    <w:p>
      <w:pPr>
        <w:spacing w:after="0"/>
        <w:ind w:left="0"/>
        <w:jc w:val="both"/>
      </w:pPr>
      <w:r>
        <w:rPr>
          <w:rFonts w:ascii="Times New Roman"/>
          <w:b w:val="false"/>
          <w:i w:val="false"/>
          <w:color w:val="000000"/>
          <w:sz w:val="28"/>
        </w:rPr>
        <w:t>
      Шоғырландырылған қаржылық есептілікті жасау кезінде 5. "Қаржылық есептілікке түсіндірме жазба" нысанының кестелері бойынша көрсеткіштерді шоғырландыруды да бюджеттік бағдарламалар әкімшілері ұқсас баптарды қосу жолымен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 w:id="58"/>
    <w:p>
      <w:pPr>
        <w:spacing w:after="0"/>
        <w:ind w:left="0"/>
        <w:jc w:val="both"/>
      </w:pPr>
      <w:r>
        <w:rPr>
          <w:rFonts w:ascii="Times New Roman"/>
          <w:b w:val="false"/>
          <w:i w:val="false"/>
          <w:color w:val="000000"/>
          <w:sz w:val="28"/>
        </w:rPr>
        <w:t>
       19. Бірыңғай экономикалық ұйым ретінде бюджеттi атқару жөнiндегi жергілікті уәкiлеттi органдарының шоғырландырылған қаржылық есептіліктерін жасау мынадай тәртіппен жүзеге асырылады:</w:t>
      </w:r>
    </w:p>
    <w:bookmarkEnd w:id="58"/>
    <w:bookmarkStart w:name="z39" w:id="59"/>
    <w:p>
      <w:pPr>
        <w:spacing w:after="0"/>
        <w:ind w:left="0"/>
        <w:jc w:val="both"/>
      </w:pPr>
      <w:r>
        <w:rPr>
          <w:rFonts w:ascii="Times New Roman"/>
          <w:b w:val="false"/>
          <w:i w:val="false"/>
          <w:color w:val="000000"/>
          <w:sz w:val="28"/>
        </w:rPr>
        <w:t>
      1) жергілікті бюджеттік бағдарламалар әкімшілерінің және бюджеттi атқару жөнiндегi жергілікті уәкiлеттi органдардың қаржылық есептіліктерінің ұқсас баптарын жолма-жол қосу. Активтердің, міндеттемелердің, таза активтердің/капиталдың, кірістердің және шығыстардың, ақшаның түсімі мен шығып қалуының, таза активтердегі/капиталдағы өзгерістердің ұқсас баптары;</w:t>
      </w:r>
    </w:p>
    <w:bookmarkEnd w:id="59"/>
    <w:bookmarkStart w:name="z40" w:id="60"/>
    <w:p>
      <w:pPr>
        <w:spacing w:after="0"/>
        <w:ind w:left="0"/>
        <w:jc w:val="both"/>
      </w:pPr>
      <w:r>
        <w:rPr>
          <w:rFonts w:ascii="Times New Roman"/>
          <w:b w:val="false"/>
          <w:i w:val="false"/>
          <w:color w:val="000000"/>
          <w:sz w:val="28"/>
        </w:rPr>
        <w:t>
      2) жоғары тұрған және төмен тұрған бюджеттi атқару жөнiндегi жергілікті уәкiлеттi органдар арасындағы, бюджеттік бағдарламалар әкімшілері арасындағы операциялар бойынша кірістер мен шығыстардың элиминирленуі.</w:t>
      </w:r>
    </w:p>
    <w:bookmarkEnd w:id="60"/>
    <w:bookmarkStart w:name="z107" w:id="61"/>
    <w:p>
      <w:pPr>
        <w:spacing w:after="0"/>
        <w:ind w:left="0"/>
        <w:jc w:val="both"/>
      </w:pPr>
      <w:r>
        <w:rPr>
          <w:rFonts w:ascii="Times New Roman"/>
          <w:b w:val="false"/>
          <w:i w:val="false"/>
          <w:color w:val="000000"/>
          <w:sz w:val="28"/>
        </w:rPr>
        <w:t>
      Шоғырландырылған қаржылық есептілікте кірістер мен шығыстардың екі рет есепке алынуын болдырмау мақсатында, оның ішінде жоғары тұрған және төмен тұрған бюджеттердi атқару жөнiндегi жергілікті уәкiлеттi органдар арасындағы трансферттер мен субсидиялар, ішкі кредит беру операциялары бойынша кірістер мен шығыстардың сомасы алынып тасталады;</w:t>
      </w:r>
    </w:p>
    <w:bookmarkEnd w:id="61"/>
    <w:bookmarkStart w:name="z108" w:id="62"/>
    <w:p>
      <w:pPr>
        <w:spacing w:after="0"/>
        <w:ind w:left="0"/>
        <w:jc w:val="both"/>
      </w:pPr>
      <w:r>
        <w:rPr>
          <w:rFonts w:ascii="Times New Roman"/>
          <w:b w:val="false"/>
          <w:i w:val="false"/>
          <w:color w:val="000000"/>
          <w:sz w:val="28"/>
        </w:rPr>
        <w:t>
      3) бюджетті атқару жөніндегі жергілікті уәкілетті орган қаржылық есептілікті шоғырландырған кезде бюджеттік бағдарламалар әкімшілері арасындағы, сондай-ақ жоғары тұрған және төмен тұрған бюджеттерді атқару жөніндегі уәкілетті органдар арасындағы өзара есеп айырысулар мен операциялар бойынша сальдо толығымен алынып тасталады;</w:t>
      </w:r>
    </w:p>
    <w:bookmarkEnd w:id="62"/>
    <w:bookmarkStart w:name="z109" w:id="63"/>
    <w:p>
      <w:pPr>
        <w:spacing w:after="0"/>
        <w:ind w:left="0"/>
        <w:jc w:val="both"/>
      </w:pPr>
      <w:r>
        <w:rPr>
          <w:rFonts w:ascii="Times New Roman"/>
          <w:b w:val="false"/>
          <w:i w:val="false"/>
          <w:color w:val="000000"/>
          <w:sz w:val="28"/>
        </w:rPr>
        <w:t>
      4) осының алдындағы есепті кезеңнің шоғырландырылған деректерін көшіру.</w:t>
      </w:r>
    </w:p>
    <w:bookmarkEnd w:id="63"/>
    <w:bookmarkStart w:name="z110" w:id="64"/>
    <w:p>
      <w:pPr>
        <w:spacing w:after="0"/>
        <w:ind w:left="0"/>
        <w:jc w:val="both"/>
      </w:pPr>
      <w:r>
        <w:rPr>
          <w:rFonts w:ascii="Times New Roman"/>
          <w:b w:val="false"/>
          <w:i w:val="false"/>
          <w:color w:val="000000"/>
          <w:sz w:val="28"/>
        </w:rPr>
        <w:t>
      Шоғырландырылған қаржылық есептілікті жасау кезінде 5. "Қаржылық есептілікке түсіндірме жазба" нысанының кестелері бойынша көрсеткіштерді шоғырландыруды да бюджеттi атқару жөнiндегi жергілікті уәкiлеттi органдар ұқсас баптарды қосу жолымен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 w:id="65"/>
    <w:p>
      <w:pPr>
        <w:spacing w:after="0"/>
        <w:ind w:left="0"/>
        <w:jc w:val="both"/>
      </w:pPr>
      <w:r>
        <w:rPr>
          <w:rFonts w:ascii="Times New Roman"/>
          <w:b w:val="false"/>
          <w:i w:val="false"/>
          <w:color w:val="000000"/>
          <w:sz w:val="28"/>
        </w:rPr>
        <w:t>
       20. Шоғырландырылған қаржылық есептілікте квазимемлекеттік сектор субъектілеріне инвестициялар бюджеттік бағдарламалар әкімшісінің жеке қаржылық есептілігінде ұсынылған құн бойынша ұсынылады.</w:t>
      </w:r>
    </w:p>
    <w:bookmarkEnd w:id="65"/>
    <w:bookmarkStart w:name="z42" w:id="66"/>
    <w:p>
      <w:pPr>
        <w:spacing w:after="0"/>
        <w:ind w:left="0"/>
        <w:jc w:val="left"/>
      </w:pPr>
      <w:r>
        <w:rPr>
          <w:rFonts w:ascii="Times New Roman"/>
          <w:b/>
          <w:i w:val="false"/>
          <w:color w:val="000000"/>
        </w:rPr>
        <w:t xml:space="preserve"> 3. Қаржылық есептілікті шоғырландыру рәсімдері</w:t>
      </w:r>
    </w:p>
    <w:bookmarkEnd w:id="66"/>
    <w:bookmarkStart w:name="z43" w:id="67"/>
    <w:p>
      <w:pPr>
        <w:spacing w:after="0"/>
        <w:ind w:left="0"/>
        <w:jc w:val="both"/>
      </w:pPr>
      <w:r>
        <w:rPr>
          <w:rFonts w:ascii="Times New Roman"/>
          <w:b w:val="false"/>
          <w:i w:val="false"/>
          <w:color w:val="000000"/>
          <w:sz w:val="28"/>
        </w:rPr>
        <w:t>
      21. "Шоғырландырылған бухгалтерлік баланс" нысанының баптарын шоғырландыру ұқсас баптарды жолма-жол қосу арқылы жүзеге асырылады:</w:t>
      </w:r>
    </w:p>
    <w:bookmarkEnd w:id="67"/>
    <w:p>
      <w:pPr>
        <w:spacing w:after="0"/>
        <w:ind w:left="0"/>
        <w:jc w:val="both"/>
      </w:pPr>
      <w:r>
        <w:rPr>
          <w:rFonts w:ascii="Times New Roman"/>
          <w:b w:val="false"/>
          <w:i w:val="false"/>
          <w:color w:val="000000"/>
          <w:sz w:val="28"/>
        </w:rPr>
        <w:t>
      "Ақшалай қаражат және олардың баламалары" баптары (жол коды 010);</w:t>
      </w:r>
    </w:p>
    <w:p>
      <w:pPr>
        <w:spacing w:after="0"/>
        <w:ind w:left="0"/>
        <w:jc w:val="both"/>
      </w:pPr>
      <w:r>
        <w:rPr>
          <w:rFonts w:ascii="Times New Roman"/>
          <w:b w:val="false"/>
          <w:i w:val="false"/>
          <w:color w:val="000000"/>
          <w:sz w:val="28"/>
        </w:rPr>
        <w:t>
      "Қысқа мерзiмдi қаржы инвестициялары" баптары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алынып тастауға жатады (1110 "Қысқа мерзімді берілген қарыздар" шоты);</w:t>
      </w:r>
    </w:p>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 облыстың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трансфертер бойынша дебиторлық берешек сальдо сомасы алынып тастауға жатады;</w:t>
      </w:r>
    </w:p>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p>
      <w:pPr>
        <w:spacing w:after="0"/>
        <w:ind w:left="0"/>
        <w:jc w:val="both"/>
      </w:pPr>
      <w:r>
        <w:rPr>
          <w:rFonts w:ascii="Times New Roman"/>
          <w:b w:val="false"/>
          <w:i w:val="false"/>
          <w:color w:val="000000"/>
          <w:sz w:val="28"/>
        </w:rPr>
        <w:t>
      "Алынуға тиiстi қысқа мерзiмдi сыйақылар" баптары (жол коды 016),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p>
      <w:pPr>
        <w:spacing w:after="0"/>
        <w:ind w:left="0"/>
        <w:jc w:val="both"/>
      </w:pPr>
      <w:r>
        <w:rPr>
          <w:rFonts w:ascii="Times New Roman"/>
          <w:b w:val="false"/>
          <w:i w:val="false"/>
          <w:color w:val="000000"/>
          <w:sz w:val="28"/>
        </w:rPr>
        <w:t>
      "Қызметкерлердiң қысқа мерзiмдi дебиторлық берешегi" баптары (жол коды 017);</w:t>
      </w:r>
    </w:p>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p>
      <w:pPr>
        <w:spacing w:after="0"/>
        <w:ind w:left="0"/>
        <w:jc w:val="both"/>
      </w:pPr>
      <w:r>
        <w:rPr>
          <w:rFonts w:ascii="Times New Roman"/>
          <w:b w:val="false"/>
          <w:i w:val="false"/>
          <w:color w:val="000000"/>
          <w:sz w:val="28"/>
        </w:rPr>
        <w:t>
      "Өзге қысқа мерзiмдi дебиторлық берешектер" баптары (жол коды 019);</w:t>
      </w:r>
    </w:p>
    <w:p>
      <w:pPr>
        <w:spacing w:after="0"/>
        <w:ind w:left="0"/>
        <w:jc w:val="both"/>
      </w:pPr>
      <w:r>
        <w:rPr>
          <w:rFonts w:ascii="Times New Roman"/>
          <w:b w:val="false"/>
          <w:i w:val="false"/>
          <w:color w:val="000000"/>
          <w:sz w:val="28"/>
        </w:rPr>
        <w:t>
      "Қорлар" баптары (жол коды 020);</w:t>
      </w:r>
    </w:p>
    <w:p>
      <w:pPr>
        <w:spacing w:after="0"/>
        <w:ind w:left="0"/>
        <w:jc w:val="both"/>
      </w:pPr>
      <w:r>
        <w:rPr>
          <w:rFonts w:ascii="Times New Roman"/>
          <w:b w:val="false"/>
          <w:i w:val="false"/>
          <w:color w:val="000000"/>
          <w:sz w:val="28"/>
        </w:rPr>
        <w:t>
      "Берiлген қысқа мерзiмдi аванстар" баптары (жол коды 021);</w:t>
      </w:r>
    </w:p>
    <w:p>
      <w:pPr>
        <w:spacing w:after="0"/>
        <w:ind w:left="0"/>
        <w:jc w:val="both"/>
      </w:pPr>
      <w:r>
        <w:rPr>
          <w:rFonts w:ascii="Times New Roman"/>
          <w:b w:val="false"/>
          <w:i w:val="false"/>
          <w:color w:val="000000"/>
          <w:sz w:val="28"/>
        </w:rPr>
        <w:t>
      "Өзге қысқа мерзiмдi активтер" баптары (жол коды 022);</w:t>
      </w:r>
    </w:p>
    <w:p>
      <w:pPr>
        <w:spacing w:after="0"/>
        <w:ind w:left="0"/>
        <w:jc w:val="both"/>
      </w:pPr>
      <w:r>
        <w:rPr>
          <w:rFonts w:ascii="Times New Roman"/>
          <w:b w:val="false"/>
          <w:i w:val="false"/>
          <w:color w:val="000000"/>
          <w:sz w:val="28"/>
        </w:rPr>
        <w:t>
      "Ұзақ мерзiмдi қаржылық инвестициялары" баптары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 (2120 "Ұзақ мерзiмдi берілген қарыздар" шоты);</w:t>
      </w:r>
    </w:p>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p>
      <w:pPr>
        <w:spacing w:after="0"/>
        <w:ind w:left="0"/>
        <w:jc w:val="both"/>
      </w:pPr>
      <w:r>
        <w:rPr>
          <w:rFonts w:ascii="Times New Roman"/>
          <w:b w:val="false"/>
          <w:i w:val="false"/>
          <w:color w:val="000000"/>
          <w:sz w:val="28"/>
        </w:rPr>
        <w:t>
      "Өзге ұзақ мерзiмдi дебиторлық берешек" баптары (жол коды 113);</w:t>
      </w:r>
    </w:p>
    <w:p>
      <w:pPr>
        <w:spacing w:after="0"/>
        <w:ind w:left="0"/>
        <w:jc w:val="both"/>
      </w:pPr>
      <w:r>
        <w:rPr>
          <w:rFonts w:ascii="Times New Roman"/>
          <w:b w:val="false"/>
          <w:i w:val="false"/>
          <w:color w:val="000000"/>
          <w:sz w:val="28"/>
        </w:rPr>
        <w:t>
      "Негiзгi құралдар" баптары (жол коды 114);</w:t>
      </w:r>
    </w:p>
    <w:p>
      <w:pPr>
        <w:spacing w:after="0"/>
        <w:ind w:left="0"/>
        <w:jc w:val="both"/>
      </w:pPr>
      <w:r>
        <w:rPr>
          <w:rFonts w:ascii="Times New Roman"/>
          <w:b w:val="false"/>
          <w:i w:val="false"/>
          <w:color w:val="000000"/>
          <w:sz w:val="28"/>
        </w:rPr>
        <w:t>
      "Аяқталмаған құрылыс және күрделi салымдар" баптары (жол коды 115);</w:t>
      </w:r>
    </w:p>
    <w:p>
      <w:pPr>
        <w:spacing w:after="0"/>
        <w:ind w:left="0"/>
        <w:jc w:val="both"/>
      </w:pPr>
      <w:r>
        <w:rPr>
          <w:rFonts w:ascii="Times New Roman"/>
          <w:b w:val="false"/>
          <w:i w:val="false"/>
          <w:color w:val="000000"/>
          <w:sz w:val="28"/>
        </w:rPr>
        <w:t>
      "Инвестициялық жылжымайтын мүлiк" баптары (жол коды 116);</w:t>
      </w:r>
    </w:p>
    <w:p>
      <w:pPr>
        <w:spacing w:after="0"/>
        <w:ind w:left="0"/>
        <w:jc w:val="both"/>
      </w:pPr>
      <w:r>
        <w:rPr>
          <w:rFonts w:ascii="Times New Roman"/>
          <w:b w:val="false"/>
          <w:i w:val="false"/>
          <w:color w:val="000000"/>
          <w:sz w:val="28"/>
        </w:rPr>
        <w:t>
      "Биологиялық активтер" баптары (жол коды 117);</w:t>
      </w:r>
    </w:p>
    <w:p>
      <w:pPr>
        <w:spacing w:after="0"/>
        <w:ind w:left="0"/>
        <w:jc w:val="both"/>
      </w:pPr>
      <w:r>
        <w:rPr>
          <w:rFonts w:ascii="Times New Roman"/>
          <w:b w:val="false"/>
          <w:i w:val="false"/>
          <w:color w:val="000000"/>
          <w:sz w:val="28"/>
        </w:rPr>
        <w:t>
      "Материалдық емес активтер" баптары (жол коды 118);</w:t>
      </w:r>
    </w:p>
    <w:p>
      <w:pPr>
        <w:spacing w:after="0"/>
        <w:ind w:left="0"/>
        <w:jc w:val="both"/>
      </w:pPr>
      <w:r>
        <w:rPr>
          <w:rFonts w:ascii="Times New Roman"/>
          <w:b w:val="false"/>
          <w:i w:val="false"/>
          <w:color w:val="000000"/>
          <w:sz w:val="28"/>
        </w:rPr>
        <w:t>
      "Үлестік қатысу әдісімен есепке алынатын ұзақ мерзiмдi қаржылық инвестициялар" баптары (жол коды 119);</w:t>
      </w:r>
    </w:p>
    <w:p>
      <w:pPr>
        <w:spacing w:after="0"/>
        <w:ind w:left="0"/>
        <w:jc w:val="both"/>
      </w:pPr>
      <w:r>
        <w:rPr>
          <w:rFonts w:ascii="Times New Roman"/>
          <w:b w:val="false"/>
          <w:i w:val="false"/>
          <w:color w:val="000000"/>
          <w:sz w:val="28"/>
        </w:rPr>
        <w:t>
      "Өзге ұзақ мерзiмдi активтер" баптары (жол коды 120);</w:t>
      </w:r>
    </w:p>
    <w:p>
      <w:pPr>
        <w:spacing w:after="0"/>
        <w:ind w:left="0"/>
        <w:jc w:val="both"/>
      </w:pPr>
      <w:r>
        <w:rPr>
          <w:rFonts w:ascii="Times New Roman"/>
          <w:b w:val="false"/>
          <w:i w:val="false"/>
          <w:color w:val="000000"/>
          <w:sz w:val="28"/>
        </w:rPr>
        <w:t>
      "Қысқа мерзiмдi қаржылық мiндеттемелер" баптары (жол коды 210);</w:t>
      </w:r>
    </w:p>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p>
      <w:pPr>
        <w:spacing w:after="0"/>
        <w:ind w:left="0"/>
        <w:jc w:val="both"/>
      </w:pPr>
      <w:r>
        <w:rPr>
          <w:rFonts w:ascii="Times New Roman"/>
          <w:b w:val="false"/>
          <w:i w:val="false"/>
          <w:color w:val="000000"/>
          <w:sz w:val="28"/>
        </w:rPr>
        <w:t>
      "Қызметкерлер алдында қысқа мерзiмдi кредиторлық берешек" баптары (жол коды 218);</w:t>
      </w:r>
    </w:p>
    <w:p>
      <w:pPr>
        <w:spacing w:after="0"/>
        <w:ind w:left="0"/>
        <w:jc w:val="both"/>
      </w:pPr>
      <w:r>
        <w:rPr>
          <w:rFonts w:ascii="Times New Roman"/>
          <w:b w:val="false"/>
          <w:i w:val="false"/>
          <w:color w:val="000000"/>
          <w:sz w:val="28"/>
        </w:rPr>
        <w:t>
      "Төленуге тиiстi қысқа мерзiмдi сыйақылар" баптары (жол коды 219);</w:t>
      </w:r>
    </w:p>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p>
      <w:pPr>
        <w:spacing w:after="0"/>
        <w:ind w:left="0"/>
        <w:jc w:val="both"/>
      </w:pPr>
      <w:r>
        <w:rPr>
          <w:rFonts w:ascii="Times New Roman"/>
          <w:b w:val="false"/>
          <w:i w:val="false"/>
          <w:color w:val="000000"/>
          <w:sz w:val="28"/>
        </w:rPr>
        <w:t>
      "Өзге қысқа мерзiмдi кредиторлық берешек" баптары (жол коды 221);</w:t>
      </w:r>
    </w:p>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p>
      <w:pPr>
        <w:spacing w:after="0"/>
        <w:ind w:left="0"/>
        <w:jc w:val="both"/>
      </w:pPr>
      <w:r>
        <w:rPr>
          <w:rFonts w:ascii="Times New Roman"/>
          <w:b w:val="false"/>
          <w:i w:val="false"/>
          <w:color w:val="000000"/>
          <w:sz w:val="28"/>
        </w:rPr>
        <w:t>
      "Өзге қысқа мерзiмдi мiндеттемелер" баптары (жол коды 223);</w:t>
      </w:r>
    </w:p>
    <w:p>
      <w:pPr>
        <w:spacing w:after="0"/>
        <w:ind w:left="0"/>
        <w:jc w:val="both"/>
      </w:pPr>
      <w:r>
        <w:rPr>
          <w:rFonts w:ascii="Times New Roman"/>
          <w:b w:val="false"/>
          <w:i w:val="false"/>
          <w:color w:val="000000"/>
          <w:sz w:val="28"/>
        </w:rPr>
        <w:t>
      "Ұзақ мерзiмдi қаржылық мiндеттемелер" баптары (жол коды 310);</w:t>
      </w:r>
    </w:p>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p>
      <w:pPr>
        <w:spacing w:after="0"/>
        <w:ind w:left="0"/>
        <w:jc w:val="both"/>
      </w:pPr>
      <w:r>
        <w:rPr>
          <w:rFonts w:ascii="Times New Roman"/>
          <w:b w:val="false"/>
          <w:i w:val="false"/>
          <w:color w:val="000000"/>
          <w:sz w:val="28"/>
        </w:rPr>
        <w:t>
      "Өзге ұзақ мерзiмдi мiндеттемелер" баптары (жол коды 315);</w:t>
      </w:r>
    </w:p>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Start w:name="z111" w:id="68"/>
    <w:p>
      <w:pPr>
        <w:spacing w:after="0"/>
        <w:ind w:left="0"/>
        <w:jc w:val="both"/>
      </w:pPr>
      <w:r>
        <w:rPr>
          <w:rFonts w:ascii="Times New Roman"/>
          <w:b w:val="false"/>
          <w:i w:val="false"/>
          <w:color w:val="000000"/>
          <w:sz w:val="28"/>
        </w:rPr>
        <w:t>
      "Резервтер" баптары (жол коды 411);</w:t>
      </w:r>
    </w:p>
    <w:bookmarkEnd w:id="68"/>
    <w:bookmarkStart w:name="z112" w:id="69"/>
    <w:p>
      <w:pPr>
        <w:spacing w:after="0"/>
        <w:ind w:left="0"/>
        <w:jc w:val="both"/>
      </w:pPr>
      <w:r>
        <w:rPr>
          <w:rFonts w:ascii="Times New Roman"/>
          <w:b w:val="false"/>
          <w:i w:val="false"/>
          <w:color w:val="000000"/>
          <w:sz w:val="28"/>
        </w:rPr>
        <w:t>
      "Жинақталған қаржылық нәтиже" баптары (жол коды 412).</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70"/>
    <w:p>
      <w:pPr>
        <w:spacing w:after="0"/>
        <w:ind w:left="0"/>
        <w:jc w:val="both"/>
      </w:pPr>
      <w:r>
        <w:rPr>
          <w:rFonts w:ascii="Times New Roman"/>
          <w:b w:val="false"/>
          <w:i w:val="false"/>
          <w:color w:val="000000"/>
          <w:sz w:val="28"/>
        </w:rPr>
        <w:t>
       22. Мазмұны жағынан ұқсас баланстан тыс шоттар да осылай жинақталады:</w:t>
      </w:r>
    </w:p>
    <w:bookmarkEnd w:id="70"/>
    <w:p>
      <w:pPr>
        <w:spacing w:after="0"/>
        <w:ind w:left="0"/>
        <w:jc w:val="both"/>
      </w:pPr>
      <w:r>
        <w:rPr>
          <w:rFonts w:ascii="Times New Roman"/>
          <w:b w:val="false"/>
          <w:i w:val="false"/>
          <w:color w:val="000000"/>
          <w:sz w:val="28"/>
        </w:rPr>
        <w:t>
      "Жалға алынған активтер" баптары (жол коды 610);</w:t>
      </w:r>
    </w:p>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p>
      <w:pPr>
        <w:spacing w:after="0"/>
        <w:ind w:left="0"/>
        <w:jc w:val="both"/>
      </w:pPr>
      <w:r>
        <w:rPr>
          <w:rFonts w:ascii="Times New Roman"/>
          <w:b w:val="false"/>
          <w:i w:val="false"/>
          <w:color w:val="000000"/>
          <w:sz w:val="28"/>
        </w:rPr>
        <w:t>
      "Қатаң есептілік бланкілері" баптары (жол коды 630);</w:t>
      </w:r>
    </w:p>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p>
      <w:pPr>
        <w:spacing w:after="0"/>
        <w:ind w:left="0"/>
        <w:jc w:val="both"/>
      </w:pPr>
      <w:r>
        <w:rPr>
          <w:rFonts w:ascii="Times New Roman"/>
          <w:b w:val="false"/>
          <w:i w:val="false"/>
          <w:color w:val="000000"/>
          <w:sz w:val="28"/>
        </w:rPr>
        <w:t>
      "Ауыспалы спорттық жүлделер мен кубоктар" баптары (жол коды 660);</w:t>
      </w:r>
    </w:p>
    <w:p>
      <w:pPr>
        <w:spacing w:after="0"/>
        <w:ind w:left="0"/>
        <w:jc w:val="both"/>
      </w:pPr>
      <w:r>
        <w:rPr>
          <w:rFonts w:ascii="Times New Roman"/>
          <w:b w:val="false"/>
          <w:i w:val="false"/>
          <w:color w:val="000000"/>
          <w:sz w:val="28"/>
        </w:rPr>
        <w:t>
      "Жолдамалар" баптары (жол коды 670);</w:t>
      </w:r>
    </w:p>
    <w:p>
      <w:pPr>
        <w:spacing w:after="0"/>
        <w:ind w:left="0"/>
        <w:jc w:val="both"/>
      </w:pPr>
      <w:r>
        <w:rPr>
          <w:rFonts w:ascii="Times New Roman"/>
          <w:b w:val="false"/>
          <w:i w:val="false"/>
          <w:color w:val="000000"/>
          <w:sz w:val="28"/>
        </w:rPr>
        <w:t>
      "Әскери техниканың оқу құралдары" баптары (жол коды 680);</w:t>
      </w:r>
    </w:p>
    <w:p>
      <w:pPr>
        <w:spacing w:after="0"/>
        <w:ind w:left="0"/>
        <w:jc w:val="both"/>
      </w:pPr>
      <w:r>
        <w:rPr>
          <w:rFonts w:ascii="Times New Roman"/>
          <w:b w:val="false"/>
          <w:i w:val="false"/>
          <w:color w:val="000000"/>
          <w:sz w:val="28"/>
        </w:rPr>
        <w:t>
      "Мәдени мұра активтерi" баптары (жол коды 690).</w:t>
      </w:r>
    </w:p>
    <w:bookmarkStart w:name="z84" w:id="71"/>
    <w:p>
      <w:pPr>
        <w:spacing w:after="0"/>
        <w:ind w:left="0"/>
        <w:jc w:val="both"/>
      </w:pPr>
      <w:r>
        <w:rPr>
          <w:rFonts w:ascii="Times New Roman"/>
          <w:b w:val="false"/>
          <w:i w:val="false"/>
          <w:color w:val="000000"/>
          <w:sz w:val="28"/>
        </w:rPr>
        <w:t>
      23. "Қаржылық қызмет нәтижелерi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71"/>
    <w:bookmarkStart w:name="z113" w:id="72"/>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bookmarkEnd w:id="72"/>
    <w:bookmarkStart w:name="z114" w:id="73"/>
    <w:p>
      <w:pPr>
        <w:spacing w:after="0"/>
        <w:ind w:left="0"/>
        <w:jc w:val="both"/>
      </w:pPr>
      <w:r>
        <w:rPr>
          <w:rFonts w:ascii="Times New Roman"/>
          <w:b w:val="false"/>
          <w:i w:val="false"/>
          <w:color w:val="000000"/>
          <w:sz w:val="28"/>
        </w:rPr>
        <w:t>
      "Ағымдағы қызметтi қаржыландыру" баптары (жол коды 011), облыстың бюджеттi атқару жөнiндегi жергілікті уәкiлеттi органының шоғырландырылған қаржылық есептілігінде бюджеттік кредиттерді беру мақсатына арналған айырбас емес операциялардан түсетін кірістер сомасы; нысаналы трансферттер қаражаты есебінен іске асырылатын бюджеттік бағдарламалардан алынған, ағымдағы қызметтi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bookmarkEnd w:id="73"/>
    <w:bookmarkStart w:name="z115" w:id="74"/>
    <w:p>
      <w:pPr>
        <w:spacing w:after="0"/>
        <w:ind w:left="0"/>
        <w:jc w:val="both"/>
      </w:pPr>
      <w:r>
        <w:rPr>
          <w:rFonts w:ascii="Times New Roman"/>
          <w:b w:val="false"/>
          <w:i w:val="false"/>
          <w:color w:val="000000"/>
          <w:sz w:val="28"/>
        </w:rPr>
        <w:t xml:space="preserve">
      "Күрделi салымдарды қаржыландыру" баптары (жол коды 012) шоғырландырылған қаржылық есептілігінде күрделі салымдарды қаржыландыруға бюджеттік бағдарлама әкімшілерінен алынған ведомстволық бағынысты мемлекеттік мекемелердің </w:t>
      </w:r>
      <w:r>
        <w:rPr>
          <w:rFonts w:ascii="Times New Roman"/>
          <w:b w:val="false"/>
          <w:i w:val="false"/>
          <w:color w:val="000000"/>
          <w:sz w:val="28"/>
        </w:rPr>
        <w:t>кірістер сомасы алынып тастауға жатады;</w:t>
      </w:r>
    </w:p>
    <w:bookmarkEnd w:id="74"/>
    <w:bookmarkStart w:name="z119" w:id="75"/>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w:t>
      </w:r>
    </w:p>
    <w:bookmarkEnd w:id="75"/>
    <w:bookmarkStart w:name="z120" w:id="76"/>
    <w:p>
      <w:pPr>
        <w:spacing w:after="0"/>
        <w:ind w:left="0"/>
        <w:jc w:val="both"/>
      </w:pPr>
      <w:r>
        <w:rPr>
          <w:rFonts w:ascii="Times New Roman"/>
          <w:b w:val="false"/>
          <w:i w:val="false"/>
          <w:color w:val="000000"/>
          <w:sz w:val="28"/>
        </w:rPr>
        <w:t>
      "Трансферттер" баптары (жол коды 014), облыстың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алынып тастауға жатады;</w:t>
      </w:r>
    </w:p>
    <w:bookmarkEnd w:id="76"/>
    <w:bookmarkStart w:name="z121" w:id="77"/>
    <w:p>
      <w:pPr>
        <w:spacing w:after="0"/>
        <w:ind w:left="0"/>
        <w:jc w:val="both"/>
      </w:pPr>
      <w:r>
        <w:rPr>
          <w:rFonts w:ascii="Times New Roman"/>
          <w:b w:val="false"/>
          <w:i w:val="false"/>
          <w:color w:val="000000"/>
          <w:sz w:val="28"/>
        </w:rPr>
        <w:t>
      "Субсидиялар" баптары (жол коды 015);</w:t>
      </w:r>
    </w:p>
    <w:bookmarkEnd w:id="77"/>
    <w:bookmarkStart w:name="z122" w:id="78"/>
    <w:p>
      <w:pPr>
        <w:spacing w:after="0"/>
        <w:ind w:left="0"/>
        <w:jc w:val="both"/>
      </w:pPr>
      <w:r>
        <w:rPr>
          <w:rFonts w:ascii="Times New Roman"/>
          <w:b w:val="false"/>
          <w:i w:val="false"/>
          <w:color w:val="000000"/>
          <w:sz w:val="28"/>
        </w:rPr>
        <w:t>
      "Демеушiлiк және қайырымдылық көмек" баптары (жол коды 016);</w:t>
      </w:r>
    </w:p>
    <w:bookmarkEnd w:id="78"/>
    <w:bookmarkStart w:name="z123" w:id="79"/>
    <w:p>
      <w:pPr>
        <w:spacing w:after="0"/>
        <w:ind w:left="0"/>
        <w:jc w:val="both"/>
      </w:pPr>
      <w:r>
        <w:rPr>
          <w:rFonts w:ascii="Times New Roman"/>
          <w:b w:val="false"/>
          <w:i w:val="false"/>
          <w:color w:val="000000"/>
          <w:sz w:val="28"/>
        </w:rPr>
        <w:t>
      "Гранттар" баптары (жол коды 017);</w:t>
      </w:r>
    </w:p>
    <w:bookmarkEnd w:id="79"/>
    <w:bookmarkStart w:name="z124" w:id="80"/>
    <w:p>
      <w:pPr>
        <w:spacing w:after="0"/>
        <w:ind w:left="0"/>
        <w:jc w:val="both"/>
      </w:pPr>
      <w:r>
        <w:rPr>
          <w:rFonts w:ascii="Times New Roman"/>
          <w:b w:val="false"/>
          <w:i w:val="false"/>
          <w:color w:val="000000"/>
          <w:sz w:val="28"/>
        </w:rPr>
        <w:t>
      "Өзгелер" баптары (жол коды 018);</w:t>
      </w:r>
    </w:p>
    <w:bookmarkEnd w:id="80"/>
    <w:bookmarkStart w:name="z125" w:id="81"/>
    <w:p>
      <w:pPr>
        <w:spacing w:after="0"/>
        <w:ind w:left="0"/>
        <w:jc w:val="both"/>
      </w:pPr>
      <w:r>
        <w:rPr>
          <w:rFonts w:ascii="Times New Roman"/>
          <w:b w:val="false"/>
          <w:i w:val="false"/>
          <w:color w:val="000000"/>
          <w:sz w:val="28"/>
        </w:rPr>
        <w:t>
      "Айырбас операциялардан алынатын кiрiстер" баптары (жол коды 020);</w:t>
      </w:r>
    </w:p>
    <w:bookmarkEnd w:id="81"/>
    <w:bookmarkStart w:name="z126" w:id="82"/>
    <w:p>
      <w:pPr>
        <w:spacing w:after="0"/>
        <w:ind w:left="0"/>
        <w:jc w:val="both"/>
      </w:pPr>
      <w:r>
        <w:rPr>
          <w:rFonts w:ascii="Times New Roman"/>
          <w:b w:val="false"/>
          <w:i w:val="false"/>
          <w:color w:val="000000"/>
          <w:sz w:val="28"/>
        </w:rPr>
        <w:t>
      "Активтердi басқарудан алынатын кiрiстер" баптары (жол коды 030);</w:t>
      </w:r>
    </w:p>
    <w:bookmarkEnd w:id="82"/>
    <w:bookmarkStart w:name="z127" w:id="83"/>
    <w:p>
      <w:pPr>
        <w:spacing w:after="0"/>
        <w:ind w:left="0"/>
        <w:jc w:val="both"/>
      </w:pPr>
      <w:r>
        <w:rPr>
          <w:rFonts w:ascii="Times New Roman"/>
          <w:b w:val="false"/>
          <w:i w:val="false"/>
          <w:color w:val="000000"/>
          <w:sz w:val="28"/>
        </w:rPr>
        <w:t>
      "Сыйақылар" баптары (жол коды 031), облыстың бюджеттi атқару жөнiндегi жергілікті уәкiлеттi органының шоғырландырылған қаржылық есептілігінде төмен тұрған бюджеттерге берілген кредиттер бойынша сыйақылар сомасы алынып тастауға жатады;</w:t>
      </w:r>
    </w:p>
    <w:bookmarkEnd w:id="83"/>
    <w:bookmarkStart w:name="z128" w:id="84"/>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bookmarkEnd w:id="84"/>
    <w:bookmarkStart w:name="z129" w:id="85"/>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 әкімшілері арасындағы, бір бюджеттік бағдарламалар әкімшілеріне ведомстволық бағынысты мемлекеттік мекемелер арасындағы, сондай-ақ бюджеттi атқару жөнiндегi уәкiлеттi органдар арасындағы ұзақ мерзімді активтер мен қорларды өтеусіз алу бойынша кірістер сомасы алынып тастауға жатады.</w:t>
      </w:r>
    </w:p>
    <w:bookmarkEnd w:id="85"/>
    <w:bookmarkStart w:name="z130" w:id="86"/>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тиісті бюджеттің бюджеттік бағдарлама әкімшілері арасындағы, сондай-ақ бюджеттi атқару жөнiндегi уәкiлеттi органдар (облыс шегінде, сондай-ақ облыстар арасында)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алу-беру кірістер сомасы алып тастауға жатады;</w:t>
      </w:r>
    </w:p>
    <w:bookmarkEnd w:id="86"/>
    <w:bookmarkStart w:name="z131" w:id="87"/>
    <w:p>
      <w:pPr>
        <w:spacing w:after="0"/>
        <w:ind w:left="0"/>
        <w:jc w:val="both"/>
      </w:pPr>
      <w:r>
        <w:rPr>
          <w:rFonts w:ascii="Times New Roman"/>
          <w:b w:val="false"/>
          <w:i w:val="false"/>
          <w:color w:val="000000"/>
          <w:sz w:val="28"/>
        </w:rPr>
        <w:t>
      "Мемлекеттiк мекеменiң шығыстары" баптары (жол коды 110);</w:t>
      </w:r>
    </w:p>
    <w:bookmarkEnd w:id="87"/>
    <w:bookmarkStart w:name="z132" w:id="88"/>
    <w:p>
      <w:pPr>
        <w:spacing w:after="0"/>
        <w:ind w:left="0"/>
        <w:jc w:val="both"/>
      </w:pPr>
      <w:r>
        <w:rPr>
          <w:rFonts w:ascii="Times New Roman"/>
          <w:b w:val="false"/>
          <w:i w:val="false"/>
          <w:color w:val="000000"/>
          <w:sz w:val="28"/>
        </w:rPr>
        <w:t>
      "Еңбекақы төлеу" баптары (жол коды 111);</w:t>
      </w:r>
    </w:p>
    <w:bookmarkEnd w:id="88"/>
    <w:bookmarkStart w:name="z133" w:id="89"/>
    <w:p>
      <w:pPr>
        <w:spacing w:after="0"/>
        <w:ind w:left="0"/>
        <w:jc w:val="both"/>
      </w:pPr>
      <w:r>
        <w:rPr>
          <w:rFonts w:ascii="Times New Roman"/>
          <w:b w:val="false"/>
          <w:i w:val="false"/>
          <w:color w:val="000000"/>
          <w:sz w:val="28"/>
        </w:rPr>
        <w:t>
      "Стипендиялар" баптары (жол коды 112);</w:t>
      </w:r>
    </w:p>
    <w:bookmarkEnd w:id="89"/>
    <w:bookmarkStart w:name="z134" w:id="90"/>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90"/>
    <w:bookmarkStart w:name="z135" w:id="91"/>
    <w:p>
      <w:pPr>
        <w:spacing w:after="0"/>
        <w:ind w:left="0"/>
        <w:jc w:val="both"/>
      </w:pPr>
      <w:r>
        <w:rPr>
          <w:rFonts w:ascii="Times New Roman"/>
          <w:b w:val="false"/>
          <w:i w:val="false"/>
          <w:color w:val="000000"/>
          <w:sz w:val="28"/>
        </w:rPr>
        <w:t>
      "Қорлар бойынша шығыстар" баптары (жол коды 114);</w:t>
      </w:r>
    </w:p>
    <w:bookmarkEnd w:id="91"/>
    <w:bookmarkStart w:name="z136" w:id="92"/>
    <w:p>
      <w:pPr>
        <w:spacing w:after="0"/>
        <w:ind w:left="0"/>
        <w:jc w:val="both"/>
      </w:pPr>
      <w:r>
        <w:rPr>
          <w:rFonts w:ascii="Times New Roman"/>
          <w:b w:val="false"/>
          <w:i w:val="false"/>
          <w:color w:val="000000"/>
          <w:sz w:val="28"/>
        </w:rPr>
        <w:t>
      "Iссапарлық шығыстар" баптары (жол коды 115);</w:t>
      </w:r>
    </w:p>
    <w:bookmarkEnd w:id="92"/>
    <w:bookmarkStart w:name="z137" w:id="93"/>
    <w:p>
      <w:pPr>
        <w:spacing w:after="0"/>
        <w:ind w:left="0"/>
        <w:jc w:val="both"/>
      </w:pPr>
      <w:r>
        <w:rPr>
          <w:rFonts w:ascii="Times New Roman"/>
          <w:b w:val="false"/>
          <w:i w:val="false"/>
          <w:color w:val="000000"/>
          <w:sz w:val="28"/>
        </w:rPr>
        <w:t>
      "Коммуналдық шығыстар" баптары (жол коды 116);</w:t>
      </w:r>
    </w:p>
    <w:bookmarkEnd w:id="93"/>
    <w:bookmarkStart w:name="z138" w:id="94"/>
    <w:p>
      <w:pPr>
        <w:spacing w:after="0"/>
        <w:ind w:left="0"/>
        <w:jc w:val="both"/>
      </w:pPr>
      <w:r>
        <w:rPr>
          <w:rFonts w:ascii="Times New Roman"/>
          <w:b w:val="false"/>
          <w:i w:val="false"/>
          <w:color w:val="000000"/>
          <w:sz w:val="28"/>
        </w:rPr>
        <w:t>
      "Жалдау төлемдері" баптары (жол коды 117);</w:t>
      </w:r>
    </w:p>
    <w:bookmarkEnd w:id="94"/>
    <w:bookmarkStart w:name="z139" w:id="95"/>
    <w:p>
      <w:pPr>
        <w:spacing w:after="0"/>
        <w:ind w:left="0"/>
        <w:jc w:val="both"/>
      </w:pPr>
      <w:r>
        <w:rPr>
          <w:rFonts w:ascii="Times New Roman"/>
          <w:b w:val="false"/>
          <w:i w:val="false"/>
          <w:color w:val="000000"/>
          <w:sz w:val="28"/>
        </w:rPr>
        <w:t>
      "Ұзақ мерзiмдi активтердi ұстау" баптары (жол коды 118);</w:t>
      </w:r>
    </w:p>
    <w:bookmarkEnd w:id="95"/>
    <w:bookmarkStart w:name="z140" w:id="96"/>
    <w:p>
      <w:pPr>
        <w:spacing w:after="0"/>
        <w:ind w:left="0"/>
        <w:jc w:val="both"/>
      </w:pPr>
      <w:r>
        <w:rPr>
          <w:rFonts w:ascii="Times New Roman"/>
          <w:b w:val="false"/>
          <w:i w:val="false"/>
          <w:color w:val="000000"/>
          <w:sz w:val="28"/>
        </w:rPr>
        <w:t>
      "Байланыс қызметтерi" баптары (жол коды 119);</w:t>
      </w:r>
    </w:p>
    <w:bookmarkEnd w:id="96"/>
    <w:bookmarkStart w:name="z141" w:id="97"/>
    <w:p>
      <w:pPr>
        <w:spacing w:after="0"/>
        <w:ind w:left="0"/>
        <w:jc w:val="both"/>
      </w:pPr>
      <w:r>
        <w:rPr>
          <w:rFonts w:ascii="Times New Roman"/>
          <w:b w:val="false"/>
          <w:i w:val="false"/>
          <w:color w:val="000000"/>
          <w:sz w:val="28"/>
        </w:rPr>
        <w:t>
      "Активтердің амортизациясы" баптары (жол коды 120);</w:t>
      </w:r>
    </w:p>
    <w:bookmarkEnd w:id="97"/>
    <w:bookmarkStart w:name="z142" w:id="98"/>
    <w:p>
      <w:pPr>
        <w:spacing w:after="0"/>
        <w:ind w:left="0"/>
        <w:jc w:val="both"/>
      </w:pPr>
      <w:r>
        <w:rPr>
          <w:rFonts w:ascii="Times New Roman"/>
          <w:b w:val="false"/>
          <w:i w:val="false"/>
          <w:color w:val="000000"/>
          <w:sz w:val="28"/>
        </w:rPr>
        <w:t>
      "Активтердің құнсыздануы" баптары (жол коды 121);</w:t>
      </w:r>
    </w:p>
    <w:bookmarkEnd w:id="98"/>
    <w:bookmarkStart w:name="z143" w:id="99"/>
    <w:p>
      <w:pPr>
        <w:spacing w:after="0"/>
        <w:ind w:left="0"/>
        <w:jc w:val="both"/>
      </w:pPr>
      <w:r>
        <w:rPr>
          <w:rFonts w:ascii="Times New Roman"/>
          <w:b w:val="false"/>
          <w:i w:val="false"/>
          <w:color w:val="000000"/>
          <w:sz w:val="28"/>
        </w:rPr>
        <w:t xml:space="preserve">
      "Өзге операциялық шығыстар" баптары (жол коды 122), облыстың бюджеттi атқару жөнiндегi жергілікті уәкiлеттi органының шоғырландырылған қаржылық есептілігінде берілген бюджеттік кредиттер, сыйақылар және алынған трансферттердің пайдаланылмаған сомасына есептелінген міндеттемелер сомасы бойынша бюджетке төленетін шығыстар сомасы алынып тастауға жатады;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w:t>
      </w:r>
      <w:r>
        <w:rPr>
          <w:rFonts w:ascii="Times New Roman"/>
          <w:b w:val="false"/>
          <w:i w:val="false"/>
          <w:color w:val="000000"/>
          <w:sz w:val="28"/>
        </w:rPr>
        <w:t>алып тастауға жатады;</w:t>
      </w:r>
    </w:p>
    <w:bookmarkEnd w:id="99"/>
    <w:bookmarkStart w:name="z145" w:id="100"/>
    <w:p>
      <w:pPr>
        <w:spacing w:after="0"/>
        <w:ind w:left="0"/>
        <w:jc w:val="both"/>
      </w:pPr>
      <w:r>
        <w:rPr>
          <w:rFonts w:ascii="Times New Roman"/>
          <w:b w:val="false"/>
          <w:i w:val="false"/>
          <w:color w:val="000000"/>
          <w:sz w:val="28"/>
        </w:rPr>
        <w:t>
      "Бюджеттiк төлемдер бойынша шығыстар" баптары (жол коды 130);</w:t>
      </w:r>
    </w:p>
    <w:bookmarkEnd w:id="100"/>
    <w:bookmarkStart w:name="z146" w:id="101"/>
    <w:p>
      <w:pPr>
        <w:spacing w:after="0"/>
        <w:ind w:left="0"/>
        <w:jc w:val="both"/>
      </w:pPr>
      <w:r>
        <w:rPr>
          <w:rFonts w:ascii="Times New Roman"/>
          <w:b w:val="false"/>
          <w:i w:val="false"/>
          <w:color w:val="000000"/>
          <w:sz w:val="28"/>
        </w:rPr>
        <w:t>
      "Зейнетақылар мен жәрдемақылар" баптары (жол коды 131);</w:t>
      </w:r>
    </w:p>
    <w:bookmarkEnd w:id="101"/>
    <w:bookmarkStart w:name="z147" w:id="102"/>
    <w:p>
      <w:pPr>
        <w:spacing w:after="0"/>
        <w:ind w:left="0"/>
        <w:jc w:val="both"/>
      </w:pPr>
      <w:r>
        <w:rPr>
          <w:rFonts w:ascii="Times New Roman"/>
          <w:b w:val="false"/>
          <w:i w:val="false"/>
          <w:color w:val="000000"/>
          <w:sz w:val="28"/>
        </w:rPr>
        <w:t>
      "Субсидиялар" баптары (жол коды 132);</w:t>
      </w:r>
    </w:p>
    <w:bookmarkEnd w:id="102"/>
    <w:bookmarkStart w:name="z148" w:id="103"/>
    <w:p>
      <w:pPr>
        <w:spacing w:after="0"/>
        <w:ind w:left="0"/>
        <w:jc w:val="both"/>
      </w:pPr>
      <w:r>
        <w:rPr>
          <w:rFonts w:ascii="Times New Roman"/>
          <w:b w:val="false"/>
          <w:i w:val="false"/>
          <w:color w:val="000000"/>
          <w:sz w:val="28"/>
        </w:rPr>
        <w:t>
      "Нысаналы трансферттер" баптары (жол коды 133), облыстың бюджеттi атқару жөнiндегi жергілікті уәкiлеттi органының шоғырландырылған қаржылық есептілігінде трансферттер бойынша шығыстар сомасы алынып тастауға жатады;</w:t>
      </w:r>
    </w:p>
    <w:bookmarkEnd w:id="103"/>
    <w:bookmarkStart w:name="z149" w:id="104"/>
    <w:p>
      <w:pPr>
        <w:spacing w:after="0"/>
        <w:ind w:left="0"/>
        <w:jc w:val="both"/>
      </w:pPr>
      <w:r>
        <w:rPr>
          <w:rFonts w:ascii="Times New Roman"/>
          <w:b w:val="false"/>
          <w:i w:val="false"/>
          <w:color w:val="000000"/>
          <w:sz w:val="28"/>
        </w:rPr>
        <w:t>
      "Жалпы сипаттағы трансферттер" баптары (жол коды 134);</w:t>
      </w:r>
    </w:p>
    <w:bookmarkEnd w:id="104"/>
    <w:bookmarkStart w:name="z150" w:id="105"/>
    <w:p>
      <w:pPr>
        <w:spacing w:after="0"/>
        <w:ind w:left="0"/>
        <w:jc w:val="both"/>
      </w:pPr>
      <w:r>
        <w:rPr>
          <w:rFonts w:ascii="Times New Roman"/>
          <w:b w:val="false"/>
          <w:i w:val="false"/>
          <w:color w:val="000000"/>
          <w:sz w:val="28"/>
        </w:rPr>
        <w:t>
      "Жеке тұлғаларға трансферттер" баптары (код строки 135);</w:t>
      </w:r>
    </w:p>
    <w:bookmarkEnd w:id="105"/>
    <w:bookmarkStart w:name="z151" w:id="106"/>
    <w:p>
      <w:pPr>
        <w:spacing w:after="0"/>
        <w:ind w:left="0"/>
        <w:jc w:val="both"/>
      </w:pPr>
      <w:r>
        <w:rPr>
          <w:rFonts w:ascii="Times New Roman"/>
          <w:b w:val="false"/>
          <w:i w:val="false"/>
          <w:color w:val="000000"/>
          <w:sz w:val="28"/>
        </w:rPr>
        <w:t>
      "Активтердi басқару бойынша шығыстар" баптары (жол коды 140);</w:t>
      </w:r>
    </w:p>
    <w:bookmarkEnd w:id="106"/>
    <w:bookmarkStart w:name="z152" w:id="107"/>
    <w:p>
      <w:pPr>
        <w:spacing w:after="0"/>
        <w:ind w:left="0"/>
        <w:jc w:val="both"/>
      </w:pPr>
      <w:r>
        <w:rPr>
          <w:rFonts w:ascii="Times New Roman"/>
          <w:b w:val="false"/>
          <w:i w:val="false"/>
          <w:color w:val="000000"/>
          <w:sz w:val="28"/>
        </w:rPr>
        <w:t>
      "Сыйақылар" баптары (жол коды 141);</w:t>
      </w:r>
    </w:p>
    <w:bookmarkEnd w:id="107"/>
    <w:bookmarkStart w:name="z153" w:id="108"/>
    <w:p>
      <w:pPr>
        <w:spacing w:after="0"/>
        <w:ind w:left="0"/>
        <w:jc w:val="both"/>
      </w:pPr>
      <w:r>
        <w:rPr>
          <w:rFonts w:ascii="Times New Roman"/>
          <w:b w:val="false"/>
          <w:i w:val="false"/>
          <w:color w:val="000000"/>
          <w:sz w:val="28"/>
        </w:rPr>
        <w:t>
      "Активтердi басқару бойынша өзге шығыстар" баптары (жол коды 142);</w:t>
      </w:r>
    </w:p>
    <w:bookmarkEnd w:id="108"/>
    <w:bookmarkStart w:name="z154" w:id="109"/>
    <w:p>
      <w:pPr>
        <w:spacing w:after="0"/>
        <w:ind w:left="0"/>
        <w:jc w:val="both"/>
      </w:pPr>
      <w:r>
        <w:rPr>
          <w:rFonts w:ascii="Times New Roman"/>
          <w:b w:val="false"/>
          <w:i w:val="false"/>
          <w:color w:val="000000"/>
          <w:sz w:val="28"/>
        </w:rPr>
        <w:t>
      "Өзге шығыстар" баптары (жол коды 150), шоғырландырылған қаржылық есептілігінде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қорларды өтеусіз беру бойынша шығыстар сомасы;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 өтеусіз алу-беру бойынша шығыстар сомасы алып тастауға жатады;</w:t>
      </w:r>
    </w:p>
    <w:bookmarkEnd w:id="109"/>
    <w:bookmarkStart w:name="z155" w:id="110"/>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табыстар немесе шығындар үлесі" баптары (жол коды 210);</w:t>
      </w:r>
    </w:p>
    <w:bookmarkEnd w:id="110"/>
    <w:bookmarkStart w:name="z156" w:id="111"/>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111"/>
    <w:bookmarkStart w:name="z157" w:id="112"/>
    <w:p>
      <w:pPr>
        <w:spacing w:after="0"/>
        <w:ind w:left="0"/>
        <w:jc w:val="both"/>
      </w:pPr>
      <w:r>
        <w:rPr>
          <w:rFonts w:ascii="Times New Roman"/>
          <w:b w:val="false"/>
          <w:i w:val="false"/>
          <w:color w:val="000000"/>
          <w:sz w:val="28"/>
        </w:rPr>
        <w:t>
      "Бағамдық айырма" баптары (жол коды 230);</w:t>
      </w:r>
    </w:p>
    <w:bookmarkEnd w:id="112"/>
    <w:bookmarkStart w:name="z158" w:id="113"/>
    <w:p>
      <w:pPr>
        <w:spacing w:after="0"/>
        <w:ind w:left="0"/>
        <w:jc w:val="both"/>
      </w:pPr>
      <w:r>
        <w:rPr>
          <w:rFonts w:ascii="Times New Roman"/>
          <w:b w:val="false"/>
          <w:i w:val="false"/>
          <w:color w:val="000000"/>
          <w:sz w:val="28"/>
        </w:rPr>
        <w:t>
      "Өзгелер" баптары (жол коды 240).</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 w:id="114"/>
    <w:p>
      <w:pPr>
        <w:spacing w:after="0"/>
        <w:ind w:left="0"/>
        <w:jc w:val="both"/>
      </w:pPr>
      <w:r>
        <w:rPr>
          <w:rFonts w:ascii="Times New Roman"/>
          <w:b w:val="false"/>
          <w:i w:val="false"/>
          <w:color w:val="000000"/>
          <w:sz w:val="28"/>
        </w:rPr>
        <w:t>
       24.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14"/>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"Ағымдағы қызметке" баптары (жол коды 011);</w:t>
      </w:r>
    </w:p>
    <w:p>
      <w:pPr>
        <w:spacing w:after="0"/>
        <w:ind w:left="0"/>
        <w:jc w:val="both"/>
      </w:pPr>
      <w:r>
        <w:rPr>
          <w:rFonts w:ascii="Times New Roman"/>
          <w:b w:val="false"/>
          <w:i w:val="false"/>
          <w:color w:val="000000"/>
          <w:sz w:val="28"/>
        </w:rPr>
        <w:t>
      "Күрделi салымдарға" баптары (жол коды 012);</w:t>
      </w:r>
    </w:p>
    <w:p>
      <w:pPr>
        <w:spacing w:after="0"/>
        <w:ind w:left="0"/>
        <w:jc w:val="both"/>
      </w:pPr>
      <w:r>
        <w:rPr>
          <w:rFonts w:ascii="Times New Roman"/>
          <w:b w:val="false"/>
          <w:i w:val="false"/>
          <w:color w:val="000000"/>
          <w:sz w:val="28"/>
        </w:rPr>
        <w:t>
      "Сыртқы қарыздар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"Гранттар" баптары (жол коды 016);</w:t>
      </w:r>
    </w:p>
    <w:p>
      <w:pPr>
        <w:spacing w:after="0"/>
        <w:ind w:left="0"/>
        <w:jc w:val="both"/>
      </w:pPr>
      <w:r>
        <w:rPr>
          <w:rFonts w:ascii="Times New Roman"/>
          <w:b w:val="false"/>
          <w:i w:val="false"/>
          <w:color w:val="000000"/>
          <w:sz w:val="28"/>
        </w:rPr>
        <w:t>
      "Өзгелер" баптары (жол коды 017);</w:t>
      </w:r>
    </w:p>
    <w:p>
      <w:pPr>
        <w:spacing w:after="0"/>
        <w:ind w:left="0"/>
        <w:jc w:val="both"/>
      </w:pPr>
      <w:r>
        <w:rPr>
          <w:rFonts w:ascii="Times New Roman"/>
          <w:b w:val="false"/>
          <w:i w:val="false"/>
          <w:color w:val="000000"/>
          <w:sz w:val="28"/>
        </w:rPr>
        <w:t>
      "Демеушiлiк және қайырымдылық көмек"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"Өзге түсiмдер" баптары (жол коды 050);</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мердiгерлерге тауарлар мен көрсетiлетiн қызметтер үшiн" баптары (жол коды 140);</w:t>
      </w:r>
    </w:p>
    <w:p>
      <w:pPr>
        <w:spacing w:after="0"/>
        <w:ind w:left="0"/>
        <w:jc w:val="both"/>
      </w:pPr>
      <w:r>
        <w:rPr>
          <w:rFonts w:ascii="Times New Roman"/>
          <w:b w:val="false"/>
          <w:i w:val="false"/>
          <w:color w:val="000000"/>
          <w:sz w:val="28"/>
        </w:rPr>
        <w:t>
      "Тауарлар мен қызметтер үшiн берiлген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"Бюджет қаражатының қалдықтарын қайтару" баптары (жол коды 180);</w:t>
      </w:r>
    </w:p>
    <w:p>
      <w:pPr>
        <w:spacing w:after="0"/>
        <w:ind w:left="0"/>
        <w:jc w:val="both"/>
      </w:pPr>
      <w:r>
        <w:rPr>
          <w:rFonts w:ascii="Times New Roman"/>
          <w:b w:val="false"/>
          <w:i w:val="false"/>
          <w:color w:val="000000"/>
          <w:sz w:val="28"/>
        </w:rPr>
        <w:t>
      "Өзге төлемдер" баптары (жол коды 190);</w:t>
      </w:r>
    </w:p>
    <w:p>
      <w:pPr>
        <w:spacing w:after="0"/>
        <w:ind w:left="0"/>
        <w:jc w:val="both"/>
      </w:pPr>
      <w:r>
        <w:rPr>
          <w:rFonts w:ascii="Times New Roman"/>
          <w:b w:val="false"/>
          <w:i w:val="false"/>
          <w:color w:val="000000"/>
          <w:sz w:val="28"/>
        </w:rPr>
        <w:t>
      "Ұзақ мерзiмдi активтердi өткізу" баптары (жол коды 310);</w:t>
      </w:r>
    </w:p>
    <w:p>
      <w:pPr>
        <w:spacing w:after="0"/>
        <w:ind w:left="0"/>
        <w:jc w:val="both"/>
      </w:pPr>
      <w:r>
        <w:rPr>
          <w:rFonts w:ascii="Times New Roman"/>
          <w:b w:val="false"/>
          <w:i w:val="false"/>
          <w:color w:val="000000"/>
          <w:sz w:val="28"/>
        </w:rPr>
        <w:t>
      "Бақыланатын және басқа субъектiлердiң үлестерiн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мерзiмдi активтердi сатып алу" баптары (жол коды 410);</w:t>
      </w:r>
    </w:p>
    <w:p>
      <w:pPr>
        <w:spacing w:after="0"/>
        <w:ind w:left="0"/>
        <w:jc w:val="both"/>
      </w:pPr>
      <w:r>
        <w:rPr>
          <w:rFonts w:ascii="Times New Roman"/>
          <w:b w:val="false"/>
          <w:i w:val="false"/>
          <w:color w:val="000000"/>
          <w:sz w:val="28"/>
        </w:rPr>
        <w:t>
      "Бақыланатын және басқа субъектiлердiң үлестерiн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"Квазимемлекеттiк субъектiлердiң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"Берiлген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bookmarkStart w:name="z44" w:id="115"/>
    <w:p>
      <w:pPr>
        <w:spacing w:after="0"/>
        <w:ind w:left="0"/>
        <w:jc w:val="both"/>
      </w:pPr>
      <w:r>
        <w:rPr>
          <w:rFonts w:ascii="Times New Roman"/>
          <w:b w:val="false"/>
          <w:i w:val="false"/>
          <w:color w:val="000000"/>
          <w:sz w:val="28"/>
        </w:rPr>
        <w:t>
      25. "Таза активтердің/капиталдың өзгерістері туралы шоғырландырылған есеп" нысанының баптарын шоғырландыру ұқсас баптарды жолма-жол қосу жолымен жүзеге асырылады:</w:t>
      </w:r>
    </w:p>
    <w:bookmarkEnd w:id="115"/>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p>
      <w:pPr>
        <w:spacing w:after="0"/>
        <w:ind w:left="0"/>
        <w:jc w:val="both"/>
      </w:pPr>
      <w:r>
        <w:rPr>
          <w:rFonts w:ascii="Times New Roman"/>
          <w:b w:val="false"/>
          <w:i w:val="false"/>
          <w:color w:val="000000"/>
          <w:sz w:val="28"/>
        </w:rPr>
        <w:t>
      "Өзге резервтер" баптары (жол коды 045);</w:t>
      </w:r>
    </w:p>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p>
      <w:pPr>
        <w:spacing w:after="0"/>
        <w:ind w:left="0"/>
        <w:jc w:val="both"/>
      </w:pPr>
      <w:r>
        <w:rPr>
          <w:rFonts w:ascii="Times New Roman"/>
          <w:b w:val="false"/>
          <w:i w:val="false"/>
          <w:color w:val="000000"/>
          <w:sz w:val="28"/>
        </w:rPr>
        <w:t>
      "Өзге резервтер" баптары (жол коды 105);</w:t>
      </w:r>
    </w:p>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 w:id="116"/>
    <w:p>
      <w:pPr>
        <w:spacing w:after="0"/>
        <w:ind w:left="0"/>
        <w:jc w:val="both"/>
      </w:pPr>
      <w:r>
        <w:rPr>
          <w:rFonts w:ascii="Times New Roman"/>
          <w:b w:val="false"/>
          <w:i w:val="false"/>
          <w:color w:val="000000"/>
          <w:sz w:val="28"/>
        </w:rPr>
        <w:t xml:space="preserve">
       26.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 </w:t>
      </w:r>
    </w:p>
    <w:bookmarkEnd w:id="116"/>
    <w:bookmarkStart w:name="z46" w:id="117"/>
    <w:p>
      <w:pPr>
        <w:spacing w:after="0"/>
        <w:ind w:left="0"/>
        <w:jc w:val="both"/>
      </w:pPr>
      <w:r>
        <w:rPr>
          <w:rFonts w:ascii="Times New Roman"/>
          <w:b w:val="false"/>
          <w:i w:val="false"/>
          <w:color w:val="000000"/>
          <w:sz w:val="28"/>
        </w:rPr>
        <w:t>
      27. Түсiнiктеме жазбада көрсетiлетiн шоғырландырылған қаржылық есептілікке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117"/>
    <w:bookmarkStart w:name="z47" w:id="118"/>
    <w:p>
      <w:pPr>
        <w:spacing w:after="0"/>
        <w:ind w:left="0"/>
        <w:jc w:val="both"/>
      </w:pPr>
      <w:r>
        <w:rPr>
          <w:rFonts w:ascii="Times New Roman"/>
          <w:b w:val="false"/>
          <w:i w:val="false"/>
          <w:color w:val="000000"/>
          <w:sz w:val="28"/>
        </w:rPr>
        <w:t>
      28. "Қаржылық қызмет нәтижелері туралы шоғырландырылған есеп", "Ақшаның қозғалысы туралы шоғырландырылған есеп (тікелей әдіс)" нысандарында 4 "Өткен кезең" деген баған 2014 жылдан бастап өткен жылдың осындай кезеңі үшін толтырылады.</w:t>
      </w:r>
    </w:p>
    <w:bookmarkEnd w:id="118"/>
    <w:bookmarkStart w:name="z159" w:id="119"/>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120-жолдары 2014 жылдан бастап өткен жылдың осындай кезеңі үшін толтырылады.</w:t>
      </w:r>
    </w:p>
    <w:bookmarkEnd w:id="119"/>
    <w:bookmarkStart w:name="z160" w:id="120"/>
    <w:p>
      <w:pPr>
        <w:spacing w:after="0"/>
        <w:ind w:left="0"/>
        <w:jc w:val="both"/>
      </w:pPr>
      <w:r>
        <w:rPr>
          <w:rFonts w:ascii="Times New Roman"/>
          <w:b w:val="false"/>
          <w:i w:val="false"/>
          <w:color w:val="000000"/>
          <w:sz w:val="28"/>
        </w:rPr>
        <w:t>
      Қаржылық есептілікті шоғырландыру рәсімдері бойынша осы бөлімде қандай да бір жол бойынша алып тастау туралы нұсқаулар болмаған жағдайда, осы Қағидалардың 2. "Қаржылық есептілікті шоғырландырудың кезеңдері" деген бөлімінің талаптарын пайдаланған жөн.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09.02.2016 </w:t>
      </w:r>
      <w:r>
        <w:rPr>
          <w:rFonts w:ascii="Times New Roman"/>
          <w:b w:val="false"/>
          <w:i w:val="false"/>
          <w:color w:val="000000"/>
          <w:sz w:val="28"/>
        </w:rPr>
        <w:t>№ 56</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1 </w:t>
      </w:r>
    </w:p>
    <w:bookmarkStart w:name="z50" w:id="121"/>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шоғырландырылған бухгалтерлiк баланс</w:t>
      </w:r>
    </w:p>
    <w:bookmarkEnd w:id="121"/>
    <w:p>
      <w:pPr>
        <w:spacing w:after="0"/>
        <w:ind w:left="0"/>
        <w:jc w:val="both"/>
      </w:pPr>
      <w:r>
        <w:rPr>
          <w:rFonts w:ascii="Times New Roman"/>
          <w:b w:val="false"/>
          <w:i w:val="false"/>
          <w:color w:val="ff0000"/>
          <w:sz w:val="28"/>
        </w:rPr>
        <w:t xml:space="preserve">
      Ескерту. 1-қосымша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және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қарыздардың және байланысты гранттардың есебiнен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қабiлетсiз дебиторлардың есептен шығарылған берешегi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спорт жүлделерi мен кубоктары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2 </w:t>
      </w:r>
    </w:p>
    <w:bookmarkStart w:name="z53" w:id="122"/>
    <w:p>
      <w:pPr>
        <w:spacing w:after="0"/>
        <w:ind w:left="0"/>
        <w:jc w:val="left"/>
      </w:pPr>
      <w:r>
        <w:rPr>
          <w:rFonts w:ascii="Times New Roman"/>
          <w:b/>
          <w:i w:val="false"/>
          <w:color w:val="000000"/>
        </w:rPr>
        <w:t xml:space="preserve"> "___" ______________ аяқталатын кезеңге қаржылық</w:t>
      </w:r>
      <w:r>
        <w:br/>
      </w:r>
      <w:r>
        <w:rPr>
          <w:rFonts w:ascii="Times New Roman"/>
          <w:b/>
          <w:i w:val="false"/>
          <w:color w:val="000000"/>
        </w:rPr>
        <w:t>қызмет нәтижелерi туралы шоғырландырылған есеп</w:t>
      </w:r>
    </w:p>
    <w:bookmarkEnd w:id="122"/>
    <w:p>
      <w:pPr>
        <w:spacing w:after="0"/>
        <w:ind w:left="0"/>
        <w:jc w:val="both"/>
      </w:pPr>
      <w:r>
        <w:rPr>
          <w:rFonts w:ascii="Times New Roman"/>
          <w:b w:val="false"/>
          <w:i w:val="false"/>
          <w:color w:val="ff0000"/>
          <w:sz w:val="28"/>
        </w:rPr>
        <w:t xml:space="preserve">
      Ескерту. 2-қосымша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табыстар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есептен шығуы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3 </w:t>
      </w:r>
    </w:p>
    <w:bookmarkStart w:name="z56" w:id="123"/>
    <w:p>
      <w:pPr>
        <w:spacing w:after="0"/>
        <w:ind w:left="0"/>
        <w:jc w:val="left"/>
      </w:pPr>
      <w:r>
        <w:rPr>
          <w:rFonts w:ascii="Times New Roman"/>
          <w:b/>
          <w:i w:val="false"/>
          <w:color w:val="000000"/>
        </w:rPr>
        <w:t xml:space="preserve"> "___"____________ аяқталатын кезеңге</w:t>
      </w:r>
      <w:r>
        <w:br/>
      </w:r>
      <w:r>
        <w:rPr>
          <w:rFonts w:ascii="Times New Roman"/>
          <w:b/>
          <w:i w:val="false"/>
          <w:color w:val="000000"/>
        </w:rPr>
        <w:t>ақшаың қозғалысы туралы шоғырландырылған есеп (тiкелей әдiс)</w:t>
      </w:r>
    </w:p>
    <w:bookmarkEnd w:id="123"/>
    <w:p>
      <w:pPr>
        <w:spacing w:after="0"/>
        <w:ind w:left="0"/>
        <w:jc w:val="both"/>
      </w:pPr>
      <w:r>
        <w:rPr>
          <w:rFonts w:ascii="Times New Roman"/>
          <w:b w:val="false"/>
          <w:i w:val="false"/>
          <w:color w:val="ff0000"/>
          <w:sz w:val="28"/>
        </w:rPr>
        <w:t xml:space="preserve">
      Ескерту. 3-қосымша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алынатын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есебінен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орналастыру ақша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есептен шығуы - барлығы (110, 120, 130, 140, 150, 160,170, 180, 190-жолдар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 үшін берілген аванстар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қалдықтарын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алынатын ақша қаражатының таза сомасы (100 жол минус 200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 жол+/-600 жол+/-900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4 </w:t>
      </w:r>
    </w:p>
    <w:bookmarkStart w:name="z59" w:id="124"/>
    <w:p>
      <w:pPr>
        <w:spacing w:after="0"/>
        <w:ind w:left="0"/>
        <w:jc w:val="left"/>
      </w:pPr>
      <w:r>
        <w:rPr>
          <w:rFonts w:ascii="Times New Roman"/>
          <w:b/>
          <w:i w:val="false"/>
          <w:color w:val="000000"/>
        </w:rPr>
        <w:t xml:space="preserve"> "____"_________________</w:t>
      </w:r>
      <w:r>
        <w:br/>
      </w:r>
      <w:r>
        <w:rPr>
          <w:rFonts w:ascii="Times New Roman"/>
          <w:b/>
          <w:i w:val="false"/>
          <w:color w:val="000000"/>
        </w:rPr>
        <w:t>аяқталатын кезеңге таза активтердің/капиталдың</w:t>
      </w:r>
      <w:r>
        <w:br/>
      </w:r>
      <w:r>
        <w:rPr>
          <w:rFonts w:ascii="Times New Roman"/>
          <w:b/>
          <w:i w:val="false"/>
          <w:color w:val="000000"/>
        </w:rPr>
        <w:t>өзгерістері туралы шоғырландырылған есеп</w:t>
      </w:r>
    </w:p>
    <w:bookmarkEnd w:id="124"/>
    <w:p>
      <w:pPr>
        <w:spacing w:after="0"/>
        <w:ind w:left="0"/>
        <w:jc w:val="both"/>
      </w:pPr>
      <w:r>
        <w:rPr>
          <w:rFonts w:ascii="Times New Roman"/>
          <w:b w:val="false"/>
          <w:i w:val="false"/>
          <w:color w:val="ff0000"/>
          <w:sz w:val="28"/>
        </w:rPr>
        <w:t xml:space="preserve">
      Ескерту. 4-қосымша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таза активтердегi/капиталдағы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5 </w:t>
      </w:r>
    </w:p>
    <w:bookmarkStart w:name="z62" w:id="125"/>
    <w:p>
      <w:pPr>
        <w:spacing w:after="0"/>
        <w:ind w:left="0"/>
        <w:jc w:val="left"/>
      </w:pPr>
      <w:r>
        <w:rPr>
          <w:rFonts w:ascii="Times New Roman"/>
          <w:b/>
          <w:i w:val="false"/>
          <w:color w:val="000000"/>
        </w:rPr>
        <w:t xml:space="preserve"> "____"______________шоғырландырылған</w:t>
      </w:r>
      <w:r>
        <w:br/>
      </w:r>
      <w:r>
        <w:rPr>
          <w:rFonts w:ascii="Times New Roman"/>
          <w:b/>
          <w:i w:val="false"/>
          <w:color w:val="000000"/>
        </w:rPr>
        <w:t>қаржылық есептiлiкке түсiндiрме жазба</w:t>
      </w:r>
    </w:p>
    <w:bookmarkEnd w:id="125"/>
    <w:p>
      <w:pPr>
        <w:spacing w:after="0"/>
        <w:ind w:left="0"/>
        <w:jc w:val="both"/>
      </w:pPr>
      <w:r>
        <w:rPr>
          <w:rFonts w:ascii="Times New Roman"/>
          <w:b w:val="false"/>
          <w:i w:val="false"/>
          <w:color w:val="ff0000"/>
          <w:sz w:val="28"/>
        </w:rPr>
        <w:t xml:space="preserve">
      Ескерту. 5-қосымша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 атқару жөнiндегi уәкiлеттi орган____________</w:t>
      </w:r>
    </w:p>
    <w:p>
      <w:pPr>
        <w:spacing w:after="0"/>
        <w:ind w:left="0"/>
        <w:jc w:val="both"/>
      </w:pPr>
      <w:r>
        <w:rPr>
          <w:rFonts w:ascii="Times New Roman"/>
          <w:b w:val="false"/>
          <w:i w:val="false"/>
          <w:color w:val="000000"/>
          <w:sz w:val="28"/>
        </w:rPr>
        <w:t>
      Бюджеттiк бағдарламалар әкiмшiсi _________________</w:t>
      </w:r>
    </w:p>
    <w:p>
      <w:pPr>
        <w:spacing w:after="0"/>
        <w:ind w:left="0"/>
        <w:jc w:val="both"/>
      </w:pPr>
      <w:r>
        <w:rPr>
          <w:rFonts w:ascii="Times New Roman"/>
          <w:b w:val="false"/>
          <w:i w:val="false"/>
          <w:color w:val="000000"/>
          <w:sz w:val="28"/>
        </w:rPr>
        <w:t>
      Мерзiмдiлiгi: жылдық, жартыжылдық 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Ережесі: _______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49" w:id="126"/>
    <w:p>
      <w:pPr>
        <w:spacing w:after="0"/>
        <w:ind w:left="0"/>
        <w:jc w:val="both"/>
      </w:pPr>
      <w:r>
        <w:rPr>
          <w:rFonts w:ascii="Times New Roman"/>
          <w:b w:val="false"/>
          <w:i w:val="false"/>
          <w:color w:val="000000"/>
          <w:sz w:val="28"/>
        </w:rPr>
        <w:t>
      1-кесте. Ақшалай қаражат және олардың баламалары</w:t>
      </w:r>
    </w:p>
    <w:bookmarkEnd w:id="126"/>
    <w:p>
      <w:pPr>
        <w:spacing w:after="0"/>
        <w:ind w:left="0"/>
        <w:jc w:val="both"/>
      </w:pPr>
      <w:r>
        <w:rPr>
          <w:rFonts w:ascii="Times New Roman"/>
          <w:b w:val="false"/>
          <w:i w:val="false"/>
          <w:color w:val="000000"/>
          <w:sz w:val="28"/>
        </w:rPr>
        <w:t>
      (1 "Бухгалтерлiк баланс" 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және қайырымдылық көмек ҚБШ (1041)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2" w:id="127"/>
    <w:p>
      <w:pPr>
        <w:spacing w:after="0"/>
        <w:ind w:left="0"/>
        <w:jc w:val="both"/>
      </w:pPr>
      <w:r>
        <w:rPr>
          <w:rFonts w:ascii="Times New Roman"/>
          <w:b w:val="false"/>
          <w:i w:val="false"/>
          <w:color w:val="000000"/>
          <w:sz w:val="28"/>
        </w:rPr>
        <w:t>
      2-кесте. Қысқа мерзiмдi қаржы инвестициялары</w:t>
      </w:r>
    </w:p>
    <w:bookmarkEnd w:id="127"/>
    <w:p>
      <w:pPr>
        <w:spacing w:after="0"/>
        <w:ind w:left="0"/>
        <w:jc w:val="both"/>
      </w:pPr>
      <w:r>
        <w:rPr>
          <w:rFonts w:ascii="Times New Roman"/>
          <w:b w:val="false"/>
          <w:i w:val="false"/>
          <w:color w:val="000000"/>
          <w:sz w:val="28"/>
        </w:rPr>
        <w:t>
      (1 "Бухгалтерлiк баланс" 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w:t>
            </w:r>
          </w:p>
          <w:p>
            <w:pPr>
              <w:spacing w:after="20"/>
              <w:ind w:left="20"/>
              <w:jc w:val="both"/>
            </w:pPr>
            <w:r>
              <w:rPr>
                <w:rFonts w:ascii="Times New Roman"/>
                <w:b w:val="false"/>
                <w:i w:val="false"/>
                <w:color w:val="000000"/>
                <w:sz w:val="20"/>
              </w:rPr>
              <w:t>
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w:t>
            </w:r>
          </w:p>
          <w:p>
            <w:pPr>
              <w:spacing w:after="20"/>
              <w:ind w:left="20"/>
              <w:jc w:val="both"/>
            </w:pPr>
            <w:r>
              <w:rPr>
                <w:rFonts w:ascii="Times New Roman"/>
                <w:b w:val="false"/>
                <w:i w:val="false"/>
                <w:color w:val="000000"/>
                <w:sz w:val="20"/>
              </w:rPr>
              <w:t>
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 w:id="128"/>
    <w:p>
      <w:pPr>
        <w:spacing w:after="0"/>
        <w:ind w:left="0"/>
        <w:jc w:val="both"/>
      </w:pPr>
      <w:r>
        <w:rPr>
          <w:rFonts w:ascii="Times New Roman"/>
          <w:b w:val="false"/>
          <w:i w:val="false"/>
          <w:color w:val="000000"/>
          <w:sz w:val="28"/>
        </w:rPr>
        <w:t>
      3-кесте. Қысқа мерзiмдi дебиторлық берешек</w:t>
      </w:r>
    </w:p>
    <w:bookmarkEnd w:id="128"/>
    <w:p>
      <w:pPr>
        <w:spacing w:after="0"/>
        <w:ind w:left="0"/>
        <w:jc w:val="both"/>
      </w:pPr>
      <w:r>
        <w:rPr>
          <w:rFonts w:ascii="Times New Roman"/>
          <w:b w:val="false"/>
          <w:i w:val="false"/>
          <w:color w:val="000000"/>
          <w:sz w:val="28"/>
        </w:rPr>
        <w:t>
      (1 "Бухгалтерлiк баланс" 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есептен</w:t>
            </w:r>
          </w:p>
          <w:p>
            <w:pPr>
              <w:spacing w:after="20"/>
              <w:ind w:left="20"/>
              <w:jc w:val="both"/>
            </w:pPr>
            <w:r>
              <w:rPr>
                <w:rFonts w:ascii="Times New Roman"/>
                <w:b w:val="false"/>
                <w:i w:val="false"/>
                <w:color w:val="000000"/>
                <w:sz w:val="20"/>
              </w:rPr>
              <w:t>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 w:id="129"/>
    <w:p>
      <w:pPr>
        <w:spacing w:after="0"/>
        <w:ind w:left="0"/>
        <w:jc w:val="both"/>
      </w:pPr>
      <w:r>
        <w:rPr>
          <w:rFonts w:ascii="Times New Roman"/>
          <w:b w:val="false"/>
          <w:i w:val="false"/>
          <w:color w:val="000000"/>
          <w:sz w:val="28"/>
        </w:rPr>
        <w:t>
      4-кесте. Қорлар (1 "Бухгалтерлiк баланс" нысанының 020-жолы)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Дайынөнiм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есептен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мерзiмдi активтер</w:t>
      </w:r>
    </w:p>
    <w:bookmarkStart w:name="z61" w:id="130"/>
    <w:p>
      <w:pPr>
        <w:spacing w:after="0"/>
        <w:ind w:left="0"/>
        <w:jc w:val="both"/>
      </w:pPr>
      <w:r>
        <w:rPr>
          <w:rFonts w:ascii="Times New Roman"/>
          <w:b w:val="false"/>
          <w:i w:val="false"/>
          <w:color w:val="000000"/>
          <w:sz w:val="28"/>
        </w:rPr>
        <w:t>
      5-кесте. Ұзақ мерзiмдi қаржы инвестициялары</w:t>
      </w:r>
    </w:p>
    <w:bookmarkEnd w:id="130"/>
    <w:p>
      <w:pPr>
        <w:spacing w:after="0"/>
        <w:ind w:left="0"/>
        <w:jc w:val="both"/>
      </w:pPr>
      <w:r>
        <w:rPr>
          <w:rFonts w:ascii="Times New Roman"/>
          <w:b w:val="false"/>
          <w:i w:val="false"/>
          <w:color w:val="000000"/>
          <w:sz w:val="28"/>
        </w:rPr>
        <w:t>
      (1 "Бухгалтерлiк баланс" 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 w:id="131"/>
    <w:p>
      <w:pPr>
        <w:spacing w:after="0"/>
        <w:ind w:left="0"/>
        <w:jc w:val="both"/>
      </w:pPr>
      <w:r>
        <w:rPr>
          <w:rFonts w:ascii="Times New Roman"/>
          <w:b w:val="false"/>
          <w:i w:val="false"/>
          <w:color w:val="000000"/>
          <w:sz w:val="28"/>
        </w:rPr>
        <w:t>
      6-кесте. Негiзгi құралдар</w:t>
      </w:r>
    </w:p>
    <w:bookmarkEnd w:id="131"/>
    <w:p>
      <w:pPr>
        <w:spacing w:after="0"/>
        <w:ind w:left="0"/>
        <w:jc w:val="both"/>
      </w:pPr>
      <w:r>
        <w:rPr>
          <w:rFonts w:ascii="Times New Roman"/>
          <w:b w:val="false"/>
          <w:i w:val="false"/>
          <w:color w:val="000000"/>
          <w:sz w:val="28"/>
        </w:rPr>
        <w:t>
      (1 "Бухгалтерлiк баланс" 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 іс құрылғы 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 w:id="132"/>
    <w:p>
      <w:pPr>
        <w:spacing w:after="0"/>
        <w:ind w:left="0"/>
        <w:jc w:val="both"/>
      </w:pPr>
      <w:r>
        <w:rPr>
          <w:rFonts w:ascii="Times New Roman"/>
          <w:b w:val="false"/>
          <w:i w:val="false"/>
          <w:color w:val="000000"/>
          <w:sz w:val="28"/>
        </w:rPr>
        <w:t>
      7-кесте. Инвестициялық жылжымайтын мүлiк</w:t>
      </w:r>
    </w:p>
    <w:bookmarkEnd w:id="132"/>
    <w:p>
      <w:pPr>
        <w:spacing w:after="0"/>
        <w:ind w:left="0"/>
        <w:jc w:val="both"/>
      </w:pPr>
      <w:r>
        <w:rPr>
          <w:rFonts w:ascii="Times New Roman"/>
          <w:b w:val="false"/>
          <w:i w:val="false"/>
          <w:color w:val="000000"/>
          <w:sz w:val="28"/>
        </w:rPr>
        <w:t>
      (1 "Бухгалтерлiк баланс" 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5" w:id="133"/>
    <w:p>
      <w:pPr>
        <w:spacing w:after="0"/>
        <w:ind w:left="0"/>
        <w:jc w:val="both"/>
      </w:pPr>
      <w:r>
        <w:rPr>
          <w:rFonts w:ascii="Times New Roman"/>
          <w:b w:val="false"/>
          <w:i w:val="false"/>
          <w:color w:val="000000"/>
          <w:sz w:val="28"/>
        </w:rPr>
        <w:t>
      8-кесте. Биологиялық активтер (1 "Бухгалтерлiк баланс" нысанының</w:t>
      </w:r>
    </w:p>
    <w:bookmarkEnd w:id="133"/>
    <w:p>
      <w:pPr>
        <w:spacing w:after="0"/>
        <w:ind w:left="0"/>
        <w:jc w:val="both"/>
      </w:pPr>
      <w:r>
        <w:rPr>
          <w:rFonts w:ascii="Times New Roman"/>
          <w:b w:val="false"/>
          <w:i w:val="false"/>
          <w:color w:val="000000"/>
          <w:sz w:val="28"/>
        </w:rPr>
        <w:t>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 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 w:id="134"/>
    <w:p>
      <w:pPr>
        <w:spacing w:after="0"/>
        <w:ind w:left="0"/>
        <w:jc w:val="both"/>
      </w:pPr>
      <w:r>
        <w:rPr>
          <w:rFonts w:ascii="Times New Roman"/>
          <w:b w:val="false"/>
          <w:i w:val="false"/>
          <w:color w:val="000000"/>
          <w:sz w:val="28"/>
        </w:rPr>
        <w:t>
      9-кесте. Материалдық емес активтер (1 "Бухгалтерлiк баланс" нысанының</w:t>
      </w:r>
    </w:p>
    <w:bookmarkEnd w:id="134"/>
    <w:p>
      <w:pPr>
        <w:spacing w:after="0"/>
        <w:ind w:left="0"/>
        <w:jc w:val="both"/>
      </w:pPr>
      <w:r>
        <w:rPr>
          <w:rFonts w:ascii="Times New Roman"/>
          <w:b w:val="false"/>
          <w:i w:val="false"/>
          <w:color w:val="000000"/>
          <w:sz w:val="28"/>
        </w:rPr>
        <w:t xml:space="preserve">
      118-жолы)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135"/>
    <w:p>
      <w:pPr>
        <w:spacing w:after="0"/>
        <w:ind w:left="0"/>
        <w:jc w:val="both"/>
      </w:pPr>
      <w:r>
        <w:rPr>
          <w:rFonts w:ascii="Times New Roman"/>
          <w:b w:val="false"/>
          <w:i w:val="false"/>
          <w:color w:val="000000"/>
          <w:sz w:val="28"/>
        </w:rPr>
        <w:t>
      10-кесте. Қысқа мерзімді қаржы міндеттемелері</w:t>
      </w:r>
    </w:p>
    <w:bookmarkEnd w:id="135"/>
    <w:p>
      <w:pPr>
        <w:spacing w:after="0"/>
        <w:ind w:left="0"/>
        <w:jc w:val="both"/>
      </w:pPr>
      <w:r>
        <w:rPr>
          <w:rFonts w:ascii="Times New Roman"/>
          <w:b w:val="false"/>
          <w:i w:val="false"/>
          <w:color w:val="000000"/>
          <w:sz w:val="28"/>
        </w:rPr>
        <w:t>
      (1 "Бухгалтерлiк баланс" 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 w:id="136"/>
    <w:p>
      <w:pPr>
        <w:spacing w:after="0"/>
        <w:ind w:left="0"/>
        <w:jc w:val="both"/>
      </w:pPr>
      <w:r>
        <w:rPr>
          <w:rFonts w:ascii="Times New Roman"/>
          <w:b w:val="false"/>
          <w:i w:val="false"/>
          <w:color w:val="000000"/>
          <w:sz w:val="28"/>
        </w:rPr>
        <w:t>
      11-кесте Ұзақ мерзімді қаржылық міндеттемелер</w:t>
      </w:r>
    </w:p>
    <w:bookmarkEnd w:id="136"/>
    <w:p>
      <w:pPr>
        <w:spacing w:after="0"/>
        <w:ind w:left="0"/>
        <w:jc w:val="both"/>
      </w:pPr>
      <w:r>
        <w:rPr>
          <w:rFonts w:ascii="Times New Roman"/>
          <w:b w:val="false"/>
          <w:i w:val="false"/>
          <w:color w:val="000000"/>
          <w:sz w:val="28"/>
        </w:rPr>
        <w:t>
      (1 "Бухгалтерлiк баланс" 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 w:id="137"/>
    <w:p>
      <w:pPr>
        <w:spacing w:after="0"/>
        <w:ind w:left="0"/>
        <w:jc w:val="both"/>
      </w:pPr>
      <w:r>
        <w:rPr>
          <w:rFonts w:ascii="Times New Roman"/>
          <w:b w:val="false"/>
          <w:i w:val="false"/>
          <w:color w:val="000000"/>
          <w:sz w:val="28"/>
        </w:rPr>
        <w:t>
      12-кесте Өзге кiрiстер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 w:id="138"/>
    <w:p>
      <w:pPr>
        <w:spacing w:after="0"/>
        <w:ind w:left="0"/>
        <w:jc w:val="both"/>
      </w:pPr>
      <w:r>
        <w:rPr>
          <w:rFonts w:ascii="Times New Roman"/>
          <w:b w:val="false"/>
          <w:i w:val="false"/>
          <w:color w:val="000000"/>
          <w:sz w:val="28"/>
        </w:rPr>
        <w:t xml:space="preserve">
      13-кесте. Өзге шығыстар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өтеусiз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2" w:id="139"/>
    <w:p>
      <w:pPr>
        <w:spacing w:after="0"/>
        <w:ind w:left="0"/>
        <w:jc w:val="both"/>
      </w:pPr>
      <w:r>
        <w:rPr>
          <w:rFonts w:ascii="Times New Roman"/>
          <w:b w:val="false"/>
          <w:i w:val="false"/>
          <w:color w:val="000000"/>
          <w:sz w:val="28"/>
        </w:rPr>
        <w:t>
      14-кесте. Өтеусiз берілген ұзақ мерзімді активтер/қорлар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3" w:id="140"/>
    <w:p>
      <w:pPr>
        <w:spacing w:after="0"/>
        <w:ind w:left="0"/>
        <w:jc w:val="both"/>
      </w:pPr>
      <w:r>
        <w:rPr>
          <w:rFonts w:ascii="Times New Roman"/>
          <w:b w:val="false"/>
          <w:i w:val="false"/>
          <w:color w:val="000000"/>
          <w:sz w:val="28"/>
        </w:rPr>
        <w:t>
      15-кесте. Концессиялық активтер бойынша ақпарат</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 дыру көзі (бюджет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 w:id="141"/>
    <w:p>
      <w:pPr>
        <w:spacing w:after="0"/>
        <w:ind w:left="0"/>
        <w:jc w:val="both"/>
      </w:pPr>
      <w:r>
        <w:rPr>
          <w:rFonts w:ascii="Times New Roman"/>
          <w:b w:val="false"/>
          <w:i w:val="false"/>
          <w:color w:val="000000"/>
          <w:sz w:val="28"/>
        </w:rPr>
        <w:t>
      16-кесте. Өзара операциялар бойынша ақпарат</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6 </w:t>
      </w:r>
    </w:p>
    <w:bookmarkStart w:name="z82" w:id="142"/>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шоғырландырылған бөлу бухгалтерлік балансы</w:t>
      </w:r>
    </w:p>
    <w:bookmarkEnd w:id="142"/>
    <w:p>
      <w:pPr>
        <w:spacing w:after="0"/>
        <w:ind w:left="0"/>
        <w:jc w:val="both"/>
      </w:pPr>
      <w:r>
        <w:rPr>
          <w:rFonts w:ascii="Times New Roman"/>
          <w:b w:val="false"/>
          <w:i w:val="false"/>
          <w:color w:val="ff0000"/>
          <w:sz w:val="28"/>
        </w:rPr>
        <w:t xml:space="preserve">
      Ескерту. 6-қосымша жаңа редакцияда - ҚР Қаржы министрінің 09.02.2016 </w:t>
      </w:r>
      <w:r>
        <w:rPr>
          <w:rFonts w:ascii="Times New Roman"/>
          <w:b w:val="false"/>
          <w:i w:val="false"/>
          <w:color w:val="ff0000"/>
          <w:sz w:val="28"/>
        </w:rPr>
        <w:t>№ 56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xml:space="preserve">
      Өлшем бiрлiгi: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 және олардың баламалары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Кепілі спорттық жүлделерi мен кубоктары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Қабылданды: </w:t>
      </w:r>
    </w:p>
    <w:p>
      <w:pPr>
        <w:spacing w:after="0"/>
        <w:ind w:left="0"/>
        <w:jc w:val="both"/>
      </w:pPr>
      <w:r>
        <w:rPr>
          <w:rFonts w:ascii="Times New Roman"/>
          <w:b w:val="false"/>
          <w:i w:val="false"/>
          <w:color w:val="000000"/>
          <w:sz w:val="28"/>
        </w:rPr>
        <w:t>
      Басшы _____ __________________ Басшы _____ ____________</w:t>
      </w:r>
    </w:p>
    <w:p>
      <w:pPr>
        <w:spacing w:after="0"/>
        <w:ind w:left="0"/>
        <w:jc w:val="both"/>
      </w:pPr>
      <w:r>
        <w:rPr>
          <w:rFonts w:ascii="Times New Roman"/>
          <w:b w:val="false"/>
          <w:i w:val="false"/>
          <w:color w:val="000000"/>
          <w:sz w:val="28"/>
        </w:rPr>
        <w:t>
       қолы) (тегі, аты, болған кездегі (қолы) (тегі, аты,</w:t>
      </w:r>
    </w:p>
    <w:p>
      <w:pPr>
        <w:spacing w:after="0"/>
        <w:ind w:left="0"/>
        <w:jc w:val="both"/>
      </w:pPr>
      <w:r>
        <w:rPr>
          <w:rFonts w:ascii="Times New Roman"/>
          <w:b w:val="false"/>
          <w:i w:val="false"/>
          <w:color w:val="000000"/>
          <w:sz w:val="28"/>
        </w:rPr>
        <w:t>
       - әкесінің аты)) болған кездегі</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Бас бухгалтер ____ ___________ Бас бухгалтер _______ ________</w:t>
      </w:r>
    </w:p>
    <w:p>
      <w:pPr>
        <w:spacing w:after="0"/>
        <w:ind w:left="0"/>
        <w:jc w:val="both"/>
      </w:pPr>
      <w:r>
        <w:rPr>
          <w:rFonts w:ascii="Times New Roman"/>
          <w:b w:val="false"/>
          <w:i w:val="false"/>
          <w:color w:val="000000"/>
          <w:sz w:val="28"/>
        </w:rPr>
        <w:t>
       (қолы) (тегі, аты, болған кездегі (қолы) (тегі, аты,</w:t>
      </w:r>
    </w:p>
    <w:p>
      <w:pPr>
        <w:spacing w:after="0"/>
        <w:ind w:left="0"/>
        <w:jc w:val="both"/>
      </w:pPr>
      <w:r>
        <w:rPr>
          <w:rFonts w:ascii="Times New Roman"/>
          <w:b w:val="false"/>
          <w:i w:val="false"/>
          <w:color w:val="000000"/>
          <w:sz w:val="28"/>
        </w:rPr>
        <w:t>
       - әкесінің аты)) болған кездегі</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"___" _______________ ж. "___" _______________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