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f021d" w14:textId="04f02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Энергетика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Статистика агенттігі төрағасының 2013 жылғы 16 қазандағы № 242 бұйрығы. Қазақстан Республикасының Әділет министрлігінде 2013 жылы 20 қарашада № 8917 тіркелді. Күші жойылды - Қазақстан Республикасы Ұлттық экономика министрлігі Статистика комитеті Төрағасының 2014 жылғы 28 қазандағы № 28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28.10.2014 </w:t>
      </w:r>
      <w:r>
        <w:rPr>
          <w:rFonts w:ascii="Times New Roman"/>
          <w:b w:val="false"/>
          <w:i w:val="false"/>
          <w:color w:val="ff0000"/>
          <w:sz w:val="28"/>
        </w:rPr>
        <w:t>№ 28</w:t>
      </w:r>
      <w:r>
        <w:rPr>
          <w:rFonts w:ascii="Times New Roman"/>
          <w:b w:val="false"/>
          <w:i w:val="false"/>
          <w:color w:val="ff0000"/>
          <w:sz w:val="28"/>
        </w:rPr>
        <w:t xml:space="preserve"> бұйрығымен (2015 жылғы 1 қаңтардан бастап қолданысқа енгізіледі).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бұйрық қолданысқа енгізілу тәртібін</w:t>
      </w:r>
      <w:r>
        <w:rPr>
          <w:rFonts w:ascii="Times New Roman"/>
          <w:b w:val="false"/>
          <w:i w:val="false"/>
          <w:color w:val="000000"/>
          <w:sz w:val="28"/>
        </w:rPr>
        <w:t> </w:t>
      </w:r>
      <w:r>
        <w:rPr>
          <w:rFonts w:ascii="Times New Roman"/>
          <w:b w:val="false"/>
          <w:i w:val="false"/>
          <w:color w:val="000000"/>
          <w:sz w:val="28"/>
        </w:rPr>
        <w:t>5-тармақтан</w:t>
      </w:r>
      <w:r>
        <w:rPr>
          <w:rFonts w:ascii="Times New Roman"/>
          <w:b w:val="false"/>
          <w:i w:val="false"/>
          <w:color w:val="000000"/>
          <w:sz w:val="28"/>
        </w:rPr>
        <w:t> </w:t>
      </w:r>
      <w:r>
        <w:rPr>
          <w:rFonts w:ascii="Times New Roman"/>
          <w:b w:val="false"/>
          <w:i w:val="false"/>
          <w:color w:val="ff0000"/>
          <w:sz w:val="28"/>
        </w:rPr>
        <w:t>қараңыз</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«Мемлекеттік статистика туралы» Қазақстан Республикасы Заңының 12-бабының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«Су құбыры, кәріз және олардың жеке желілерінің жұмыстары туралы есеп» жалпымемлекеттік статистикалық байқаудың статистикалық нысаны (коды 0261104, индексі 1-СК, кезеңділігі жылдық)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«Су құбыры, кәріз және олардың жеке желілерінің жұмыстары туралы есеп» жалпымемлекеттік статистикалық байқаудың статистикалық нысанын толтыру жөніндегі нұсқаулық (коды 0261104, индексі 1-СК, кезеңділігі жылдық)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 «Тауарлық және сұйытылған табиғи газды бөлу туралы есеп» жалпымемлекеттік статистикалық байқаудың статистикалық нысаны (коды 0291104, индексі 1-ГАЗ, кезеңділігі жылдық)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4) «Тауарлық және сұйытылған табиғи газды бөлу туралы есеп» жалпымемлекеттік статистикалық байқаудың статистикалық нысанын толтыру жөніндегі нұсқаулық (коды 0291104, индексі 1-ГАЗ, кезеңділігі жылдық)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5) «Электр станциялары мен қазандықтардың жұмысы туралы есеп» жалпымемлекеттік статистикалық байқаудың статистикалық нысаны (коды 0281104, индексі 6-ТК, кезеңділігі жылдық)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6) «Электр станциялары мен қазандықтардың жұмысы туралы есеп» жалпымемлекеттік статистикалық байқаудың статистикалық нысанын толтыру жөніндегі нұсқаулық (коды 0281104, индексі 6-ТК, кезеңділігі жылдық)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7) «Электр энергиясын өндіру, бөлу және тұтыну туралы есеп» жалпымемлекеттік статистикалық байқаудың статистикалық нысаны (коды 0271104, индексі 24-энергетика, кезеңділігі жылдық)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8) «Электр энергиясын өндіру, бөлу және тұтыну туралы есеп» жалпымемлекеттік статистикалық байқаудың статистикалық нысанын толтыру жөніндегі нұсқаулық (коды 0271104, индексі 24-энергетика, кезеңділігі жылдық)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9) «Жаңартылатын энергия көздерін пайдалану объектілері бар кәсіпорындарды зерттеу сауалнамасы» жалпымемлекеттік статистикалық байқаудың статистикалық нысаны (коды 3001104, индексі ЖЭК-001, кезеңділігі жылдық) осы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10) «Жаңартылатын энергия көздерін пайдалану объектілері бар кәсіпорындарды зерттеу сауалнамасы» жалпымемлекеттік статистикалық байқаудың статистикалық нысанын толтыру жөніндегі нұсқаулық (коды 3001104, индексі ЖЭК-001, кезеңділігі жылдық) осы бұйрықтың </w:t>
      </w:r>
      <w:r>
        <w:rPr>
          <w:rFonts w:ascii="Times New Roman"/>
          <w:b w:val="false"/>
          <w:i w:val="false"/>
          <w:color w:val="000000"/>
          <w:sz w:val="28"/>
        </w:rPr>
        <w:t>10-қосымшасына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Қазақстан Республикасы Статистика агенттігінің Стратегиялық даму департаменті Заң департаментімен бірге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Әдiлет министрлігінде мемлекеттiк тiркелгеннен кейiн он күнтiзбелiк күн iшiнде бұқаралық ақпарат құралдарына ресми жариялауға жіберсін;</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Статистика агенттігінің интернет-ресурсында міндетті жариялауды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Статистика агенттігінің Стратегиялық даму департаменті осы бұйрықты Қазақстан Республикасы Статистика агенттігінің құрылымдық бөлімшелеріне және аумақтық органдарына жұмыс бабында басшылыққа алу үшін жеткізсін.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5. Осы бұйрық ресми жариялауға жатады және 2014 жылғы 1 қаңтардан бастап қолданысқа енгізіледі.</w:t>
      </w:r>
    </w:p>
    <w:bookmarkEnd w:id="0"/>
    <w:p>
      <w:pPr>
        <w:spacing w:after="0"/>
        <w:ind w:left="0"/>
        <w:jc w:val="both"/>
      </w:pPr>
      <w:r>
        <w:rPr>
          <w:rFonts w:ascii="Times New Roman"/>
          <w:b w:val="false"/>
          <w:i/>
          <w:color w:val="000000"/>
          <w:sz w:val="28"/>
        </w:rPr>
        <w:t>      Төраға                                              Ә. Смайылов</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 Премьер-Министрінің</w:t>
      </w:r>
      <w:r>
        <w:br/>
      </w:r>
      <w:r>
        <w:rPr>
          <w:rFonts w:ascii="Times New Roman"/>
          <w:b w:val="false"/>
          <w:i w:val="false"/>
          <w:color w:val="000000"/>
          <w:sz w:val="28"/>
        </w:rPr>
        <w:t>
      бірінші орынбасары - Өңірлік даму министрі</w:t>
      </w:r>
      <w:r>
        <w:br/>
      </w:r>
      <w:r>
        <w:rPr>
          <w:rFonts w:ascii="Times New Roman"/>
          <w:b w:val="false"/>
          <w:i w:val="false"/>
          <w:color w:val="000000"/>
          <w:sz w:val="28"/>
        </w:rPr>
        <w:t>
      Б. Сағынтаев _____________________________</w:t>
      </w:r>
      <w:r>
        <w:br/>
      </w:r>
      <w:r>
        <w:rPr>
          <w:rFonts w:ascii="Times New Roman"/>
          <w:b w:val="false"/>
          <w:i w:val="false"/>
          <w:color w:val="000000"/>
          <w:sz w:val="28"/>
        </w:rPr>
        <w:t>
      2013 жылғы «__» __________________________</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 Қоршаған</w:t>
      </w:r>
      <w:r>
        <w:br/>
      </w:r>
      <w:r>
        <w:rPr>
          <w:rFonts w:ascii="Times New Roman"/>
          <w:b w:val="false"/>
          <w:i w:val="false"/>
          <w:color w:val="000000"/>
          <w:sz w:val="28"/>
        </w:rPr>
        <w:t>
      ортаны қорғау министрі</w:t>
      </w:r>
      <w:r>
        <w:br/>
      </w:r>
      <w:r>
        <w:rPr>
          <w:rFonts w:ascii="Times New Roman"/>
          <w:b w:val="false"/>
          <w:i w:val="false"/>
          <w:color w:val="000000"/>
          <w:sz w:val="28"/>
        </w:rPr>
        <w:t>
      Н. Қаппаров ___________________</w:t>
      </w:r>
      <w:r>
        <w:br/>
      </w:r>
      <w:r>
        <w:rPr>
          <w:rFonts w:ascii="Times New Roman"/>
          <w:b w:val="false"/>
          <w:i w:val="false"/>
          <w:color w:val="000000"/>
          <w:sz w:val="28"/>
        </w:rPr>
        <w:t>
      2013 жылғы «__» _______________</w:t>
      </w:r>
    </w:p>
    <w:bookmarkStart w:name="z20" w:id="1"/>
    <w:p>
      <w:pPr>
        <w:spacing w:after="0"/>
        <w:ind w:left="0"/>
        <w:jc w:val="both"/>
      </w:pP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5"/>
        <w:gridCol w:w="3915"/>
        <w:gridCol w:w="4144"/>
        <w:gridCol w:w="1316"/>
      </w:tblGrid>
      <w:tr>
        <w:trPr>
          <w:trHeight w:val="30" w:hRule="atLeast"/>
        </w:trPr>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98700" cy="1612900"/>
                          </a:xfrm>
                          <a:prstGeom prst="rect">
                            <a:avLst/>
                          </a:prstGeom>
                        </pic:spPr>
                      </pic:pic>
                    </a:graphicData>
                  </a:graphic>
                </wp:inline>
              </w:drawing>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Статистика агенттігі</w:t>
            </w:r>
            <w:r>
              <w:br/>
            </w:r>
            <w:r>
              <w:rPr>
                <w:rFonts w:ascii="Times New Roman"/>
                <w:b w:val="false"/>
                <w:i w:val="false"/>
                <w:color w:val="000000"/>
                <w:sz w:val="20"/>
              </w:rPr>
              <w:t>
</w:t>
            </w:r>
            <w:r>
              <w:rPr>
                <w:rFonts w:ascii="Times New Roman"/>
                <w:b w:val="false"/>
                <w:i w:val="false"/>
                <w:color w:val="000000"/>
                <w:sz w:val="20"/>
              </w:rPr>
              <w:t>төрағасының 2013 жылғы 16</w:t>
            </w:r>
            <w:r>
              <w:br/>
            </w:r>
            <w:r>
              <w:rPr>
                <w:rFonts w:ascii="Times New Roman"/>
                <w:b w:val="false"/>
                <w:i w:val="false"/>
                <w:color w:val="000000"/>
                <w:sz w:val="20"/>
              </w:rPr>
              <w:t>
</w:t>
            </w:r>
            <w:r>
              <w:rPr>
                <w:rFonts w:ascii="Times New Roman"/>
                <w:b w:val="false"/>
                <w:i w:val="false"/>
                <w:color w:val="000000"/>
                <w:sz w:val="20"/>
              </w:rPr>
              <w:t>қазандағы № 242 бұйрығына</w:t>
            </w:r>
            <w:r>
              <w:br/>
            </w:r>
            <w:r>
              <w:rPr>
                <w:rFonts w:ascii="Times New Roman"/>
                <w:b w:val="false"/>
                <w:i w:val="false"/>
                <w:color w:val="000000"/>
                <w:sz w:val="20"/>
              </w:rPr>
              <w:t>
</w:t>
            </w:r>
            <w:r>
              <w:rPr>
                <w:rFonts w:ascii="Times New Roman"/>
                <w:b w:val="false"/>
                <w:i w:val="false"/>
                <w:color w:val="000000"/>
                <w:sz w:val="20"/>
              </w:rPr>
              <w:t>1-қосымша</w:t>
            </w:r>
          </w:p>
        </w:tc>
      </w:tr>
      <w:tr>
        <w:trPr>
          <w:trHeight w:val="30" w:hRule="atLeast"/>
        </w:trPr>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 к приказу</w:t>
            </w:r>
            <w:r>
              <w:br/>
            </w:r>
            <w:r>
              <w:rPr>
                <w:rFonts w:ascii="Times New Roman"/>
                <w:b w:val="false"/>
                <w:i w:val="false"/>
                <w:color w:val="000000"/>
                <w:sz w:val="20"/>
              </w:rPr>
              <w:t>
</w:t>
            </w:r>
            <w:r>
              <w:rPr>
                <w:rFonts w:ascii="Times New Roman"/>
                <w:b w:val="false"/>
                <w:i w:val="false"/>
                <w:color w:val="000000"/>
                <w:sz w:val="20"/>
              </w:rPr>
              <w:t>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w:t>
            </w:r>
            <w:r>
              <w:br/>
            </w:r>
            <w:r>
              <w:rPr>
                <w:rFonts w:ascii="Times New Roman"/>
                <w:b w:val="false"/>
                <w:i w:val="false"/>
                <w:color w:val="000000"/>
                <w:sz w:val="20"/>
              </w:rPr>
              <w:t>
</w:t>
            </w:r>
            <w:r>
              <w:rPr>
                <w:rFonts w:ascii="Times New Roman"/>
                <w:b w:val="false"/>
                <w:i w:val="false"/>
                <w:color w:val="000000"/>
                <w:sz w:val="20"/>
              </w:rPr>
              <w:t>статистике 16 октября</w:t>
            </w:r>
            <w:r>
              <w:br/>
            </w:r>
            <w:r>
              <w:rPr>
                <w:rFonts w:ascii="Times New Roman"/>
                <w:b w:val="false"/>
                <w:i w:val="false"/>
                <w:color w:val="000000"/>
                <w:sz w:val="20"/>
              </w:rPr>
              <w:t>
</w:t>
            </w:r>
            <w:r>
              <w:rPr>
                <w:rFonts w:ascii="Times New Roman"/>
                <w:b w:val="false"/>
                <w:i w:val="false"/>
                <w:color w:val="000000"/>
                <w:sz w:val="20"/>
              </w:rPr>
              <w:t>2013 года № 242</w:t>
            </w:r>
          </w:p>
        </w:tc>
      </w:tr>
      <w:tr>
        <w:trPr>
          <w:trHeight w:val="30" w:hRule="atLeast"/>
        </w:trPr>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6"/>
              <w:gridCol w:w="1066"/>
              <w:gridCol w:w="1087"/>
              <w:gridCol w:w="1107"/>
              <w:gridCol w:w="1108"/>
              <w:gridCol w:w="133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сағатпен</w:t>
                  </w:r>
                  <w:r>
                    <w:br/>
                  </w:r>
                  <w:r>
                    <w:rPr>
                      <w:rFonts w:ascii="Times New Roman"/>
                      <w:b w:val="false"/>
                      <w:i w:val="false"/>
                      <w:color w:val="000000"/>
                      <w:sz w:val="20"/>
                    </w:rPr>
                    <w:t>
</w:t>
                  </w:r>
                  <w:r>
                    <w:rPr>
                      <w:rFonts w:ascii="Times New Roman"/>
                      <w:b w:val="false"/>
                      <w:i w:val="false"/>
                      <w:color w:val="000000"/>
                      <w:sz w:val="20"/>
                    </w:rPr>
                    <w:t>(қажеттiсiн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30" w:hRule="atLeast"/>
        </w:trPr>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30" w:hRule="atLeast"/>
        </w:trPr>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0261104</w:t>
            </w:r>
            <w:r>
              <w:br/>
            </w:r>
            <w:r>
              <w:rPr>
                <w:rFonts w:ascii="Times New Roman"/>
                <w:b w:val="false"/>
                <w:i w:val="false"/>
                <w:color w:val="000000"/>
                <w:sz w:val="20"/>
              </w:rPr>
              <w:t>
</w:t>
            </w:r>
            <w:r>
              <w:rPr>
                <w:rFonts w:ascii="Times New Roman"/>
                <w:b w:val="false"/>
                <w:i w:val="false"/>
                <w:color w:val="000000"/>
                <w:sz w:val="20"/>
              </w:rPr>
              <w:t>Код статистической формы 0261104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Су құбыры, кәріз және олардың жеке</w:t>
            </w:r>
            <w:r>
              <w:br/>
            </w:r>
            <w:r>
              <w:rPr>
                <w:rFonts w:ascii="Times New Roman"/>
                <w:b/>
                <w:i w:val="false"/>
                <w:color w:val="000000"/>
              </w:rPr>
              <w:t>
желілерінің жұмыстары туралы есеп</w:t>
            </w:r>
          </w:p>
        </w:tc>
      </w:tr>
      <w:tr>
        <w:trPr>
          <w:trHeight w:val="30" w:hRule="atLeast"/>
        </w:trPr>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1-СК</w:t>
            </w:r>
            <w:r>
              <w:br/>
            </w:r>
            <w:r>
              <w:rPr>
                <w:rFonts w:ascii="Times New Roman"/>
                <w:b w:val="false"/>
                <w:i w:val="false"/>
                <w:color w:val="000000"/>
                <w:sz w:val="20"/>
              </w:rPr>
              <w:t>
</w:t>
            </w:r>
            <w:r>
              <w:rPr>
                <w:rFonts w:ascii="Times New Roman"/>
                <w:b w:val="false"/>
                <w:i w:val="false"/>
                <w:color w:val="000000"/>
                <w:sz w:val="20"/>
              </w:rPr>
              <w:t>1-ВК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Отчет о работе водопровода, канализации и их отдельных сетей</w:t>
            </w:r>
          </w:p>
        </w:tc>
      </w:tr>
      <w:tr>
        <w:trPr>
          <w:trHeight w:val="30" w:hRule="atLeast"/>
        </w:trPr>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893"/>
              <w:gridCol w:w="893"/>
              <w:gridCol w:w="89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36, 37 - кодтарына сәйкес негізгі және қосалқы қызмет түрлері «Суды жинау, өңдеу және бөлу», «Кәріз жүйесі» болып табылатын барлық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все юридические лица и (или) их структурные и обособленные подразделения, с основным или вторичным видами деятельности «Сбор, обработка и распределение воды», «Канализационная система» согласно кодам Общего классификатора видов экономической деятельности - 36, 37.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жылдан кейінгі 22 ақпан.</w:t>
            </w:r>
            <w:r>
              <w:br/>
            </w:r>
            <w:r>
              <w:rPr>
                <w:rFonts w:ascii="Times New Roman"/>
                <w:b w:val="false"/>
                <w:i w:val="false"/>
                <w:color w:val="000000"/>
                <w:sz w:val="20"/>
              </w:rPr>
              <w:t>
</w:t>
            </w:r>
            <w:r>
              <w:rPr>
                <w:rFonts w:ascii="Times New Roman"/>
                <w:b w:val="false"/>
                <w:i w:val="false"/>
                <w:color w:val="000000"/>
                <w:sz w:val="20"/>
              </w:rPr>
              <w:t>Срок представления – 22 февраля после отчетного периода.</w:t>
            </w:r>
          </w:p>
        </w:tc>
      </w:tr>
      <w:tr>
        <w:trPr>
          <w:trHeight w:val="30" w:hRule="atLeast"/>
        </w:trPr>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1" w:id="2"/>
    <w:p>
      <w:pPr>
        <w:spacing w:after="0"/>
        <w:ind w:left="0"/>
        <w:jc w:val="both"/>
      </w:pP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9"/>
        <w:gridCol w:w="6851"/>
      </w:tblGrid>
      <w:tr>
        <w:trPr>
          <w:trHeight w:val="30" w:hRule="atLeast"/>
        </w:trPr>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Объектінің нақты орналасқан орнын көрсетіңіз (респонденттің тіркелген жеріне қарамастан) – өңір, елді мекен</w:t>
            </w:r>
            <w:r>
              <w:br/>
            </w:r>
            <w:r>
              <w:rPr>
                <w:rFonts w:ascii="Times New Roman"/>
                <w:b w:val="false"/>
                <w:i w:val="false"/>
                <w:color w:val="000000"/>
                <w:sz w:val="20"/>
              </w:rPr>
              <w:t>
Укажите фактическое местонахождение объекта (независимо от места регистрации респондента) - регион, населенный пункт</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3"/>
            </w:tblGrid>
            <w:tr>
              <w:trPr>
                <w:trHeight w:val="30"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Әкімшілік-аумақтық объектілер жіктеуішіне (бұдан әрі - ӘАОЖ</w:t>
            </w:r>
            <w:r>
              <w:rPr>
                <w:rFonts w:ascii="Times New Roman"/>
                <w:b w:val="false"/>
                <w:i w:val="false"/>
                <w:color w:val="000000"/>
                <w:vertAlign w:val="superscript"/>
              </w:rPr>
              <w:t>1</w:t>
            </w:r>
            <w:r>
              <w:rPr>
                <w:rFonts w:ascii="Times New Roman"/>
                <w:b w:val="false"/>
                <w:i w:val="false"/>
                <w:color w:val="000000"/>
                <w:sz w:val="20"/>
              </w:rPr>
              <w:t>) сәйкес аумақ коды (статистикалық нысанды қағаз тасығышта тапсыру кезінде статистика органының қызметкерлері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(далее - КАТО) (заполняется работником органа статистики при сдаче статистической формы на бумажном носителе)</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749"/>
              <w:gridCol w:w="749"/>
              <w:gridCol w:w="749"/>
              <w:gridCol w:w="749"/>
              <w:gridCol w:w="749"/>
              <w:gridCol w:w="750"/>
              <w:gridCol w:w="750"/>
              <w:gridCol w:w="750"/>
            </w:tblGrid>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2" w:id="3"/>
    <w:p>
      <w:pPr>
        <w:spacing w:after="0"/>
        <w:ind w:left="0"/>
        <w:jc w:val="both"/>
      </w:pPr>
      <w:r>
        <w:rPr>
          <w:rFonts w:ascii="Times New Roman"/>
          <w:b w:val="false"/>
          <w:i w:val="false"/>
          <w:color w:val="000000"/>
          <w:sz w:val="28"/>
        </w:rPr>
        <w:t>
2. Су құбырларының, кәріз имараттарының, апаттардың, суды есепке алу құралдарының санын көрсетіңіз, бірлік</w:t>
      </w:r>
      <w:r>
        <w:br/>
      </w:r>
      <w:r>
        <w:rPr>
          <w:rFonts w:ascii="Times New Roman"/>
          <w:b w:val="false"/>
          <w:i w:val="false"/>
          <w:color w:val="000000"/>
          <w:sz w:val="28"/>
        </w:rPr>
        <w:t>
Укажите количество водопроводных, канализационных сооружений, аварий, приборов учета воды, единиц</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9"/>
        <w:gridCol w:w="7461"/>
        <w:gridCol w:w="2604"/>
        <w:gridCol w:w="2406"/>
      </w:tblGrid>
      <w:tr>
        <w:trPr>
          <w:trHeight w:val="255" w:hRule="atLeast"/>
        </w:trPr>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7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r>
              <w:br/>
            </w:r>
            <w:r>
              <w:rPr>
                <w:rFonts w:ascii="Times New Roman"/>
                <w:b w:val="false"/>
                <w:i w:val="false"/>
                <w:color w:val="000000"/>
                <w:sz w:val="20"/>
              </w:rPr>
              <w:t>
</w:t>
            </w:r>
            <w:r>
              <w:rPr>
                <w:rFonts w:ascii="Times New Roman"/>
                <w:b w:val="false"/>
                <w:i w:val="false"/>
                <w:color w:val="000000"/>
                <w:sz w:val="20"/>
              </w:rPr>
              <w:t>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соңына</w:t>
            </w:r>
            <w:r>
              <w:br/>
            </w:r>
            <w:r>
              <w:rPr>
                <w:rFonts w:ascii="Times New Roman"/>
                <w:b w:val="false"/>
                <w:i w:val="false"/>
                <w:color w:val="000000"/>
                <w:sz w:val="20"/>
              </w:rPr>
              <w:t>
</w:t>
            </w:r>
            <w:r>
              <w:rPr>
                <w:rFonts w:ascii="Times New Roman"/>
                <w:b w:val="false"/>
                <w:i w:val="false"/>
                <w:color w:val="000000"/>
                <w:sz w:val="20"/>
              </w:rPr>
              <w:t>На конец года</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cу құбырлары</w:t>
            </w:r>
            <w:r>
              <w:br/>
            </w:r>
            <w:r>
              <w:rPr>
                <w:rFonts w:ascii="Times New Roman"/>
                <w:b w:val="false"/>
                <w:i w:val="false"/>
                <w:color w:val="000000"/>
                <w:sz w:val="20"/>
              </w:rPr>
              <w:t>
</w:t>
            </w:r>
            <w:r>
              <w:rPr>
                <w:rFonts w:ascii="Times New Roman"/>
                <w:b w:val="false"/>
                <w:i w:val="false"/>
                <w:color w:val="000000"/>
                <w:sz w:val="20"/>
              </w:rPr>
              <w:t>водопроводы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кәріздер</w:t>
            </w:r>
            <w:r>
              <w:br/>
            </w:r>
            <w:r>
              <w:rPr>
                <w:rFonts w:ascii="Times New Roman"/>
                <w:b w:val="false"/>
                <w:i w:val="false"/>
                <w:color w:val="000000"/>
                <w:sz w:val="20"/>
              </w:rPr>
              <w:t>
</w:t>
            </w:r>
            <w:r>
              <w:rPr>
                <w:rFonts w:ascii="Times New Roman"/>
                <w:b w:val="false"/>
                <w:i w:val="false"/>
                <w:color w:val="000000"/>
                <w:sz w:val="20"/>
              </w:rPr>
              <w:t>канализации</w:t>
            </w:r>
          </w:p>
        </w:tc>
      </w:tr>
      <w:tr>
        <w:trPr>
          <w:trHeight w:val="255"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Имараттардың саны</w:t>
            </w:r>
            <w:r>
              <w:br/>
            </w:r>
            <w:r>
              <w:rPr>
                <w:rFonts w:ascii="Times New Roman"/>
                <w:b w:val="false"/>
                <w:i w:val="false"/>
                <w:color w:val="000000"/>
                <w:sz w:val="20"/>
              </w:rPr>
              <w:t>
</w:t>
            </w:r>
            <w:r>
              <w:rPr>
                <w:rFonts w:ascii="Times New Roman"/>
                <w:b w:val="false"/>
                <w:i w:val="false"/>
                <w:color w:val="000000"/>
                <w:sz w:val="20"/>
              </w:rPr>
              <w:t>Число сооружений</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желілердің саны</w:t>
            </w:r>
            <w:r>
              <w:br/>
            </w:r>
            <w:r>
              <w:rPr>
                <w:rFonts w:ascii="Times New Roman"/>
                <w:b w:val="false"/>
                <w:i w:val="false"/>
                <w:color w:val="000000"/>
                <w:sz w:val="20"/>
              </w:rPr>
              <w:t>
</w:t>
            </w:r>
            <w:r>
              <w:rPr>
                <w:rFonts w:ascii="Times New Roman"/>
                <w:b w:val="false"/>
                <w:i w:val="false"/>
                <w:color w:val="000000"/>
                <w:sz w:val="20"/>
              </w:rPr>
              <w:t>Число отдельных сетей</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жалдаудағы мен концессиядағы</w:t>
            </w:r>
            <w:r>
              <w:br/>
            </w:r>
            <w:r>
              <w:rPr>
                <w:rFonts w:ascii="Times New Roman"/>
                <w:b w:val="false"/>
                <w:i w:val="false"/>
                <w:color w:val="000000"/>
                <w:sz w:val="20"/>
              </w:rPr>
              <w:t>
</w:t>
            </w:r>
            <w:r>
              <w:rPr>
                <w:rFonts w:ascii="Times New Roman"/>
                <w:b w:val="false"/>
                <w:i w:val="false"/>
                <w:color w:val="000000"/>
                <w:sz w:val="20"/>
              </w:rPr>
              <w:t>из них находящиеся в аренде и концессии</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Көшедегі су тарататындардың саны (будкалар, колонкалар, крандар)</w:t>
            </w:r>
            <w:r>
              <w:br/>
            </w:r>
            <w:r>
              <w:rPr>
                <w:rFonts w:ascii="Times New Roman"/>
                <w:b w:val="false"/>
                <w:i w:val="false"/>
                <w:color w:val="000000"/>
                <w:sz w:val="20"/>
              </w:rPr>
              <w:t>
</w:t>
            </w:r>
            <w:r>
              <w:rPr>
                <w:rFonts w:ascii="Times New Roman"/>
                <w:b w:val="false"/>
                <w:i w:val="false"/>
                <w:color w:val="000000"/>
                <w:sz w:val="20"/>
              </w:rPr>
              <w:t>Число уличных водоразборов (будок, колонок, кранов)</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Апаттар саны</w:t>
            </w:r>
            <w:r>
              <w:br/>
            </w:r>
            <w:r>
              <w:rPr>
                <w:rFonts w:ascii="Times New Roman"/>
                <w:b w:val="false"/>
                <w:i w:val="false"/>
                <w:color w:val="000000"/>
                <w:sz w:val="20"/>
              </w:rPr>
              <w:t>
</w:t>
            </w:r>
            <w:r>
              <w:rPr>
                <w:rFonts w:ascii="Times New Roman"/>
                <w:b w:val="false"/>
                <w:i w:val="false"/>
                <w:color w:val="000000"/>
                <w:sz w:val="20"/>
              </w:rPr>
              <w:t>Число аварий</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желілерде</w:t>
            </w:r>
            <w:r>
              <w:br/>
            </w:r>
            <w:r>
              <w:rPr>
                <w:rFonts w:ascii="Times New Roman"/>
                <w:b w:val="false"/>
                <w:i w:val="false"/>
                <w:color w:val="000000"/>
                <w:sz w:val="20"/>
              </w:rPr>
              <w:t>
</w:t>
            </w:r>
            <w:r>
              <w:rPr>
                <w:rFonts w:ascii="Times New Roman"/>
                <w:b w:val="false"/>
                <w:i w:val="false"/>
                <w:color w:val="000000"/>
                <w:sz w:val="20"/>
              </w:rPr>
              <w:t>из них на сетях</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 суды есепке алу құралдарының саны</w:t>
            </w:r>
            <w:r>
              <w:br/>
            </w:r>
            <w:r>
              <w:rPr>
                <w:rFonts w:ascii="Times New Roman"/>
                <w:b w:val="false"/>
                <w:i w:val="false"/>
                <w:color w:val="000000"/>
                <w:sz w:val="20"/>
              </w:rPr>
              <w:t>
</w:t>
            </w:r>
            <w:r>
              <w:rPr>
                <w:rFonts w:ascii="Times New Roman"/>
                <w:b w:val="false"/>
                <w:i w:val="false"/>
                <w:color w:val="000000"/>
                <w:sz w:val="20"/>
              </w:rPr>
              <w:t>Количество установленных приборов учета воды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23" w:id="4"/>
    <w:p>
      <w:pPr>
        <w:spacing w:after="0"/>
        <w:ind w:left="0"/>
        <w:jc w:val="both"/>
      </w:pPr>
      <w:r>
        <w:rPr>
          <w:rFonts w:ascii="Times New Roman"/>
          <w:b w:val="false"/>
          <w:i w:val="false"/>
          <w:color w:val="000000"/>
          <w:sz w:val="28"/>
        </w:rPr>
        <w:t>
3. Су құбырлары және кәріз желілерінің ұзындығын көрсетіңіз, километрмен</w:t>
      </w:r>
      <w:r>
        <w:br/>
      </w:r>
      <w:r>
        <w:rPr>
          <w:rFonts w:ascii="Times New Roman"/>
          <w:b w:val="false"/>
          <w:i w:val="false"/>
          <w:color w:val="000000"/>
          <w:sz w:val="28"/>
        </w:rPr>
        <w:t>
Укажите протяженность водопроводных и канализационных сетей, в километрах</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9"/>
        <w:gridCol w:w="6708"/>
        <w:gridCol w:w="3091"/>
        <w:gridCol w:w="2672"/>
      </w:tblGrid>
      <w:tr>
        <w:trPr>
          <w:trHeight w:val="300" w:hRule="atLeast"/>
        </w:trPr>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r>
              <w:br/>
            </w:r>
            <w:r>
              <w:rPr>
                <w:rFonts w:ascii="Times New Roman"/>
                <w:b w:val="false"/>
                <w:i w:val="false"/>
                <w:color w:val="000000"/>
                <w:sz w:val="20"/>
              </w:rPr>
              <w:t>
</w:t>
            </w:r>
            <w:r>
              <w:rPr>
                <w:rFonts w:ascii="Times New Roman"/>
                <w:b w:val="false"/>
                <w:i w:val="false"/>
                <w:color w:val="000000"/>
                <w:sz w:val="20"/>
              </w:rPr>
              <w:t>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соңына</w:t>
            </w:r>
            <w:r>
              <w:br/>
            </w:r>
            <w:r>
              <w:rPr>
                <w:rFonts w:ascii="Times New Roman"/>
                <w:b w:val="false"/>
                <w:i w:val="false"/>
                <w:color w:val="000000"/>
                <w:sz w:val="20"/>
              </w:rPr>
              <w:t>
</w:t>
            </w:r>
            <w:r>
              <w:rPr>
                <w:rFonts w:ascii="Times New Roman"/>
                <w:b w:val="false"/>
                <w:i w:val="false"/>
                <w:color w:val="000000"/>
                <w:sz w:val="20"/>
              </w:rPr>
              <w:t>На конец года</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cу құбырлары</w:t>
            </w:r>
            <w:r>
              <w:br/>
            </w:r>
            <w:r>
              <w:rPr>
                <w:rFonts w:ascii="Times New Roman"/>
                <w:b w:val="false"/>
                <w:i w:val="false"/>
                <w:color w:val="000000"/>
                <w:sz w:val="20"/>
              </w:rPr>
              <w:t>
</w:t>
            </w:r>
            <w:r>
              <w:rPr>
                <w:rFonts w:ascii="Times New Roman"/>
                <w:b w:val="false"/>
                <w:i w:val="false"/>
                <w:color w:val="000000"/>
                <w:sz w:val="20"/>
              </w:rPr>
              <w:t>водопроводы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кәріздер</w:t>
            </w:r>
            <w:r>
              <w:br/>
            </w:r>
            <w:r>
              <w:rPr>
                <w:rFonts w:ascii="Times New Roman"/>
                <w:b w:val="false"/>
                <w:i w:val="false"/>
                <w:color w:val="000000"/>
                <w:sz w:val="20"/>
              </w:rPr>
              <w:t>
</w:t>
            </w:r>
            <w:r>
              <w:rPr>
                <w:rFonts w:ascii="Times New Roman"/>
                <w:b w:val="false"/>
                <w:i w:val="false"/>
                <w:color w:val="000000"/>
                <w:sz w:val="20"/>
              </w:rPr>
              <w:t>канализации</w:t>
            </w:r>
          </w:p>
        </w:tc>
      </w:tr>
      <w:tr>
        <w:trPr>
          <w:trHeight w:val="225"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w:t>
            </w:r>
            <w:r>
              <w:br/>
            </w:r>
            <w:r>
              <w:rPr>
                <w:rFonts w:ascii="Times New Roman"/>
                <w:b w:val="false"/>
                <w:i w:val="false"/>
                <w:color w:val="000000"/>
                <w:sz w:val="20"/>
              </w:rPr>
              <w:t>
</w:t>
            </w:r>
            <w:r>
              <w:rPr>
                <w:rFonts w:ascii="Times New Roman"/>
                <w:b w:val="false"/>
                <w:i w:val="false"/>
                <w:color w:val="000000"/>
                <w:sz w:val="20"/>
              </w:rPr>
              <w:t>Протяженность</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сутартқыштардың</w:t>
            </w:r>
            <w:r>
              <w:br/>
            </w:r>
            <w:r>
              <w:rPr>
                <w:rFonts w:ascii="Times New Roman"/>
                <w:b w:val="false"/>
                <w:i w:val="false"/>
                <w:color w:val="000000"/>
                <w:sz w:val="20"/>
              </w:rPr>
              <w:t>
</w:t>
            </w:r>
            <w:r>
              <w:rPr>
                <w:rFonts w:ascii="Times New Roman"/>
                <w:b w:val="false"/>
                <w:i w:val="false"/>
                <w:color w:val="000000"/>
                <w:sz w:val="20"/>
              </w:rPr>
              <w:t>водоводов</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ауыстыруды қажет ететіндері</w:t>
            </w:r>
            <w:r>
              <w:br/>
            </w:r>
            <w:r>
              <w:rPr>
                <w:rFonts w:ascii="Times New Roman"/>
                <w:b w:val="false"/>
                <w:i w:val="false"/>
                <w:color w:val="000000"/>
                <w:sz w:val="20"/>
              </w:rPr>
              <w:t>
</w:t>
            </w:r>
            <w:r>
              <w:rPr>
                <w:rFonts w:ascii="Times New Roman"/>
                <w:b w:val="false"/>
                <w:i w:val="false"/>
                <w:color w:val="000000"/>
                <w:sz w:val="20"/>
              </w:rPr>
              <w:t>из них нуждающиеся в замене</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коллекторлардың</w:t>
            </w:r>
            <w:r>
              <w:br/>
            </w:r>
            <w:r>
              <w:rPr>
                <w:rFonts w:ascii="Times New Roman"/>
                <w:b w:val="false"/>
                <w:i w:val="false"/>
                <w:color w:val="000000"/>
                <w:sz w:val="20"/>
              </w:rPr>
              <w:t>
</w:t>
            </w:r>
            <w:r>
              <w:rPr>
                <w:rFonts w:ascii="Times New Roman"/>
                <w:b w:val="false"/>
                <w:i w:val="false"/>
                <w:color w:val="000000"/>
                <w:sz w:val="20"/>
              </w:rPr>
              <w:t>главных коллекторов</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ауыстыруды қажет ететіндері</w:t>
            </w:r>
            <w:r>
              <w:br/>
            </w:r>
            <w:r>
              <w:rPr>
                <w:rFonts w:ascii="Times New Roman"/>
                <w:b w:val="false"/>
                <w:i w:val="false"/>
                <w:color w:val="000000"/>
                <w:sz w:val="20"/>
              </w:rPr>
              <w:t>
</w:t>
            </w:r>
            <w:r>
              <w:rPr>
                <w:rFonts w:ascii="Times New Roman"/>
                <w:b w:val="false"/>
                <w:i w:val="false"/>
                <w:color w:val="000000"/>
                <w:sz w:val="20"/>
              </w:rPr>
              <w:t>из них нуждающиеся в замене</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көшедегі желі</w:t>
            </w:r>
            <w:r>
              <w:br/>
            </w:r>
            <w:r>
              <w:rPr>
                <w:rFonts w:ascii="Times New Roman"/>
                <w:b w:val="false"/>
                <w:i w:val="false"/>
                <w:color w:val="000000"/>
                <w:sz w:val="20"/>
              </w:rPr>
              <w:t>
</w:t>
            </w:r>
            <w:r>
              <w:rPr>
                <w:rFonts w:ascii="Times New Roman"/>
                <w:b w:val="false"/>
                <w:i w:val="false"/>
                <w:color w:val="000000"/>
                <w:sz w:val="20"/>
              </w:rPr>
              <w:t>уличной сети</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ауыстыруды қажет ететіндері</w:t>
            </w:r>
            <w:r>
              <w:br/>
            </w:r>
            <w:r>
              <w:rPr>
                <w:rFonts w:ascii="Times New Roman"/>
                <w:b w:val="false"/>
                <w:i w:val="false"/>
                <w:color w:val="000000"/>
                <w:sz w:val="20"/>
              </w:rPr>
              <w:t>
</w:t>
            </w:r>
            <w:r>
              <w:rPr>
                <w:rFonts w:ascii="Times New Roman"/>
                <w:b w:val="false"/>
                <w:i w:val="false"/>
                <w:color w:val="000000"/>
                <w:sz w:val="20"/>
              </w:rPr>
              <w:t>из них нуждающиеся в замене</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орам және ішкі аула желілері</w:t>
            </w:r>
            <w:r>
              <w:br/>
            </w:r>
            <w:r>
              <w:rPr>
                <w:rFonts w:ascii="Times New Roman"/>
                <w:b w:val="false"/>
                <w:i w:val="false"/>
                <w:color w:val="000000"/>
                <w:sz w:val="20"/>
              </w:rPr>
              <w:t>
</w:t>
            </w:r>
            <w:r>
              <w:rPr>
                <w:rFonts w:ascii="Times New Roman"/>
                <w:b w:val="false"/>
                <w:i w:val="false"/>
                <w:color w:val="000000"/>
                <w:sz w:val="20"/>
              </w:rPr>
              <w:t>внутриквартальной и внутридворовой сети</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ауыстыруды қажет ететіндері</w:t>
            </w:r>
            <w:r>
              <w:br/>
            </w:r>
            <w:r>
              <w:rPr>
                <w:rFonts w:ascii="Times New Roman"/>
                <w:b w:val="false"/>
                <w:i w:val="false"/>
                <w:color w:val="000000"/>
                <w:sz w:val="20"/>
              </w:rPr>
              <w:t>
</w:t>
            </w:r>
            <w:r>
              <w:rPr>
                <w:rFonts w:ascii="Times New Roman"/>
                <w:b w:val="false"/>
                <w:i w:val="false"/>
                <w:color w:val="000000"/>
                <w:sz w:val="20"/>
              </w:rPr>
              <w:t>из них нуждающиеся в замене</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Ауыстырылған желілер - барлығы</w:t>
            </w:r>
            <w:r>
              <w:br/>
            </w:r>
            <w:r>
              <w:rPr>
                <w:rFonts w:ascii="Times New Roman"/>
                <w:b w:val="false"/>
                <w:i w:val="false"/>
                <w:color w:val="000000"/>
                <w:sz w:val="20"/>
              </w:rPr>
              <w:t>
</w:t>
            </w:r>
            <w:r>
              <w:rPr>
                <w:rFonts w:ascii="Times New Roman"/>
                <w:b w:val="false"/>
                <w:i w:val="false"/>
                <w:color w:val="000000"/>
                <w:sz w:val="20"/>
              </w:rPr>
              <w:t>Заменено сетей - всего</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сутартқыштардың</w:t>
            </w:r>
            <w:r>
              <w:br/>
            </w:r>
            <w:r>
              <w:rPr>
                <w:rFonts w:ascii="Times New Roman"/>
                <w:b w:val="false"/>
                <w:i w:val="false"/>
                <w:color w:val="000000"/>
                <w:sz w:val="20"/>
              </w:rPr>
              <w:t>
</w:t>
            </w:r>
            <w:r>
              <w:rPr>
                <w:rFonts w:ascii="Times New Roman"/>
                <w:b w:val="false"/>
                <w:i w:val="false"/>
                <w:color w:val="000000"/>
                <w:sz w:val="20"/>
              </w:rPr>
              <w:t>водоводов</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коллекторлардың</w:t>
            </w:r>
            <w:r>
              <w:br/>
            </w:r>
            <w:r>
              <w:rPr>
                <w:rFonts w:ascii="Times New Roman"/>
                <w:b w:val="false"/>
                <w:i w:val="false"/>
                <w:color w:val="000000"/>
                <w:sz w:val="20"/>
              </w:rPr>
              <w:t>
</w:t>
            </w:r>
            <w:r>
              <w:rPr>
                <w:rFonts w:ascii="Times New Roman"/>
                <w:b w:val="false"/>
                <w:i w:val="false"/>
                <w:color w:val="000000"/>
                <w:sz w:val="20"/>
              </w:rPr>
              <w:t>главных коллекторов</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көшедегі желі</w:t>
            </w:r>
            <w:r>
              <w:br/>
            </w:r>
            <w:r>
              <w:rPr>
                <w:rFonts w:ascii="Times New Roman"/>
                <w:b w:val="false"/>
                <w:i w:val="false"/>
                <w:color w:val="000000"/>
                <w:sz w:val="20"/>
              </w:rPr>
              <w:t>
</w:t>
            </w:r>
            <w:r>
              <w:rPr>
                <w:rFonts w:ascii="Times New Roman"/>
                <w:b w:val="false"/>
                <w:i w:val="false"/>
                <w:color w:val="000000"/>
                <w:sz w:val="20"/>
              </w:rPr>
              <w:t>уличной сети</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орам және ішкі аула желілері</w:t>
            </w:r>
            <w:r>
              <w:br/>
            </w:r>
            <w:r>
              <w:rPr>
                <w:rFonts w:ascii="Times New Roman"/>
                <w:b w:val="false"/>
                <w:i w:val="false"/>
                <w:color w:val="000000"/>
                <w:sz w:val="20"/>
              </w:rPr>
              <w:t>
</w:t>
            </w:r>
            <w:r>
              <w:rPr>
                <w:rFonts w:ascii="Times New Roman"/>
                <w:b w:val="false"/>
                <w:i w:val="false"/>
                <w:color w:val="000000"/>
                <w:sz w:val="20"/>
              </w:rPr>
              <w:t>внутриквартальной и внутридворовой сети</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Жөнделген желілердің ұзындығы</w:t>
            </w:r>
            <w:r>
              <w:br/>
            </w:r>
            <w:r>
              <w:rPr>
                <w:rFonts w:ascii="Times New Roman"/>
                <w:b w:val="false"/>
                <w:i w:val="false"/>
                <w:color w:val="000000"/>
                <w:sz w:val="20"/>
              </w:rPr>
              <w:t>
</w:t>
            </w:r>
            <w:r>
              <w:rPr>
                <w:rFonts w:ascii="Times New Roman"/>
                <w:b w:val="false"/>
                <w:i w:val="false"/>
                <w:color w:val="000000"/>
                <w:sz w:val="20"/>
              </w:rPr>
              <w:t>Протяженность отремонтированных сетей</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нее:</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w:t>
            </w:r>
            <w:r>
              <w:br/>
            </w:r>
            <w:r>
              <w:rPr>
                <w:rFonts w:ascii="Times New Roman"/>
                <w:b w:val="false"/>
                <w:i w:val="false"/>
                <w:color w:val="000000"/>
                <w:sz w:val="20"/>
              </w:rPr>
              <w:t>
</w:t>
            </w:r>
            <w:r>
              <w:rPr>
                <w:rFonts w:ascii="Times New Roman"/>
                <w:b w:val="false"/>
                <w:i w:val="false"/>
                <w:color w:val="000000"/>
                <w:sz w:val="20"/>
              </w:rPr>
              <w:t>за счет средств республиканского бюджета</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rPr>
                <w:rFonts w:ascii="Times New Roman"/>
                <w:b w:val="false"/>
                <w:i w:val="false"/>
                <w:color w:val="000000"/>
                <w:sz w:val="20"/>
              </w:rPr>
              <w:t>за счет средств местного бюджета</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жеке қаражаты есебінен</w:t>
            </w:r>
            <w:r>
              <w:br/>
            </w:r>
            <w:r>
              <w:rPr>
                <w:rFonts w:ascii="Times New Roman"/>
                <w:b w:val="false"/>
                <w:i w:val="false"/>
                <w:color w:val="000000"/>
                <w:sz w:val="20"/>
              </w:rPr>
              <w:t>
</w:t>
            </w:r>
            <w:r>
              <w:rPr>
                <w:rFonts w:ascii="Times New Roman"/>
                <w:b w:val="false"/>
                <w:i w:val="false"/>
                <w:color w:val="000000"/>
                <w:sz w:val="20"/>
              </w:rPr>
              <w:t>за счет собственных средств предприятия</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ӘАОЖ-Әкімшілік-аумақтық объектілер жіктеуіші</w:t>
      </w:r>
      <w:r>
        <w:br/>
      </w:r>
      <w:r>
        <w:rPr>
          <w:rFonts w:ascii="Times New Roman"/>
          <w:b w:val="false"/>
          <w:i w:val="false"/>
          <w:color w:val="000000"/>
          <w:sz w:val="28"/>
        </w:rPr>
        <w:t>
КАТО-Классификатор административно-территориальных объектов</w:t>
      </w:r>
    </w:p>
    <w:bookmarkStart w:name="z24" w:id="5"/>
    <w:p>
      <w:pPr>
        <w:spacing w:after="0"/>
        <w:ind w:left="0"/>
        <w:jc w:val="both"/>
      </w:pPr>
      <w:r>
        <w:rPr>
          <w:rFonts w:ascii="Times New Roman"/>
          <w:b w:val="false"/>
          <w:i w:val="false"/>
          <w:color w:val="000000"/>
          <w:sz w:val="28"/>
        </w:rPr>
        <w:t>
3.1. Елді мекендер бойынша су құбырлары желілерінің ұзындығын көрсетіңіз, километрмен</w:t>
      </w:r>
      <w:r>
        <w:br/>
      </w:r>
      <w:r>
        <w:rPr>
          <w:rFonts w:ascii="Times New Roman"/>
          <w:b w:val="false"/>
          <w:i w:val="false"/>
          <w:color w:val="000000"/>
          <w:sz w:val="28"/>
        </w:rPr>
        <w:t>
Укажите протяженность водопроводных сетей по населенным пунктам, в километрах</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6570"/>
        <w:gridCol w:w="3226"/>
        <w:gridCol w:w="2606"/>
      </w:tblGrid>
      <w:tr>
        <w:trPr>
          <w:trHeight w:val="915"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(өңір, елді мекен) атауы</w:t>
            </w:r>
            <w:r>
              <w:br/>
            </w:r>
            <w:r>
              <w:rPr>
                <w:rFonts w:ascii="Times New Roman"/>
                <w:b w:val="false"/>
                <w:i w:val="false"/>
                <w:color w:val="000000"/>
                <w:sz w:val="20"/>
              </w:rPr>
              <w:t>
</w:t>
            </w:r>
            <w:r>
              <w:rPr>
                <w:rFonts w:ascii="Times New Roman"/>
                <w:b w:val="false"/>
                <w:i w:val="false"/>
                <w:color w:val="000000"/>
                <w:sz w:val="20"/>
              </w:rPr>
              <w:t>Наименование населенных пунктов (регион, населенный пункт)</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ӘАОЖ коды</w:t>
            </w:r>
            <w:r>
              <w:br/>
            </w:r>
            <w:r>
              <w:rPr>
                <w:rFonts w:ascii="Times New Roman"/>
                <w:b w:val="false"/>
                <w:i w:val="false"/>
                <w:color w:val="000000"/>
                <w:sz w:val="20"/>
              </w:rPr>
              <w:t>
</w:t>
            </w:r>
            <w:r>
              <w:rPr>
                <w:rFonts w:ascii="Times New Roman"/>
                <w:b w:val="false"/>
                <w:i w:val="false"/>
                <w:color w:val="000000"/>
                <w:sz w:val="20"/>
              </w:rPr>
              <w:t>Код КАТО</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w:t>
            </w:r>
            <w:r>
              <w:br/>
            </w:r>
            <w:r>
              <w:rPr>
                <w:rFonts w:ascii="Times New Roman"/>
                <w:b w:val="false"/>
                <w:i w:val="false"/>
                <w:color w:val="000000"/>
                <w:sz w:val="20"/>
              </w:rPr>
              <w:t>
</w:t>
            </w:r>
            <w:r>
              <w:rPr>
                <w:rFonts w:ascii="Times New Roman"/>
                <w:b w:val="false"/>
                <w:i w:val="false"/>
                <w:color w:val="000000"/>
                <w:sz w:val="20"/>
              </w:rPr>
              <w:t>Протяженность</w:t>
            </w:r>
          </w:p>
        </w:tc>
      </w:tr>
      <w:tr>
        <w:trPr>
          <w:trHeight w:val="225"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 w:id="6"/>
    <w:p>
      <w:pPr>
        <w:spacing w:after="0"/>
        <w:ind w:left="0"/>
        <w:jc w:val="both"/>
      </w:pPr>
      <w:r>
        <w:rPr>
          <w:rFonts w:ascii="Times New Roman"/>
          <w:b w:val="false"/>
          <w:i w:val="false"/>
          <w:color w:val="000000"/>
          <w:sz w:val="28"/>
        </w:rPr>
        <w:t>
3.2. Елді мекендер бойынша кәріз желілерінің ұзындығын көрсетіңіз, километрмен</w:t>
      </w:r>
      <w:r>
        <w:br/>
      </w:r>
      <w:r>
        <w:rPr>
          <w:rFonts w:ascii="Times New Roman"/>
          <w:b w:val="false"/>
          <w:i w:val="false"/>
          <w:color w:val="000000"/>
          <w:sz w:val="28"/>
        </w:rPr>
        <w:t>
Укажите протяженность канализационных сетей по населенным пунктам, в километрах</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6570"/>
        <w:gridCol w:w="3226"/>
        <w:gridCol w:w="2606"/>
      </w:tblGrid>
      <w:tr>
        <w:trPr>
          <w:trHeight w:val="915"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(өңір, елді мекен) атауы</w:t>
            </w:r>
            <w:r>
              <w:br/>
            </w:r>
            <w:r>
              <w:rPr>
                <w:rFonts w:ascii="Times New Roman"/>
                <w:b w:val="false"/>
                <w:i w:val="false"/>
                <w:color w:val="000000"/>
                <w:sz w:val="20"/>
              </w:rPr>
              <w:t>
</w:t>
            </w:r>
            <w:r>
              <w:rPr>
                <w:rFonts w:ascii="Times New Roman"/>
                <w:b w:val="false"/>
                <w:i w:val="false"/>
                <w:color w:val="000000"/>
                <w:sz w:val="20"/>
              </w:rPr>
              <w:t>Наименование населенных пунктов (регион, населенный пункт)</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ӘАОЖ коды</w:t>
            </w:r>
            <w:r>
              <w:br/>
            </w:r>
            <w:r>
              <w:rPr>
                <w:rFonts w:ascii="Times New Roman"/>
                <w:b w:val="false"/>
                <w:i w:val="false"/>
                <w:color w:val="000000"/>
                <w:sz w:val="20"/>
              </w:rPr>
              <w:t>
</w:t>
            </w:r>
            <w:r>
              <w:rPr>
                <w:rFonts w:ascii="Times New Roman"/>
                <w:b w:val="false"/>
                <w:i w:val="false"/>
                <w:color w:val="000000"/>
                <w:sz w:val="20"/>
              </w:rPr>
              <w:t>Код КАТО</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w:t>
            </w:r>
            <w:r>
              <w:br/>
            </w:r>
            <w:r>
              <w:rPr>
                <w:rFonts w:ascii="Times New Roman"/>
                <w:b w:val="false"/>
                <w:i w:val="false"/>
                <w:color w:val="000000"/>
                <w:sz w:val="20"/>
              </w:rPr>
              <w:t>
</w:t>
            </w:r>
            <w:r>
              <w:rPr>
                <w:rFonts w:ascii="Times New Roman"/>
                <w:b w:val="false"/>
                <w:i w:val="false"/>
                <w:color w:val="000000"/>
                <w:sz w:val="20"/>
              </w:rPr>
              <w:t>Протяженность</w:t>
            </w:r>
          </w:p>
        </w:tc>
      </w:tr>
      <w:tr>
        <w:trPr>
          <w:trHeight w:val="225"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 w:id="7"/>
    <w:p>
      <w:pPr>
        <w:spacing w:after="0"/>
        <w:ind w:left="0"/>
        <w:jc w:val="both"/>
      </w:pPr>
      <w:r>
        <w:rPr>
          <w:rFonts w:ascii="Times New Roman"/>
          <w:b w:val="false"/>
          <w:i w:val="false"/>
          <w:color w:val="000000"/>
          <w:sz w:val="28"/>
        </w:rPr>
        <w:t>
4. Сорғы имараттардың қуаты мен санын көрсетіңіз</w:t>
      </w:r>
      <w:r>
        <w:br/>
      </w:r>
      <w:r>
        <w:rPr>
          <w:rFonts w:ascii="Times New Roman"/>
          <w:b w:val="false"/>
          <w:i w:val="false"/>
          <w:color w:val="000000"/>
          <w:sz w:val="28"/>
        </w:rPr>
        <w:t>
Укажите мощность и число насосных сооружений</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2"/>
        <w:gridCol w:w="6437"/>
        <w:gridCol w:w="4067"/>
        <w:gridCol w:w="1964"/>
      </w:tblGrid>
      <w:tr>
        <w:trPr>
          <w:trHeight w:val="87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r>
              <w:br/>
            </w:r>
            <w:r>
              <w:rPr>
                <w:rFonts w:ascii="Times New Roman"/>
                <w:b w:val="false"/>
                <w:i w:val="false"/>
                <w:color w:val="000000"/>
                <w:sz w:val="20"/>
              </w:rPr>
              <w:t>
</w:t>
            </w:r>
            <w:r>
              <w:rPr>
                <w:rFonts w:ascii="Times New Roman"/>
                <w:b w:val="false"/>
                <w:i w:val="false"/>
                <w:color w:val="000000"/>
                <w:sz w:val="20"/>
              </w:rPr>
              <w:t>Показатели</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соңына</w:t>
            </w:r>
            <w:r>
              <w:br/>
            </w:r>
            <w:r>
              <w:rPr>
                <w:rFonts w:ascii="Times New Roman"/>
                <w:b w:val="false"/>
                <w:i w:val="false"/>
                <w:color w:val="000000"/>
                <w:sz w:val="20"/>
              </w:rPr>
              <w:t>
</w:t>
            </w:r>
            <w:r>
              <w:rPr>
                <w:rFonts w:ascii="Times New Roman"/>
                <w:b w:val="false"/>
                <w:i w:val="false"/>
                <w:color w:val="000000"/>
                <w:sz w:val="20"/>
              </w:rPr>
              <w:t>На конец года</w:t>
            </w:r>
          </w:p>
        </w:tc>
      </w:tr>
      <w:tr>
        <w:trPr>
          <w:trHeight w:val="225"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Имараттардың белгіленген өндірістік қуаты:</w:t>
            </w:r>
            <w:r>
              <w:br/>
            </w:r>
            <w:r>
              <w:rPr>
                <w:rFonts w:ascii="Times New Roman"/>
                <w:b w:val="false"/>
                <w:i w:val="false"/>
                <w:color w:val="000000"/>
                <w:sz w:val="20"/>
              </w:rPr>
              <w:t>
</w:t>
            </w:r>
            <w:r>
              <w:rPr>
                <w:rFonts w:ascii="Times New Roman"/>
                <w:b w:val="false"/>
                <w:i w:val="false"/>
                <w:color w:val="000000"/>
                <w:sz w:val="20"/>
              </w:rPr>
              <w:t>Установленная производственная мощность водопроводных сооружений:</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65"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 станциялары:</w:t>
            </w:r>
            <w:r>
              <w:br/>
            </w:r>
            <w:r>
              <w:rPr>
                <w:rFonts w:ascii="Times New Roman"/>
                <w:b w:val="false"/>
                <w:i w:val="false"/>
                <w:color w:val="000000"/>
                <w:sz w:val="20"/>
              </w:rPr>
              <w:t>
</w:t>
            </w:r>
            <w:r>
              <w:rPr>
                <w:rFonts w:ascii="Times New Roman"/>
                <w:b w:val="false"/>
                <w:i w:val="false"/>
                <w:color w:val="000000"/>
                <w:sz w:val="20"/>
              </w:rPr>
              <w:t>Насосные станции:</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75"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көтерілудегі</w:t>
            </w:r>
            <w:r>
              <w:br/>
            </w:r>
            <w:r>
              <w:rPr>
                <w:rFonts w:ascii="Times New Roman"/>
                <w:b w:val="false"/>
                <w:i w:val="false"/>
                <w:color w:val="000000"/>
                <w:sz w:val="20"/>
              </w:rPr>
              <w:t>
</w:t>
            </w:r>
            <w:r>
              <w:rPr>
                <w:rFonts w:ascii="Times New Roman"/>
                <w:b w:val="false"/>
                <w:i w:val="false"/>
                <w:color w:val="000000"/>
                <w:sz w:val="20"/>
              </w:rPr>
              <w:t>І подъема</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тәулігіне мың текше метр</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тысяч кубических метров в сутки</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 көтерілудегі</w:t>
            </w:r>
            <w:r>
              <w:br/>
            </w:r>
            <w:r>
              <w:rPr>
                <w:rFonts w:ascii="Times New Roman"/>
                <w:b w:val="false"/>
                <w:i w:val="false"/>
                <w:color w:val="000000"/>
                <w:sz w:val="20"/>
              </w:rPr>
              <w:t>
</w:t>
            </w:r>
            <w:r>
              <w:rPr>
                <w:rFonts w:ascii="Times New Roman"/>
                <w:b w:val="false"/>
                <w:i w:val="false"/>
                <w:color w:val="000000"/>
                <w:sz w:val="20"/>
              </w:rPr>
              <w:t>ІI подъема</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тәулігіне мың текше метр</w:t>
            </w:r>
            <w:r>
              <w:br/>
            </w:r>
            <w:r>
              <w:rPr>
                <w:rFonts w:ascii="Times New Roman"/>
                <w:b w:val="false"/>
                <w:i w:val="false"/>
                <w:color w:val="000000"/>
                <w:sz w:val="20"/>
              </w:rPr>
              <w:t>
</w:t>
            </w:r>
            <w:r>
              <w:rPr>
                <w:rFonts w:ascii="Times New Roman"/>
                <w:b w:val="false"/>
                <w:i w:val="false"/>
                <w:color w:val="000000"/>
                <w:sz w:val="20"/>
              </w:rPr>
              <w:t>тысяч кубических метров в сутки</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IIІ көтерілудегі</w:t>
            </w:r>
            <w:r>
              <w:br/>
            </w:r>
            <w:r>
              <w:rPr>
                <w:rFonts w:ascii="Times New Roman"/>
                <w:b w:val="false"/>
                <w:i w:val="false"/>
                <w:color w:val="000000"/>
                <w:sz w:val="20"/>
              </w:rPr>
              <w:t>
</w:t>
            </w:r>
            <w:r>
              <w:rPr>
                <w:rFonts w:ascii="Times New Roman"/>
                <w:b w:val="false"/>
                <w:i w:val="false"/>
                <w:color w:val="000000"/>
                <w:sz w:val="20"/>
              </w:rPr>
              <w:t>IIІ подъема</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тәулігіне мың текше метр</w:t>
            </w:r>
            <w:r>
              <w:br/>
            </w:r>
            <w:r>
              <w:rPr>
                <w:rFonts w:ascii="Times New Roman"/>
                <w:b w:val="false"/>
                <w:i w:val="false"/>
                <w:color w:val="000000"/>
                <w:sz w:val="20"/>
              </w:rPr>
              <w:t>
</w:t>
            </w:r>
            <w:r>
              <w:rPr>
                <w:rFonts w:ascii="Times New Roman"/>
                <w:b w:val="false"/>
                <w:i w:val="false"/>
                <w:color w:val="000000"/>
                <w:sz w:val="20"/>
              </w:rPr>
              <w:t>тысяч кубических метров в сутки</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Тазарту имараттары</w:t>
            </w:r>
            <w:r>
              <w:br/>
            </w:r>
            <w:r>
              <w:rPr>
                <w:rFonts w:ascii="Times New Roman"/>
                <w:b w:val="false"/>
                <w:i w:val="false"/>
                <w:color w:val="000000"/>
                <w:sz w:val="20"/>
              </w:rPr>
              <w:t>
</w:t>
            </w:r>
            <w:r>
              <w:rPr>
                <w:rFonts w:ascii="Times New Roman"/>
                <w:b w:val="false"/>
                <w:i w:val="false"/>
                <w:color w:val="000000"/>
                <w:sz w:val="20"/>
              </w:rPr>
              <w:t>Очистные сооружения</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тәулігіне мың текше метр</w:t>
            </w:r>
            <w:r>
              <w:br/>
            </w:r>
            <w:r>
              <w:rPr>
                <w:rFonts w:ascii="Times New Roman"/>
                <w:b w:val="false"/>
                <w:i w:val="false"/>
                <w:color w:val="000000"/>
                <w:sz w:val="20"/>
              </w:rPr>
              <w:t>
</w:t>
            </w:r>
            <w:r>
              <w:rPr>
                <w:rFonts w:ascii="Times New Roman"/>
                <w:b w:val="false"/>
                <w:i w:val="false"/>
                <w:color w:val="000000"/>
                <w:sz w:val="20"/>
              </w:rPr>
              <w:t>тысяч кубических метров в сутки</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құбырлары</w:t>
            </w:r>
            <w:r>
              <w:br/>
            </w:r>
            <w:r>
              <w:rPr>
                <w:rFonts w:ascii="Times New Roman"/>
                <w:b w:val="false"/>
                <w:i w:val="false"/>
                <w:color w:val="000000"/>
                <w:sz w:val="20"/>
              </w:rPr>
              <w:t>
</w:t>
            </w:r>
            <w:r>
              <w:rPr>
                <w:rFonts w:ascii="Times New Roman"/>
                <w:b w:val="false"/>
                <w:i w:val="false"/>
                <w:color w:val="000000"/>
                <w:sz w:val="20"/>
              </w:rPr>
              <w:t>Водопроводы</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тәулігіне мың текше метр</w:t>
            </w:r>
            <w:r>
              <w:br/>
            </w:r>
            <w:r>
              <w:rPr>
                <w:rFonts w:ascii="Times New Roman"/>
                <w:b w:val="false"/>
                <w:i w:val="false"/>
                <w:color w:val="000000"/>
                <w:sz w:val="20"/>
              </w:rPr>
              <w:t>
</w:t>
            </w:r>
            <w:r>
              <w:rPr>
                <w:rFonts w:ascii="Times New Roman"/>
                <w:b w:val="false"/>
                <w:i w:val="false"/>
                <w:color w:val="000000"/>
                <w:sz w:val="20"/>
              </w:rPr>
              <w:t>тысяч кубических метров в сутки</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 станцияларының саны:</w:t>
            </w:r>
            <w:r>
              <w:br/>
            </w:r>
            <w:r>
              <w:rPr>
                <w:rFonts w:ascii="Times New Roman"/>
                <w:b w:val="false"/>
                <w:i w:val="false"/>
                <w:color w:val="000000"/>
                <w:sz w:val="20"/>
              </w:rPr>
              <w:t>
</w:t>
            </w:r>
            <w:r>
              <w:rPr>
                <w:rFonts w:ascii="Times New Roman"/>
                <w:b w:val="false"/>
                <w:i w:val="false"/>
                <w:color w:val="000000"/>
                <w:sz w:val="20"/>
              </w:rPr>
              <w:t>Число насосных станций:</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көтерілудегі</w:t>
            </w:r>
            <w:r>
              <w:br/>
            </w:r>
            <w:r>
              <w:rPr>
                <w:rFonts w:ascii="Times New Roman"/>
                <w:b w:val="false"/>
                <w:i w:val="false"/>
                <w:color w:val="000000"/>
                <w:sz w:val="20"/>
              </w:rPr>
              <w:t>
</w:t>
            </w:r>
            <w:r>
              <w:rPr>
                <w:rFonts w:ascii="Times New Roman"/>
                <w:b w:val="false"/>
                <w:i w:val="false"/>
                <w:color w:val="000000"/>
                <w:sz w:val="20"/>
              </w:rPr>
              <w:t>I подъема</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көтерілудегі</w:t>
            </w:r>
            <w:r>
              <w:br/>
            </w:r>
            <w:r>
              <w:rPr>
                <w:rFonts w:ascii="Times New Roman"/>
                <w:b w:val="false"/>
                <w:i w:val="false"/>
                <w:color w:val="000000"/>
                <w:sz w:val="20"/>
              </w:rPr>
              <w:t>
</w:t>
            </w:r>
            <w:r>
              <w:rPr>
                <w:rFonts w:ascii="Times New Roman"/>
                <w:b w:val="false"/>
                <w:i w:val="false"/>
                <w:color w:val="000000"/>
                <w:sz w:val="20"/>
              </w:rPr>
              <w:t>II подъема</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көтерілудегі</w:t>
            </w:r>
            <w:r>
              <w:br/>
            </w:r>
            <w:r>
              <w:rPr>
                <w:rFonts w:ascii="Times New Roman"/>
                <w:b w:val="false"/>
                <w:i w:val="false"/>
                <w:color w:val="000000"/>
                <w:sz w:val="20"/>
              </w:rPr>
              <w:t>
</w:t>
            </w:r>
            <w:r>
              <w:rPr>
                <w:rFonts w:ascii="Times New Roman"/>
                <w:b w:val="false"/>
                <w:i w:val="false"/>
                <w:color w:val="000000"/>
                <w:sz w:val="20"/>
              </w:rPr>
              <w:t>III подъема</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Тазарту имараттарының су құбырлары саны</w:t>
            </w:r>
            <w:r>
              <w:br/>
            </w:r>
            <w:r>
              <w:rPr>
                <w:rFonts w:ascii="Times New Roman"/>
                <w:b w:val="false"/>
                <w:i w:val="false"/>
                <w:color w:val="000000"/>
                <w:sz w:val="20"/>
              </w:rPr>
              <w:t>
</w:t>
            </w:r>
            <w:r>
              <w:rPr>
                <w:rFonts w:ascii="Times New Roman"/>
                <w:b w:val="false"/>
                <w:i w:val="false"/>
                <w:color w:val="000000"/>
                <w:sz w:val="20"/>
              </w:rPr>
              <w:t>Число водопроводных очистных сооружений</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Мұнда және бұдан әрі - мың текше метрмен</w:t>
      </w:r>
      <w:r>
        <w:br/>
      </w:r>
      <w:r>
        <w:rPr>
          <w:rFonts w:ascii="Times New Roman"/>
          <w:b w:val="false"/>
          <w:i w:val="false"/>
          <w:color w:val="000000"/>
          <w:sz w:val="28"/>
        </w:rPr>
        <w:t>
Здесь и далее - тысяч кубических метров</w:t>
      </w:r>
    </w:p>
    <w:bookmarkStart w:name="z27" w:id="8"/>
    <w:p>
      <w:pPr>
        <w:spacing w:after="0"/>
        <w:ind w:left="0"/>
        <w:jc w:val="both"/>
      </w:pPr>
      <w:r>
        <w:rPr>
          <w:rFonts w:ascii="Times New Roman"/>
          <w:b w:val="false"/>
          <w:i w:val="false"/>
          <w:color w:val="000000"/>
          <w:sz w:val="28"/>
        </w:rPr>
        <w:t>
5. Су құбыры имараттары жұмысының негізгі көрсеткіштерін көрсетіңіз, мың текше метрмен</w:t>
      </w:r>
      <w:r>
        <w:br/>
      </w:r>
      <w:r>
        <w:rPr>
          <w:rFonts w:ascii="Times New Roman"/>
          <w:b w:val="false"/>
          <w:i w:val="false"/>
          <w:color w:val="000000"/>
          <w:sz w:val="28"/>
        </w:rPr>
        <w:t>
Укажите основные показатели работы водопроводных сооружений, в тысячах кубических метров</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5"/>
        <w:gridCol w:w="8695"/>
        <w:gridCol w:w="3720"/>
      </w:tblGrid>
      <w:tr>
        <w:trPr>
          <w:trHeight w:val="84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r>
              <w:br/>
            </w:r>
            <w:r>
              <w:rPr>
                <w:rFonts w:ascii="Times New Roman"/>
                <w:b w:val="false"/>
                <w:i w:val="false"/>
                <w:color w:val="000000"/>
                <w:sz w:val="20"/>
              </w:rPr>
              <w:t>
</w:t>
            </w:r>
            <w:r>
              <w:rPr>
                <w:rFonts w:ascii="Times New Roman"/>
                <w:b w:val="false"/>
                <w:i w:val="false"/>
                <w:color w:val="000000"/>
                <w:sz w:val="20"/>
              </w:rPr>
              <w:t>Показатели</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жылға</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9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көтерілудегі сорғы станцияларымен көтерілген сулар</w:t>
            </w:r>
            <w:r>
              <w:br/>
            </w:r>
            <w:r>
              <w:rPr>
                <w:rFonts w:ascii="Times New Roman"/>
                <w:b w:val="false"/>
                <w:i w:val="false"/>
                <w:color w:val="000000"/>
                <w:sz w:val="20"/>
              </w:rPr>
              <w:t>
</w:t>
            </w:r>
            <w:r>
              <w:rPr>
                <w:rFonts w:ascii="Times New Roman"/>
                <w:b w:val="false"/>
                <w:i w:val="false"/>
                <w:color w:val="000000"/>
                <w:sz w:val="20"/>
              </w:rPr>
              <w:t>Поднято воды насосными станциями I подъема</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жер асты</w:t>
            </w:r>
            <w:r>
              <w:br/>
            </w:r>
            <w:r>
              <w:rPr>
                <w:rFonts w:ascii="Times New Roman"/>
                <w:b w:val="false"/>
                <w:i w:val="false"/>
                <w:color w:val="000000"/>
                <w:sz w:val="20"/>
              </w:rPr>
              <w:t>
</w:t>
            </w:r>
            <w:r>
              <w:rPr>
                <w:rFonts w:ascii="Times New Roman"/>
                <w:b w:val="false"/>
                <w:i w:val="false"/>
                <w:color w:val="000000"/>
                <w:sz w:val="20"/>
              </w:rPr>
              <w:t>из нее подземной</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Желіге берілген су – барлығы</w:t>
            </w:r>
            <w:r>
              <w:br/>
            </w:r>
            <w:r>
              <w:rPr>
                <w:rFonts w:ascii="Times New Roman"/>
                <w:b w:val="false"/>
                <w:i w:val="false"/>
                <w:color w:val="000000"/>
                <w:sz w:val="20"/>
              </w:rPr>
              <w:t>
</w:t>
            </w:r>
            <w:r>
              <w:rPr>
                <w:rFonts w:ascii="Times New Roman"/>
                <w:b w:val="false"/>
                <w:i w:val="false"/>
                <w:color w:val="000000"/>
                <w:sz w:val="20"/>
              </w:rPr>
              <w:t>Подано воды в сеть – всего</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сорғыларымен</w:t>
            </w:r>
            <w:r>
              <w:br/>
            </w:r>
            <w:r>
              <w:rPr>
                <w:rFonts w:ascii="Times New Roman"/>
                <w:b w:val="false"/>
                <w:i w:val="false"/>
                <w:color w:val="000000"/>
                <w:sz w:val="20"/>
              </w:rPr>
              <w:t>
</w:t>
            </w:r>
            <w:r>
              <w:rPr>
                <w:rFonts w:ascii="Times New Roman"/>
                <w:b w:val="false"/>
                <w:i w:val="false"/>
                <w:color w:val="000000"/>
                <w:sz w:val="20"/>
              </w:rPr>
              <w:t>своими насосами</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 ағатын</w:t>
            </w:r>
            <w:r>
              <w:br/>
            </w:r>
            <w:r>
              <w:rPr>
                <w:rFonts w:ascii="Times New Roman"/>
                <w:b w:val="false"/>
                <w:i w:val="false"/>
                <w:color w:val="000000"/>
                <w:sz w:val="20"/>
              </w:rPr>
              <w:t>
</w:t>
            </w:r>
            <w:r>
              <w:rPr>
                <w:rFonts w:ascii="Times New Roman"/>
                <w:b w:val="false"/>
                <w:i w:val="false"/>
                <w:color w:val="000000"/>
                <w:sz w:val="20"/>
              </w:rPr>
              <w:t>самотеком</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другое</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Тазарту имараты арқылы өткен су</w:t>
            </w:r>
            <w:r>
              <w:br/>
            </w:r>
            <w:r>
              <w:rPr>
                <w:rFonts w:ascii="Times New Roman"/>
                <w:b w:val="false"/>
                <w:i w:val="false"/>
                <w:color w:val="000000"/>
                <w:sz w:val="20"/>
              </w:rPr>
              <w:t>
</w:t>
            </w:r>
            <w:r>
              <w:rPr>
                <w:rFonts w:ascii="Times New Roman"/>
                <w:b w:val="false"/>
                <w:i w:val="false"/>
                <w:color w:val="000000"/>
                <w:sz w:val="20"/>
              </w:rPr>
              <w:t>Пропущено воды через очистные сооружения</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Тұтынушыларға жіберілген су – барлығы</w:t>
            </w:r>
            <w:r>
              <w:br/>
            </w:r>
            <w:r>
              <w:rPr>
                <w:rFonts w:ascii="Times New Roman"/>
                <w:b w:val="false"/>
                <w:i w:val="false"/>
                <w:color w:val="000000"/>
                <w:sz w:val="20"/>
              </w:rPr>
              <w:t>
</w:t>
            </w:r>
            <w:r>
              <w:rPr>
                <w:rFonts w:ascii="Times New Roman"/>
                <w:b w:val="false"/>
                <w:i w:val="false"/>
                <w:color w:val="000000"/>
                <w:sz w:val="20"/>
              </w:rPr>
              <w:t>Отпущено воды потребителям – всего</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кәсіпорындардың коммуналдық қажеттіліктері</w:t>
            </w:r>
            <w:r>
              <w:br/>
            </w:r>
            <w:r>
              <w:rPr>
                <w:rFonts w:ascii="Times New Roman"/>
                <w:b w:val="false"/>
                <w:i w:val="false"/>
                <w:color w:val="000000"/>
                <w:sz w:val="20"/>
              </w:rPr>
              <w:t>
</w:t>
            </w:r>
            <w:r>
              <w:rPr>
                <w:rFonts w:ascii="Times New Roman"/>
                <w:b w:val="false"/>
                <w:i w:val="false"/>
                <w:color w:val="000000"/>
                <w:sz w:val="20"/>
              </w:rPr>
              <w:t>коммунальные нужды предприятий</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қажеттіліктер</w:t>
            </w:r>
            <w:r>
              <w:br/>
            </w:r>
            <w:r>
              <w:rPr>
                <w:rFonts w:ascii="Times New Roman"/>
                <w:b w:val="false"/>
                <w:i w:val="false"/>
                <w:color w:val="000000"/>
                <w:sz w:val="20"/>
              </w:rPr>
              <w:t>
</w:t>
            </w:r>
            <w:r>
              <w:rPr>
                <w:rFonts w:ascii="Times New Roman"/>
                <w:b w:val="false"/>
                <w:i w:val="false"/>
                <w:color w:val="000000"/>
                <w:sz w:val="20"/>
              </w:rPr>
              <w:t>производственные нужды</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другие</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өндірістік қажеттіліктерге жұмсалғандары</w:t>
            </w:r>
            <w:r>
              <w:br/>
            </w:r>
            <w:r>
              <w:rPr>
                <w:rFonts w:ascii="Times New Roman"/>
                <w:b w:val="false"/>
                <w:i w:val="false"/>
                <w:color w:val="000000"/>
                <w:sz w:val="20"/>
              </w:rPr>
              <w:t>
</w:t>
            </w:r>
            <w:r>
              <w:rPr>
                <w:rFonts w:ascii="Times New Roman"/>
                <w:b w:val="false"/>
                <w:i w:val="false"/>
                <w:color w:val="000000"/>
                <w:sz w:val="20"/>
              </w:rPr>
              <w:t>Израсходовано на собственные производственные нужды</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Ағып кеткен және есепке кірмеген су шығындары</w:t>
            </w:r>
            <w:r>
              <w:br/>
            </w:r>
            <w:r>
              <w:rPr>
                <w:rFonts w:ascii="Times New Roman"/>
                <w:b w:val="false"/>
                <w:i w:val="false"/>
                <w:color w:val="000000"/>
                <w:sz w:val="20"/>
              </w:rPr>
              <w:t>
</w:t>
            </w:r>
            <w:r>
              <w:rPr>
                <w:rFonts w:ascii="Times New Roman"/>
                <w:b w:val="false"/>
                <w:i w:val="false"/>
                <w:color w:val="000000"/>
                <w:sz w:val="20"/>
              </w:rPr>
              <w:t>Утечка и неучтенный расход воды</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 w:id="9"/>
    <w:p>
      <w:pPr>
        <w:spacing w:after="0"/>
        <w:ind w:left="0"/>
        <w:jc w:val="both"/>
      </w:pPr>
      <w:r>
        <w:rPr>
          <w:rFonts w:ascii="Times New Roman"/>
          <w:b w:val="false"/>
          <w:i w:val="false"/>
          <w:color w:val="000000"/>
          <w:sz w:val="28"/>
        </w:rPr>
        <w:t>
5.1. Бағыттар бойынша су жіберу және шығындарын көрсетіңіз, мың текше метрмен</w:t>
      </w:r>
      <w:r>
        <w:br/>
      </w:r>
      <w:r>
        <w:rPr>
          <w:rFonts w:ascii="Times New Roman"/>
          <w:b w:val="false"/>
          <w:i w:val="false"/>
          <w:color w:val="000000"/>
          <w:sz w:val="28"/>
        </w:rPr>
        <w:t>
Укажите отпуск и потери воды по направлениям, в тысячах кубических метров</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4935"/>
        <w:gridCol w:w="2397"/>
        <w:gridCol w:w="2620"/>
        <w:gridCol w:w="2398"/>
      </w:tblGrid>
      <w:tr>
        <w:trPr>
          <w:trHeight w:val="132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(өңір, елді мекен) атауы</w:t>
            </w:r>
            <w:r>
              <w:br/>
            </w:r>
            <w:r>
              <w:rPr>
                <w:rFonts w:ascii="Times New Roman"/>
                <w:b w:val="false"/>
                <w:i w:val="false"/>
                <w:color w:val="000000"/>
                <w:sz w:val="20"/>
              </w:rPr>
              <w:t>
</w:t>
            </w:r>
            <w:r>
              <w:rPr>
                <w:rFonts w:ascii="Times New Roman"/>
                <w:b w:val="false"/>
                <w:i w:val="false"/>
                <w:color w:val="000000"/>
                <w:sz w:val="20"/>
              </w:rPr>
              <w:t>Наименование населенных пунктов (регион, населенный пункт)</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ӘАОЖ коды </w:t>
            </w:r>
            <w:r>
              <w:br/>
            </w:r>
            <w:r>
              <w:rPr>
                <w:rFonts w:ascii="Times New Roman"/>
                <w:b w:val="false"/>
                <w:i w:val="false"/>
                <w:color w:val="000000"/>
                <w:sz w:val="20"/>
              </w:rPr>
              <w:t>
</w:t>
            </w:r>
            <w:r>
              <w:rPr>
                <w:rFonts w:ascii="Times New Roman"/>
                <w:b w:val="false"/>
                <w:i w:val="false"/>
                <w:color w:val="000000"/>
                <w:sz w:val="20"/>
              </w:rPr>
              <w:t>Код КАТО</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Жіберілген су</w:t>
            </w:r>
            <w:r>
              <w:br/>
            </w:r>
            <w:r>
              <w:rPr>
                <w:rFonts w:ascii="Times New Roman"/>
                <w:b w:val="false"/>
                <w:i w:val="false"/>
                <w:color w:val="000000"/>
                <w:sz w:val="20"/>
              </w:rPr>
              <w:t>
</w:t>
            </w:r>
            <w:r>
              <w:rPr>
                <w:rFonts w:ascii="Times New Roman"/>
                <w:b w:val="false"/>
                <w:i w:val="false"/>
                <w:color w:val="000000"/>
                <w:sz w:val="20"/>
              </w:rPr>
              <w:t>Отпущено воды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Ағып кеткен және есепке кірмеген су шығындары</w:t>
            </w:r>
            <w:r>
              <w:br/>
            </w:r>
            <w:r>
              <w:rPr>
                <w:rFonts w:ascii="Times New Roman"/>
                <w:b w:val="false"/>
                <w:i w:val="false"/>
                <w:color w:val="000000"/>
                <w:sz w:val="20"/>
              </w:rPr>
              <w:t>
</w:t>
            </w:r>
            <w:r>
              <w:rPr>
                <w:rFonts w:ascii="Times New Roman"/>
                <w:b w:val="false"/>
                <w:i w:val="false"/>
                <w:color w:val="000000"/>
                <w:sz w:val="20"/>
              </w:rPr>
              <w:t>Утечка и неучтенный расход воды</w:t>
            </w:r>
          </w:p>
        </w:tc>
      </w:tr>
      <w:tr>
        <w:trPr>
          <w:trHeight w:val="135"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35"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 w:id="10"/>
    <w:p>
      <w:pPr>
        <w:spacing w:after="0"/>
        <w:ind w:left="0"/>
        <w:jc w:val="both"/>
      </w:pPr>
      <w:r>
        <w:rPr>
          <w:rFonts w:ascii="Times New Roman"/>
          <w:b w:val="false"/>
          <w:i w:val="false"/>
          <w:color w:val="000000"/>
          <w:sz w:val="28"/>
        </w:rPr>
        <w:t>
6. Суды экономикалық қызмет түрлері бойынша жіберу туралы мәліметтерді көрсетіңіз, мың текше метрмен</w:t>
      </w:r>
      <w:r>
        <w:br/>
      </w:r>
      <w:r>
        <w:rPr>
          <w:rFonts w:ascii="Times New Roman"/>
          <w:b w:val="false"/>
          <w:i w:val="false"/>
          <w:color w:val="000000"/>
          <w:sz w:val="28"/>
        </w:rPr>
        <w:t>
Укажите сведения об отпуске воды по видам экономической деятельности, в тысячах кубических метров</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
        <w:gridCol w:w="8587"/>
        <w:gridCol w:w="2051"/>
        <w:gridCol w:w="1903"/>
      </w:tblGrid>
      <w:tr>
        <w:trPr>
          <w:trHeight w:val="225"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 коды</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Код ОКЭД</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24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орман және балық шаруашылығы</w:t>
            </w:r>
            <w:r>
              <w:br/>
            </w:r>
            <w:r>
              <w:rPr>
                <w:rFonts w:ascii="Times New Roman"/>
                <w:b w:val="false"/>
                <w:i w:val="false"/>
                <w:color w:val="000000"/>
                <w:sz w:val="20"/>
              </w:rPr>
              <w:t>
</w:t>
            </w:r>
            <w:r>
              <w:rPr>
                <w:rFonts w:ascii="Times New Roman"/>
                <w:b w:val="false"/>
                <w:i w:val="false"/>
                <w:color w:val="000000"/>
                <w:sz w:val="20"/>
              </w:rPr>
              <w:t>Сельское, лесное и рыбное хозяйство</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өндіру өнеркәсібі және карьерлерді қазу</w:t>
            </w:r>
            <w:r>
              <w:br/>
            </w:r>
            <w:r>
              <w:rPr>
                <w:rFonts w:ascii="Times New Roman"/>
                <w:b w:val="false"/>
                <w:i w:val="false"/>
                <w:color w:val="000000"/>
                <w:sz w:val="20"/>
              </w:rPr>
              <w:t>
</w:t>
            </w:r>
            <w:r>
              <w:rPr>
                <w:rFonts w:ascii="Times New Roman"/>
                <w:b w:val="false"/>
                <w:i w:val="false"/>
                <w:color w:val="000000"/>
                <w:sz w:val="20"/>
              </w:rPr>
              <w:t>Горнодобывающая промышленность и разработка карьеров</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 өнеркәсібі</w:t>
            </w:r>
            <w:r>
              <w:br/>
            </w:r>
            <w:r>
              <w:rPr>
                <w:rFonts w:ascii="Times New Roman"/>
                <w:b w:val="false"/>
                <w:i w:val="false"/>
                <w:color w:val="000000"/>
                <w:sz w:val="20"/>
              </w:rPr>
              <w:t>
</w:t>
            </w:r>
            <w:r>
              <w:rPr>
                <w:rFonts w:ascii="Times New Roman"/>
                <w:b w:val="false"/>
                <w:i w:val="false"/>
                <w:color w:val="000000"/>
                <w:sz w:val="20"/>
              </w:rPr>
              <w:t>Обрабатывающая промышленность</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жабдықтау, газ, бу беру және ауа баптау</w:t>
            </w:r>
            <w:r>
              <w:br/>
            </w:r>
            <w:r>
              <w:rPr>
                <w:rFonts w:ascii="Times New Roman"/>
                <w:b w:val="false"/>
                <w:i w:val="false"/>
                <w:color w:val="000000"/>
                <w:sz w:val="20"/>
              </w:rPr>
              <w:t>
</w:t>
            </w:r>
            <w:r>
              <w:rPr>
                <w:rFonts w:ascii="Times New Roman"/>
                <w:b w:val="false"/>
                <w:i w:val="false"/>
                <w:color w:val="000000"/>
                <w:sz w:val="20"/>
              </w:rPr>
              <w:t>Электроснабжение, подача газа, пара и воздушное кондиционирование</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кәріз жүйесі, қалдықтардың жиналуын және таратылуын бақылау</w:t>
            </w:r>
            <w:r>
              <w:br/>
            </w:r>
            <w:r>
              <w:rPr>
                <w:rFonts w:ascii="Times New Roman"/>
                <w:b w:val="false"/>
                <w:i w:val="false"/>
                <w:color w:val="000000"/>
                <w:sz w:val="20"/>
              </w:rPr>
              <w:t>
</w:t>
            </w:r>
            <w:r>
              <w:rPr>
                <w:rFonts w:ascii="Times New Roman"/>
                <w:b w:val="false"/>
                <w:i w:val="false"/>
                <w:color w:val="000000"/>
                <w:sz w:val="20"/>
              </w:rPr>
              <w:t>Водоснабжение; канализационная система, контроль над сбором и распределением отходов</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r>
              <w:br/>
            </w:r>
            <w:r>
              <w:rPr>
                <w:rFonts w:ascii="Times New Roman"/>
                <w:b w:val="false"/>
                <w:i w:val="false"/>
                <w:color w:val="000000"/>
                <w:sz w:val="20"/>
              </w:rPr>
              <w:t>
</w:t>
            </w:r>
            <w:r>
              <w:rPr>
                <w:rFonts w:ascii="Times New Roman"/>
                <w:b w:val="false"/>
                <w:i w:val="false"/>
                <w:color w:val="000000"/>
                <w:sz w:val="20"/>
              </w:rPr>
              <w:t>Строительство</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және бөлшек сауда; автомобильдерді және мотоциклдерді жөндеу</w:t>
            </w:r>
            <w:r>
              <w:br/>
            </w:r>
            <w:r>
              <w:rPr>
                <w:rFonts w:ascii="Times New Roman"/>
                <w:b w:val="false"/>
                <w:i w:val="false"/>
                <w:color w:val="000000"/>
                <w:sz w:val="20"/>
              </w:rPr>
              <w:t>
</w:t>
            </w:r>
            <w:r>
              <w:rPr>
                <w:rFonts w:ascii="Times New Roman"/>
                <w:b w:val="false"/>
                <w:i w:val="false"/>
                <w:color w:val="000000"/>
                <w:sz w:val="20"/>
              </w:rPr>
              <w:t>Оптовая и розничная торговля; ремонт автомобилей и мотоциклов</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жинақтау</w:t>
            </w:r>
            <w:r>
              <w:br/>
            </w:r>
            <w:r>
              <w:rPr>
                <w:rFonts w:ascii="Times New Roman"/>
                <w:b w:val="false"/>
                <w:i w:val="false"/>
                <w:color w:val="000000"/>
                <w:sz w:val="20"/>
              </w:rPr>
              <w:t>
</w:t>
            </w:r>
            <w:r>
              <w:rPr>
                <w:rFonts w:ascii="Times New Roman"/>
                <w:b w:val="false"/>
                <w:i w:val="false"/>
                <w:color w:val="000000"/>
                <w:sz w:val="20"/>
              </w:rPr>
              <w:t>транспорт и складирование</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Тұру және тамақтану бойынша қызметтер</w:t>
            </w:r>
            <w:r>
              <w:br/>
            </w:r>
            <w:r>
              <w:rPr>
                <w:rFonts w:ascii="Times New Roman"/>
                <w:b w:val="false"/>
                <w:i w:val="false"/>
                <w:color w:val="000000"/>
                <w:sz w:val="20"/>
              </w:rPr>
              <w:t>
</w:t>
            </w:r>
            <w:r>
              <w:rPr>
                <w:rFonts w:ascii="Times New Roman"/>
                <w:b w:val="false"/>
                <w:i w:val="false"/>
                <w:color w:val="000000"/>
                <w:sz w:val="20"/>
              </w:rPr>
              <w:t>Услуги по проживанию и питанию</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және байланыс</w:t>
            </w:r>
            <w:r>
              <w:br/>
            </w:r>
            <w:r>
              <w:rPr>
                <w:rFonts w:ascii="Times New Roman"/>
                <w:b w:val="false"/>
                <w:i w:val="false"/>
                <w:color w:val="000000"/>
                <w:sz w:val="20"/>
              </w:rPr>
              <w:t>
</w:t>
            </w:r>
            <w:r>
              <w:rPr>
                <w:rFonts w:ascii="Times New Roman"/>
                <w:b w:val="false"/>
                <w:i w:val="false"/>
                <w:color w:val="000000"/>
                <w:sz w:val="20"/>
              </w:rPr>
              <w:t>Информация и связь</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және сақтандыру қызметі</w:t>
            </w:r>
            <w:r>
              <w:br/>
            </w:r>
            <w:r>
              <w:rPr>
                <w:rFonts w:ascii="Times New Roman"/>
                <w:b w:val="false"/>
                <w:i w:val="false"/>
                <w:color w:val="000000"/>
                <w:sz w:val="20"/>
              </w:rPr>
              <w:t>
</w:t>
            </w:r>
            <w:r>
              <w:rPr>
                <w:rFonts w:ascii="Times New Roman"/>
                <w:b w:val="false"/>
                <w:i w:val="false"/>
                <w:color w:val="000000"/>
                <w:sz w:val="20"/>
              </w:rPr>
              <w:t>Финансовая и страховая деятельность</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мүлікпен жасалатын операциялар</w:t>
            </w:r>
            <w:r>
              <w:br/>
            </w:r>
            <w:r>
              <w:rPr>
                <w:rFonts w:ascii="Times New Roman"/>
                <w:b w:val="false"/>
                <w:i w:val="false"/>
                <w:color w:val="000000"/>
                <w:sz w:val="20"/>
              </w:rPr>
              <w:t>
</w:t>
            </w:r>
            <w:r>
              <w:rPr>
                <w:rFonts w:ascii="Times New Roman"/>
                <w:b w:val="false"/>
                <w:i w:val="false"/>
                <w:color w:val="000000"/>
                <w:sz w:val="20"/>
              </w:rPr>
              <w:t>Операции с недвижимым имуществом</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ғылыми және техникалық қызмет</w:t>
            </w:r>
            <w:r>
              <w:br/>
            </w:r>
            <w:r>
              <w:rPr>
                <w:rFonts w:ascii="Times New Roman"/>
                <w:b w:val="false"/>
                <w:i w:val="false"/>
                <w:color w:val="000000"/>
                <w:sz w:val="20"/>
              </w:rPr>
              <w:t>
</w:t>
            </w:r>
            <w:r>
              <w:rPr>
                <w:rFonts w:ascii="Times New Roman"/>
                <w:b w:val="false"/>
                <w:i w:val="false"/>
                <w:color w:val="000000"/>
                <w:sz w:val="20"/>
              </w:rPr>
              <w:t>Профессиональная, научная и техническая деятельность</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және қосалқы қызмет көрсету саласындағы қызмет</w:t>
            </w:r>
            <w:r>
              <w:br/>
            </w:r>
            <w:r>
              <w:rPr>
                <w:rFonts w:ascii="Times New Roman"/>
                <w:b w:val="false"/>
                <w:i w:val="false"/>
                <w:color w:val="000000"/>
                <w:sz w:val="20"/>
              </w:rPr>
              <w:t>
</w:t>
            </w:r>
            <w:r>
              <w:rPr>
                <w:rFonts w:ascii="Times New Roman"/>
                <w:b w:val="false"/>
                <w:i w:val="false"/>
                <w:color w:val="000000"/>
                <w:sz w:val="20"/>
              </w:rPr>
              <w:t>Деятельность в области административного и вспомогательного обслуживания</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 және қорғаныс; міндетті әлеуметтік қамтамасыз ету</w:t>
            </w:r>
            <w:r>
              <w:br/>
            </w:r>
            <w:r>
              <w:rPr>
                <w:rFonts w:ascii="Times New Roman"/>
                <w:b w:val="false"/>
                <w:i w:val="false"/>
                <w:color w:val="000000"/>
                <w:sz w:val="20"/>
              </w:rPr>
              <w:t>
</w:t>
            </w:r>
            <w:r>
              <w:rPr>
                <w:rFonts w:ascii="Times New Roman"/>
                <w:b w:val="false"/>
                <w:i w:val="false"/>
                <w:color w:val="000000"/>
                <w:sz w:val="20"/>
              </w:rPr>
              <w:t>Государственное управление и оборона; обязательное социальное обеспечение</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r>
              <w:rPr>
                <w:rFonts w:ascii="Times New Roman"/>
                <w:b w:val="false"/>
                <w:i w:val="false"/>
                <w:color w:val="000000"/>
                <w:sz w:val="20"/>
              </w:rPr>
              <w:t>Образование</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және әлеуметтік қызметтер</w:t>
            </w:r>
            <w:r>
              <w:br/>
            </w:r>
            <w:r>
              <w:rPr>
                <w:rFonts w:ascii="Times New Roman"/>
                <w:b w:val="false"/>
                <w:i w:val="false"/>
                <w:color w:val="000000"/>
                <w:sz w:val="20"/>
              </w:rPr>
              <w:t>
</w:t>
            </w:r>
            <w:r>
              <w:rPr>
                <w:rFonts w:ascii="Times New Roman"/>
                <w:b w:val="false"/>
                <w:i w:val="false"/>
                <w:color w:val="000000"/>
                <w:sz w:val="20"/>
              </w:rPr>
              <w:t>Здравоохранение и социальные услуги</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 ойын-сауық және демалыс</w:t>
            </w:r>
            <w:r>
              <w:br/>
            </w:r>
            <w:r>
              <w:rPr>
                <w:rFonts w:ascii="Times New Roman"/>
                <w:b w:val="false"/>
                <w:i w:val="false"/>
                <w:color w:val="000000"/>
                <w:sz w:val="20"/>
              </w:rPr>
              <w:t>
</w:t>
            </w:r>
            <w:r>
              <w:rPr>
                <w:rFonts w:ascii="Times New Roman"/>
                <w:b w:val="false"/>
                <w:i w:val="false"/>
                <w:color w:val="000000"/>
                <w:sz w:val="20"/>
              </w:rPr>
              <w:t>Искусство, развлечения и отдых</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ЭҚЖЖ - мұнда және бұдан әрі «Экономикалық қызмет түрлерінің жалпы жіктеуіші»</w:t>
      </w:r>
      <w:r>
        <w:br/>
      </w:r>
      <w:r>
        <w:rPr>
          <w:rFonts w:ascii="Times New Roman"/>
          <w:b w:val="false"/>
          <w:i w:val="false"/>
          <w:color w:val="000000"/>
          <w:sz w:val="28"/>
        </w:rPr>
        <w:t>
ОКЭД - здесь и далее «Общий классификатор видов экономической деятельности»</w:t>
      </w:r>
    </w:p>
    <w:bookmarkStart w:name="z30" w:id="11"/>
    <w:p>
      <w:pPr>
        <w:spacing w:after="0"/>
        <w:ind w:left="0"/>
        <w:jc w:val="both"/>
      </w:pPr>
      <w:r>
        <w:rPr>
          <w:rFonts w:ascii="Times New Roman"/>
          <w:b w:val="false"/>
          <w:i w:val="false"/>
          <w:color w:val="000000"/>
          <w:sz w:val="28"/>
        </w:rPr>
        <w:t>
7. Кәріз имараттарының саны мен қуатын көрсетіңіз</w:t>
      </w:r>
      <w:r>
        <w:br/>
      </w:r>
      <w:r>
        <w:rPr>
          <w:rFonts w:ascii="Times New Roman"/>
          <w:b w:val="false"/>
          <w:i w:val="false"/>
          <w:color w:val="000000"/>
          <w:sz w:val="28"/>
        </w:rPr>
        <w:t>
Укажите число и мощность канализационных сооружений</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2"/>
        <w:gridCol w:w="6437"/>
        <w:gridCol w:w="3225"/>
        <w:gridCol w:w="2806"/>
      </w:tblGrid>
      <w:tr>
        <w:trPr>
          <w:trHeight w:val="915"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r>
              <w:br/>
            </w:r>
            <w:r>
              <w:rPr>
                <w:rFonts w:ascii="Times New Roman"/>
                <w:b w:val="false"/>
                <w:i w:val="false"/>
                <w:color w:val="000000"/>
                <w:sz w:val="20"/>
              </w:rPr>
              <w:t>
</w:t>
            </w:r>
            <w:r>
              <w:rPr>
                <w:rFonts w:ascii="Times New Roman"/>
                <w:b w:val="false"/>
                <w:i w:val="false"/>
                <w:color w:val="000000"/>
                <w:sz w:val="20"/>
              </w:rPr>
              <w:t>Показатели</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соңына</w:t>
            </w:r>
            <w:r>
              <w:br/>
            </w:r>
            <w:r>
              <w:rPr>
                <w:rFonts w:ascii="Times New Roman"/>
                <w:b w:val="false"/>
                <w:i w:val="false"/>
                <w:color w:val="000000"/>
                <w:sz w:val="20"/>
              </w:rPr>
              <w:t>
</w:t>
            </w:r>
            <w:r>
              <w:rPr>
                <w:rFonts w:ascii="Times New Roman"/>
                <w:b w:val="false"/>
                <w:i w:val="false"/>
                <w:color w:val="000000"/>
                <w:sz w:val="20"/>
              </w:rPr>
              <w:t>На конец года</w:t>
            </w:r>
          </w:p>
        </w:tc>
      </w:tr>
      <w:tr>
        <w:trPr>
          <w:trHeight w:val="225"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Кәріздік сорғы станцияларының белгіленген қуаттылығы</w:t>
            </w:r>
            <w:r>
              <w:br/>
            </w:r>
            <w:r>
              <w:rPr>
                <w:rFonts w:ascii="Times New Roman"/>
                <w:b w:val="false"/>
                <w:i w:val="false"/>
                <w:color w:val="000000"/>
                <w:sz w:val="20"/>
              </w:rPr>
              <w:t>
</w:t>
            </w:r>
            <w:r>
              <w:rPr>
                <w:rFonts w:ascii="Times New Roman"/>
                <w:b w:val="false"/>
                <w:i w:val="false"/>
                <w:color w:val="000000"/>
                <w:sz w:val="20"/>
              </w:rPr>
              <w:t>Установочная мощность канализационных насосных станций</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тәулігіне мың текше метр</w:t>
            </w:r>
            <w:r>
              <w:br/>
            </w:r>
            <w:r>
              <w:rPr>
                <w:rFonts w:ascii="Times New Roman"/>
                <w:b w:val="false"/>
                <w:i w:val="false"/>
                <w:color w:val="000000"/>
                <w:sz w:val="20"/>
              </w:rPr>
              <w:t>
</w:t>
            </w:r>
            <w:r>
              <w:rPr>
                <w:rFonts w:ascii="Times New Roman"/>
                <w:b w:val="false"/>
                <w:i w:val="false"/>
                <w:color w:val="000000"/>
                <w:sz w:val="20"/>
              </w:rPr>
              <w:t>тысяч кубических метров в сутки</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Тазарту имараттарының белгіленген өткізу мүмкіндігі</w:t>
            </w:r>
            <w:r>
              <w:br/>
            </w:r>
            <w:r>
              <w:rPr>
                <w:rFonts w:ascii="Times New Roman"/>
                <w:b w:val="false"/>
                <w:i w:val="false"/>
                <w:color w:val="000000"/>
                <w:sz w:val="20"/>
              </w:rPr>
              <w:t>
</w:t>
            </w:r>
            <w:r>
              <w:rPr>
                <w:rFonts w:ascii="Times New Roman"/>
                <w:b w:val="false"/>
                <w:i w:val="false"/>
                <w:color w:val="000000"/>
                <w:sz w:val="20"/>
              </w:rPr>
              <w:t>Установленная пропускная способность очистных сооружений</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тәулігіне мың текше метр</w:t>
            </w:r>
            <w:r>
              <w:br/>
            </w:r>
            <w:r>
              <w:rPr>
                <w:rFonts w:ascii="Times New Roman"/>
                <w:b w:val="false"/>
                <w:i w:val="false"/>
                <w:color w:val="000000"/>
                <w:sz w:val="20"/>
              </w:rPr>
              <w:t>
</w:t>
            </w:r>
            <w:r>
              <w:rPr>
                <w:rFonts w:ascii="Times New Roman"/>
                <w:b w:val="false"/>
                <w:i w:val="false"/>
                <w:color w:val="000000"/>
                <w:sz w:val="20"/>
              </w:rPr>
              <w:t>тысяч кубических метров в сутки</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тазарту имараттарының белгіленген өткізу мүмкіндігі</w:t>
            </w:r>
            <w:r>
              <w:br/>
            </w:r>
            <w:r>
              <w:rPr>
                <w:rFonts w:ascii="Times New Roman"/>
                <w:b w:val="false"/>
                <w:i w:val="false"/>
                <w:color w:val="000000"/>
                <w:sz w:val="20"/>
              </w:rPr>
              <w:t>
</w:t>
            </w:r>
            <w:r>
              <w:rPr>
                <w:rFonts w:ascii="Times New Roman"/>
                <w:b w:val="false"/>
                <w:i w:val="false"/>
                <w:color w:val="000000"/>
                <w:sz w:val="20"/>
              </w:rPr>
              <w:t>Установленная пропускная способность сооружений механической очистки</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тәулігіне мың текше метр</w:t>
            </w:r>
            <w:r>
              <w:br/>
            </w:r>
            <w:r>
              <w:rPr>
                <w:rFonts w:ascii="Times New Roman"/>
                <w:b w:val="false"/>
                <w:i w:val="false"/>
                <w:color w:val="000000"/>
                <w:sz w:val="20"/>
              </w:rPr>
              <w:t>
</w:t>
            </w:r>
            <w:r>
              <w:rPr>
                <w:rFonts w:ascii="Times New Roman"/>
                <w:b w:val="false"/>
                <w:i w:val="false"/>
                <w:color w:val="000000"/>
                <w:sz w:val="20"/>
              </w:rPr>
              <w:t>тысяч кубических метров в сутки</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 тазарту имараттарының белгіленген өткізу мүмкіндігі</w:t>
            </w:r>
            <w:r>
              <w:br/>
            </w:r>
            <w:r>
              <w:rPr>
                <w:rFonts w:ascii="Times New Roman"/>
                <w:b w:val="false"/>
                <w:i w:val="false"/>
                <w:color w:val="000000"/>
                <w:sz w:val="20"/>
              </w:rPr>
              <w:t>
</w:t>
            </w:r>
            <w:r>
              <w:rPr>
                <w:rFonts w:ascii="Times New Roman"/>
                <w:b w:val="false"/>
                <w:i w:val="false"/>
                <w:color w:val="000000"/>
                <w:sz w:val="20"/>
              </w:rPr>
              <w:t>Установленная пропускная способность сооружений биологической очистки</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тәулігіне мың текше метр</w:t>
            </w:r>
            <w:r>
              <w:br/>
            </w:r>
            <w:r>
              <w:rPr>
                <w:rFonts w:ascii="Times New Roman"/>
                <w:b w:val="false"/>
                <w:i w:val="false"/>
                <w:color w:val="000000"/>
                <w:sz w:val="20"/>
              </w:rPr>
              <w:t>
</w:t>
            </w:r>
            <w:r>
              <w:rPr>
                <w:rFonts w:ascii="Times New Roman"/>
                <w:b w:val="false"/>
                <w:i w:val="false"/>
                <w:color w:val="000000"/>
                <w:sz w:val="20"/>
              </w:rPr>
              <w:t>тысяч кубических метров в сутки</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Кәріздік сорғы станцияларының саны</w:t>
            </w:r>
            <w:r>
              <w:br/>
            </w:r>
            <w:r>
              <w:rPr>
                <w:rFonts w:ascii="Times New Roman"/>
                <w:b w:val="false"/>
                <w:i w:val="false"/>
                <w:color w:val="000000"/>
                <w:sz w:val="20"/>
              </w:rPr>
              <w:t>
</w:t>
            </w:r>
            <w:r>
              <w:rPr>
                <w:rFonts w:ascii="Times New Roman"/>
                <w:b w:val="false"/>
                <w:i w:val="false"/>
                <w:color w:val="000000"/>
                <w:sz w:val="20"/>
              </w:rPr>
              <w:t>Число канализационных насосных станций</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Кәріз тазарту имараттарының саны</w:t>
            </w:r>
            <w:r>
              <w:br/>
            </w:r>
            <w:r>
              <w:rPr>
                <w:rFonts w:ascii="Times New Roman"/>
                <w:b w:val="false"/>
                <w:i w:val="false"/>
                <w:color w:val="000000"/>
                <w:sz w:val="20"/>
              </w:rPr>
              <w:t>
</w:t>
            </w:r>
            <w:r>
              <w:rPr>
                <w:rFonts w:ascii="Times New Roman"/>
                <w:b w:val="false"/>
                <w:i w:val="false"/>
                <w:color w:val="000000"/>
                <w:sz w:val="20"/>
              </w:rPr>
              <w:t>Число канализационных очистных сооружений</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 w:id="12"/>
    <w:p>
      <w:pPr>
        <w:spacing w:after="0"/>
        <w:ind w:left="0"/>
        <w:jc w:val="both"/>
      </w:pPr>
      <w:r>
        <w:rPr>
          <w:rFonts w:ascii="Times New Roman"/>
          <w:b w:val="false"/>
          <w:i w:val="false"/>
          <w:color w:val="000000"/>
          <w:sz w:val="28"/>
        </w:rPr>
        <w:t>
8. Кәріз имараттары жұмысының негізгі көрсеткіштерін көрсетіңіз, мың текше метрмен</w:t>
      </w:r>
      <w:r>
        <w:br/>
      </w:r>
      <w:r>
        <w:rPr>
          <w:rFonts w:ascii="Times New Roman"/>
          <w:b w:val="false"/>
          <w:i w:val="false"/>
          <w:color w:val="000000"/>
          <w:sz w:val="28"/>
        </w:rPr>
        <w:t>
Укажите основные показатели работы канализационных сооружений, в тысячах кубических метров</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1"/>
        <w:gridCol w:w="9478"/>
        <w:gridCol w:w="3001"/>
      </w:tblGrid>
      <w:tr>
        <w:trPr>
          <w:trHeight w:val="57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r>
              <w:br/>
            </w:r>
            <w:r>
              <w:rPr>
                <w:rFonts w:ascii="Times New Roman"/>
                <w:b w:val="false"/>
                <w:i w:val="false"/>
                <w:color w:val="000000"/>
                <w:sz w:val="20"/>
              </w:rPr>
              <w:t>
</w:t>
            </w:r>
            <w:r>
              <w:rPr>
                <w:rFonts w:ascii="Times New Roman"/>
                <w:b w:val="false"/>
                <w:i w:val="false"/>
                <w:color w:val="000000"/>
                <w:sz w:val="20"/>
              </w:rPr>
              <w:t>Показатели</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жылға</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135"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ақаба сулар - барлығы</w:t>
            </w:r>
            <w:r>
              <w:br/>
            </w:r>
            <w:r>
              <w:rPr>
                <w:rFonts w:ascii="Times New Roman"/>
                <w:b w:val="false"/>
                <w:i w:val="false"/>
                <w:color w:val="000000"/>
                <w:sz w:val="20"/>
              </w:rPr>
              <w:t>
</w:t>
            </w:r>
            <w:r>
              <w:rPr>
                <w:rFonts w:ascii="Times New Roman"/>
                <w:b w:val="false"/>
                <w:i w:val="false"/>
                <w:color w:val="000000"/>
                <w:sz w:val="20"/>
              </w:rPr>
              <w:t>Пропущено сточных вод - всего</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басқа кәріздерден немесе жеке кәріздер желісінен қабылданғандары </w:t>
            </w:r>
            <w:r>
              <w:br/>
            </w:r>
            <w:r>
              <w:rPr>
                <w:rFonts w:ascii="Times New Roman"/>
                <w:b w:val="false"/>
                <w:i w:val="false"/>
                <w:color w:val="000000"/>
                <w:sz w:val="20"/>
              </w:rPr>
              <w:t>
</w:t>
            </w:r>
            <w:r>
              <w:rPr>
                <w:rFonts w:ascii="Times New Roman"/>
                <w:b w:val="false"/>
                <w:i w:val="false"/>
                <w:color w:val="000000"/>
                <w:sz w:val="20"/>
              </w:rPr>
              <w:t>из них принятых от других канализаций или отдельных канализационных сетей</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Тазарту имараттары арқылы өткізілген ақаба сулар-барлығы</w:t>
            </w:r>
            <w:r>
              <w:br/>
            </w:r>
            <w:r>
              <w:rPr>
                <w:rFonts w:ascii="Times New Roman"/>
                <w:b w:val="false"/>
                <w:i w:val="false"/>
                <w:color w:val="000000"/>
                <w:sz w:val="20"/>
              </w:rPr>
              <w:t>
</w:t>
            </w:r>
            <w:r>
              <w:rPr>
                <w:rFonts w:ascii="Times New Roman"/>
                <w:b w:val="false"/>
                <w:i w:val="false"/>
                <w:color w:val="000000"/>
                <w:sz w:val="20"/>
              </w:rPr>
              <w:t>Пропущено сточных вод через очистные сооружения - всего</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толық биологиялық (физикалық-химиялық) тазартуға</w:t>
            </w:r>
            <w:r>
              <w:br/>
            </w:r>
            <w:r>
              <w:rPr>
                <w:rFonts w:ascii="Times New Roman"/>
                <w:b w:val="false"/>
                <w:i w:val="false"/>
                <w:color w:val="000000"/>
                <w:sz w:val="20"/>
              </w:rPr>
              <w:t>
</w:t>
            </w:r>
            <w:r>
              <w:rPr>
                <w:rFonts w:ascii="Times New Roman"/>
                <w:b w:val="false"/>
                <w:i w:val="false"/>
                <w:color w:val="000000"/>
                <w:sz w:val="20"/>
              </w:rPr>
              <w:t>из них на полную биологическую очистку (физико-химическую)</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9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тазартумен</w:t>
            </w:r>
            <w:r>
              <w:br/>
            </w:r>
            <w:r>
              <w:rPr>
                <w:rFonts w:ascii="Times New Roman"/>
                <w:b w:val="false"/>
                <w:i w:val="false"/>
                <w:color w:val="000000"/>
                <w:sz w:val="20"/>
              </w:rPr>
              <w:t>
</w:t>
            </w:r>
            <w:r>
              <w:rPr>
                <w:rFonts w:ascii="Times New Roman"/>
                <w:b w:val="false"/>
                <w:i w:val="false"/>
                <w:color w:val="000000"/>
                <w:sz w:val="20"/>
              </w:rPr>
              <w:t>с доочисткой</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9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нормативке сай тазартылған</w:t>
            </w:r>
            <w:r>
              <w:br/>
            </w:r>
            <w:r>
              <w:rPr>
                <w:rFonts w:ascii="Times New Roman"/>
                <w:b w:val="false"/>
                <w:i w:val="false"/>
                <w:color w:val="000000"/>
                <w:sz w:val="20"/>
              </w:rPr>
              <w:t>
</w:t>
            </w:r>
            <w:r>
              <w:rPr>
                <w:rFonts w:ascii="Times New Roman"/>
                <w:b w:val="false"/>
                <w:i w:val="false"/>
                <w:color w:val="000000"/>
                <w:sz w:val="20"/>
              </w:rPr>
              <w:t>нормативно очищенной</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9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жеткіліксіз тазартылған</w:t>
            </w:r>
            <w:r>
              <w:br/>
            </w:r>
            <w:r>
              <w:rPr>
                <w:rFonts w:ascii="Times New Roman"/>
                <w:b w:val="false"/>
                <w:i w:val="false"/>
                <w:color w:val="000000"/>
                <w:sz w:val="20"/>
              </w:rPr>
              <w:t>
</w:t>
            </w:r>
            <w:r>
              <w:rPr>
                <w:rFonts w:ascii="Times New Roman"/>
                <w:b w:val="false"/>
                <w:i w:val="false"/>
                <w:color w:val="000000"/>
                <w:sz w:val="20"/>
              </w:rPr>
              <w:t>недостаточно очищенной</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кәріздерге немесе жеке кәріздер желісіне берілген ақаба сулар</w:t>
            </w:r>
            <w:r>
              <w:br/>
            </w:r>
            <w:r>
              <w:rPr>
                <w:rFonts w:ascii="Times New Roman"/>
                <w:b w:val="false"/>
                <w:i w:val="false"/>
                <w:color w:val="000000"/>
                <w:sz w:val="20"/>
              </w:rPr>
              <w:t>
</w:t>
            </w:r>
            <w:r>
              <w:rPr>
                <w:rFonts w:ascii="Times New Roman"/>
                <w:b w:val="false"/>
                <w:i w:val="false"/>
                <w:color w:val="000000"/>
                <w:sz w:val="20"/>
              </w:rPr>
              <w:t>Передано сточных вод другим канализациям или отдельным канализационным сетям</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13"/>
    <w:p>
      <w:pPr>
        <w:spacing w:after="0"/>
        <w:ind w:left="0"/>
        <w:jc w:val="both"/>
      </w:pPr>
      <w:r>
        <w:rPr>
          <w:rFonts w:ascii="Times New Roman"/>
          <w:b w:val="false"/>
          <w:i w:val="false"/>
          <w:color w:val="000000"/>
          <w:sz w:val="28"/>
        </w:rPr>
        <w:t>
9. Тұтынушылардың берешек сомасын көрсетіңіз, мың теңге</w:t>
      </w:r>
      <w:r>
        <w:br/>
      </w:r>
      <w:r>
        <w:rPr>
          <w:rFonts w:ascii="Times New Roman"/>
          <w:b w:val="false"/>
          <w:i w:val="false"/>
          <w:color w:val="000000"/>
          <w:sz w:val="28"/>
        </w:rPr>
        <w:t>
Укажите сумму задолженности потребителей, тысяч тенге</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1"/>
        <w:gridCol w:w="4519"/>
        <w:gridCol w:w="1553"/>
        <w:gridCol w:w="1977"/>
        <w:gridCol w:w="2119"/>
        <w:gridCol w:w="2261"/>
      </w:tblGrid>
      <w:tr>
        <w:trPr>
          <w:trHeight w:val="225" w:hRule="atLeast"/>
        </w:trPr>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нее:</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айдан 1 жылға дейін</w:t>
            </w:r>
            <w:r>
              <w:br/>
            </w:r>
            <w:r>
              <w:rPr>
                <w:rFonts w:ascii="Times New Roman"/>
                <w:b w:val="false"/>
                <w:i w:val="false"/>
                <w:color w:val="000000"/>
                <w:sz w:val="20"/>
              </w:rPr>
              <w:t>
</w:t>
            </w:r>
            <w:r>
              <w:rPr>
                <w:rFonts w:ascii="Times New Roman"/>
                <w:b w:val="false"/>
                <w:i w:val="false"/>
                <w:color w:val="000000"/>
                <w:sz w:val="20"/>
              </w:rPr>
              <w:t>от 2 месяцев до 1 года</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жылдан 3 жылға дейін</w:t>
            </w:r>
            <w:r>
              <w:br/>
            </w:r>
            <w:r>
              <w:rPr>
                <w:rFonts w:ascii="Times New Roman"/>
                <w:b w:val="false"/>
                <w:i w:val="false"/>
                <w:color w:val="000000"/>
                <w:sz w:val="20"/>
              </w:rPr>
              <w:t>
</w:t>
            </w:r>
            <w:r>
              <w:rPr>
                <w:rFonts w:ascii="Times New Roman"/>
                <w:b w:val="false"/>
                <w:i w:val="false"/>
                <w:color w:val="000000"/>
                <w:sz w:val="20"/>
              </w:rPr>
              <w:t>от 1 года до 3 лет</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жылдан асатын</w:t>
            </w:r>
            <w:r>
              <w:br/>
            </w:r>
            <w:r>
              <w:rPr>
                <w:rFonts w:ascii="Times New Roman"/>
                <w:b w:val="false"/>
                <w:i w:val="false"/>
                <w:color w:val="000000"/>
                <w:sz w:val="20"/>
              </w:rPr>
              <w:t>
</w:t>
            </w:r>
            <w:r>
              <w:rPr>
                <w:rFonts w:ascii="Times New Roman"/>
                <w:b w:val="false"/>
                <w:i w:val="false"/>
                <w:color w:val="000000"/>
                <w:sz w:val="20"/>
              </w:rPr>
              <w:t>превышающая 3 года</w:t>
            </w:r>
          </w:p>
        </w:tc>
      </w:tr>
      <w:tr>
        <w:trPr>
          <w:trHeight w:val="165"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Жіберілген су үшін тұтынушылардың берешек сомасы - барлығы</w:t>
            </w:r>
            <w:r>
              <w:br/>
            </w:r>
            <w:r>
              <w:rPr>
                <w:rFonts w:ascii="Times New Roman"/>
                <w:b w:val="false"/>
                <w:i w:val="false"/>
                <w:color w:val="000000"/>
                <w:sz w:val="20"/>
              </w:rPr>
              <w:t>
</w:t>
            </w:r>
            <w:r>
              <w:rPr>
                <w:rFonts w:ascii="Times New Roman"/>
                <w:b w:val="false"/>
                <w:i w:val="false"/>
                <w:color w:val="000000"/>
                <w:sz w:val="20"/>
              </w:rPr>
              <w:t>Сумма задолженности потребителей за воду - всего</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w:t>
            </w:r>
            <w:r>
              <w:br/>
            </w:r>
            <w:r>
              <w:rPr>
                <w:rFonts w:ascii="Times New Roman"/>
                <w:b w:val="false"/>
                <w:i w:val="false"/>
                <w:color w:val="000000"/>
                <w:sz w:val="20"/>
              </w:rPr>
              <w:t>
</w:t>
            </w:r>
            <w:r>
              <w:rPr>
                <w:rFonts w:ascii="Times New Roman"/>
                <w:b w:val="false"/>
                <w:i w:val="false"/>
                <w:color w:val="000000"/>
                <w:sz w:val="20"/>
              </w:rPr>
              <w:t>населения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w:t>
            </w:r>
            <w:r>
              <w:br/>
            </w:r>
            <w:r>
              <w:rPr>
                <w:rFonts w:ascii="Times New Roman"/>
                <w:b w:val="false"/>
                <w:i w:val="false"/>
                <w:color w:val="000000"/>
                <w:sz w:val="20"/>
              </w:rPr>
              <w:t>
</w:t>
            </w:r>
            <w:r>
              <w:rPr>
                <w:rFonts w:ascii="Times New Roman"/>
                <w:b w:val="false"/>
                <w:i w:val="false"/>
                <w:color w:val="000000"/>
                <w:sz w:val="20"/>
              </w:rPr>
              <w:t>предприятия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есебінен ұсталатын ұйымдар</w:t>
            </w:r>
            <w:r>
              <w:br/>
            </w:r>
            <w:r>
              <w:rPr>
                <w:rFonts w:ascii="Times New Roman"/>
                <w:b w:val="false"/>
                <w:i w:val="false"/>
                <w:color w:val="000000"/>
                <w:sz w:val="20"/>
              </w:rPr>
              <w:t>
</w:t>
            </w:r>
            <w:r>
              <w:rPr>
                <w:rFonts w:ascii="Times New Roman"/>
                <w:b w:val="false"/>
                <w:i w:val="false"/>
                <w:color w:val="000000"/>
                <w:sz w:val="20"/>
              </w:rPr>
              <w:t>организаций, содержащиеся за счет республиканского бюджета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 ұсталатын ұйымдар</w:t>
            </w:r>
            <w:r>
              <w:br/>
            </w:r>
            <w:r>
              <w:rPr>
                <w:rFonts w:ascii="Times New Roman"/>
                <w:b w:val="false"/>
                <w:i w:val="false"/>
                <w:color w:val="000000"/>
                <w:sz w:val="20"/>
              </w:rPr>
              <w:t>
</w:t>
            </w:r>
            <w:r>
              <w:rPr>
                <w:rFonts w:ascii="Times New Roman"/>
                <w:b w:val="false"/>
                <w:i w:val="false"/>
                <w:color w:val="000000"/>
                <w:sz w:val="20"/>
              </w:rPr>
              <w:t>организаций, содержащиеся за счет местного бюджета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 xml:space="preserve">другие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Кәріз үшін тұтынушылардың берешек сомасы - барлығы</w:t>
            </w:r>
            <w:r>
              <w:br/>
            </w:r>
            <w:r>
              <w:rPr>
                <w:rFonts w:ascii="Times New Roman"/>
                <w:b w:val="false"/>
                <w:i w:val="false"/>
                <w:color w:val="000000"/>
                <w:sz w:val="20"/>
              </w:rPr>
              <w:t>
</w:t>
            </w:r>
            <w:r>
              <w:rPr>
                <w:rFonts w:ascii="Times New Roman"/>
                <w:b w:val="false"/>
                <w:i w:val="false"/>
                <w:color w:val="000000"/>
                <w:sz w:val="20"/>
              </w:rPr>
              <w:t>Сумма задолженности потребителей за канализацию - всего</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w:t>
            </w:r>
            <w:r>
              <w:br/>
            </w:r>
            <w:r>
              <w:rPr>
                <w:rFonts w:ascii="Times New Roman"/>
                <w:b w:val="false"/>
                <w:i w:val="false"/>
                <w:color w:val="000000"/>
                <w:sz w:val="20"/>
              </w:rPr>
              <w:t>
</w:t>
            </w:r>
            <w:r>
              <w:rPr>
                <w:rFonts w:ascii="Times New Roman"/>
                <w:b w:val="false"/>
                <w:i w:val="false"/>
                <w:color w:val="000000"/>
                <w:sz w:val="20"/>
              </w:rPr>
              <w:t>население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w:t>
            </w:r>
            <w:r>
              <w:br/>
            </w:r>
            <w:r>
              <w:rPr>
                <w:rFonts w:ascii="Times New Roman"/>
                <w:b w:val="false"/>
                <w:i w:val="false"/>
                <w:color w:val="000000"/>
                <w:sz w:val="20"/>
              </w:rPr>
              <w:t>
</w:t>
            </w:r>
            <w:r>
              <w:rPr>
                <w:rFonts w:ascii="Times New Roman"/>
                <w:b w:val="false"/>
                <w:i w:val="false"/>
                <w:color w:val="000000"/>
                <w:sz w:val="20"/>
              </w:rPr>
              <w:t>предприятия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есебінен ұсталатын ұйымдар</w:t>
            </w:r>
            <w:r>
              <w:br/>
            </w:r>
            <w:r>
              <w:rPr>
                <w:rFonts w:ascii="Times New Roman"/>
                <w:b w:val="false"/>
                <w:i w:val="false"/>
                <w:color w:val="000000"/>
                <w:sz w:val="20"/>
              </w:rPr>
              <w:t>
</w:t>
            </w:r>
            <w:r>
              <w:rPr>
                <w:rFonts w:ascii="Times New Roman"/>
                <w:b w:val="false"/>
                <w:i w:val="false"/>
                <w:color w:val="000000"/>
                <w:sz w:val="20"/>
              </w:rPr>
              <w:t>организаций, содержащиеся за счет республиканского бюджета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 ұсталатын ұйымдар</w:t>
            </w:r>
            <w:r>
              <w:br/>
            </w:r>
            <w:r>
              <w:rPr>
                <w:rFonts w:ascii="Times New Roman"/>
                <w:b w:val="false"/>
                <w:i w:val="false"/>
                <w:color w:val="000000"/>
                <w:sz w:val="20"/>
              </w:rPr>
              <w:t>
</w:t>
            </w:r>
            <w:r>
              <w:rPr>
                <w:rFonts w:ascii="Times New Roman"/>
                <w:b w:val="false"/>
                <w:i w:val="false"/>
                <w:color w:val="000000"/>
                <w:sz w:val="20"/>
              </w:rPr>
              <w:t>организаций, содержащиеся за счет местного бюджета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 xml:space="preserve">другие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__________________________ Адрес _______________________</w:t>
      </w:r>
      <w:r>
        <w:br/>
      </w:r>
      <w:r>
        <w:rPr>
          <w:rFonts w:ascii="Times New Roman"/>
          <w:b w:val="false"/>
          <w:i w:val="false"/>
          <w:color w:val="000000"/>
          <w:sz w:val="28"/>
        </w:rPr>
        <w:t>
_______________________________________       _______________________</w:t>
      </w:r>
    </w:p>
    <w:p>
      <w:pPr>
        <w:spacing w:after="0"/>
        <w:ind w:left="0"/>
        <w:jc w:val="both"/>
      </w:pPr>
      <w:r>
        <w:rPr>
          <w:rFonts w:ascii="Times New Roman"/>
          <w:b w:val="false"/>
          <w:i w:val="false"/>
          <w:color w:val="000000"/>
          <w:sz w:val="28"/>
        </w:rPr>
        <w:t>Телефон _______________________________</w:t>
      </w:r>
    </w:p>
    <w:p>
      <w:pPr>
        <w:spacing w:after="0"/>
        <w:ind w:left="0"/>
        <w:jc w:val="both"/>
      </w:pPr>
      <w:r>
        <w:rPr>
          <w:rFonts w:ascii="Times New Roman"/>
          <w:b w:val="false"/>
          <w:i w:val="false"/>
          <w:color w:val="000000"/>
          <w:sz w:val="28"/>
        </w:rPr>
        <w:t>Электрондық почта мекенжайы</w:t>
      </w:r>
      <w:r>
        <w:br/>
      </w:r>
      <w:r>
        <w:rPr>
          <w:rFonts w:ascii="Times New Roman"/>
          <w:b w:val="false"/>
          <w:i w:val="false"/>
          <w:color w:val="000000"/>
          <w:sz w:val="28"/>
        </w:rPr>
        <w:t>
Адрес электронной почты _______________</w:t>
      </w:r>
    </w:p>
    <w:p>
      <w:pPr>
        <w:spacing w:after="0"/>
        <w:ind w:left="0"/>
        <w:jc w:val="both"/>
      </w:pPr>
      <w:r>
        <w:rPr>
          <w:rFonts w:ascii="Times New Roman"/>
          <w:b w:val="false"/>
          <w:i w:val="false"/>
          <w:color w:val="000000"/>
          <w:sz w:val="28"/>
        </w:rPr>
        <w:t>Орындаушы</w:t>
      </w:r>
      <w:r>
        <w:br/>
      </w:r>
      <w:r>
        <w:rPr>
          <w:rFonts w:ascii="Times New Roman"/>
          <w:b w:val="false"/>
          <w:i w:val="false"/>
          <w:color w:val="000000"/>
          <w:sz w:val="28"/>
        </w:rPr>
        <w:t>
Исполнитель _____________________________ ___________________________</w:t>
      </w:r>
      <w:r>
        <w:br/>
      </w:r>
      <w:r>
        <w:rPr>
          <w:rFonts w:ascii="Times New Roman"/>
          <w:b w:val="false"/>
          <w:i w:val="false"/>
          <w:color w:val="000000"/>
          <w:sz w:val="28"/>
        </w:rPr>
        <w:t>
                 аты-жөні                          телефон</w:t>
      </w:r>
      <w:r>
        <w:br/>
      </w: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Басшы</w:t>
      </w:r>
      <w:r>
        <w:br/>
      </w:r>
      <w:r>
        <w:rPr>
          <w:rFonts w:ascii="Times New Roman"/>
          <w:b w:val="false"/>
          <w:i w:val="false"/>
          <w:color w:val="000000"/>
          <w:sz w:val="28"/>
        </w:rPr>
        <w:t>
Руководитель _____________________________ __________________________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Бас бухгалтер</w:t>
      </w:r>
      <w:r>
        <w:br/>
      </w:r>
      <w:r>
        <w:rPr>
          <w:rFonts w:ascii="Times New Roman"/>
          <w:b w:val="false"/>
          <w:i w:val="false"/>
          <w:color w:val="000000"/>
          <w:sz w:val="28"/>
        </w:rPr>
        <w:t>
Главный бухгалтер ___________________________ 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33"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2013 жылғы 16 қазандағы    </w:t>
      </w:r>
      <w:r>
        <w:br/>
      </w:r>
      <w:r>
        <w:rPr>
          <w:rFonts w:ascii="Times New Roman"/>
          <w:b w:val="false"/>
          <w:i w:val="false"/>
          <w:color w:val="000000"/>
          <w:sz w:val="28"/>
        </w:rPr>
        <w:t xml:space="preserve">
№ 242 бұйрығына 2-қосымша   </w:t>
      </w:r>
    </w:p>
    <w:bookmarkEnd w:id="14"/>
    <w:bookmarkStart w:name="z34" w:id="15"/>
    <w:p>
      <w:pPr>
        <w:spacing w:after="0"/>
        <w:ind w:left="0"/>
        <w:jc w:val="left"/>
      </w:pPr>
      <w:r>
        <w:rPr>
          <w:rFonts w:ascii="Times New Roman"/>
          <w:b/>
          <w:i w:val="false"/>
          <w:color w:val="000000"/>
        </w:rPr>
        <w:t xml:space="preserve"> 
«Су құбыры, кәріз және олардың жеке желілерінің жұмыстары</w:t>
      </w:r>
      <w:r>
        <w:br/>
      </w:r>
      <w:r>
        <w:rPr>
          <w:rFonts w:ascii="Times New Roman"/>
          <w:b/>
          <w:i w:val="false"/>
          <w:color w:val="000000"/>
        </w:rPr>
        <w:t>
туралы есеп» (коды 0261104, индексі 1-СК, кезеңділігі жылдық)</w:t>
      </w:r>
      <w:r>
        <w:br/>
      </w:r>
      <w:r>
        <w:rPr>
          <w:rFonts w:ascii="Times New Roman"/>
          <w:b/>
          <w:i w:val="false"/>
          <w:color w:val="000000"/>
        </w:rPr>
        <w:t>
жалпымемлекеттік статистикалық байқаудың статистикалық нысанын</w:t>
      </w:r>
      <w:r>
        <w:br/>
      </w:r>
      <w:r>
        <w:rPr>
          <w:rFonts w:ascii="Times New Roman"/>
          <w:b/>
          <w:i w:val="false"/>
          <w:color w:val="000000"/>
        </w:rPr>
        <w:t>
толтыру жөніндегі нұсқаулық</w:t>
      </w:r>
    </w:p>
    <w:bookmarkEnd w:id="15"/>
    <w:bookmarkStart w:name="z35" w:id="16"/>
    <w:p>
      <w:pPr>
        <w:spacing w:after="0"/>
        <w:ind w:left="0"/>
        <w:jc w:val="both"/>
      </w:pPr>
      <w:r>
        <w:rPr>
          <w:rFonts w:ascii="Times New Roman"/>
          <w:b w:val="false"/>
          <w:i w:val="false"/>
          <w:color w:val="000000"/>
          <w:sz w:val="28"/>
        </w:rPr>
        <w:t>
      1. Осы «Су құбыры, кәріз және олардың жеке желілерінің жұмыстары туралы есеп» (коды 0261104, индексі 1-СК,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2010 жылғы 19 наурыздағы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«Су құбыры, кәріз және олардың жеке желілерінің жұмыстары туралы есеп» (коды 0261104, индексі 1-СК, кезеңділігі жылдық)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Осы статистикалық нысанды толтыру мақсатында келесі анықтамалар қолданылады.</w:t>
      </w:r>
      <w:r>
        <w:br/>
      </w:r>
      <w:r>
        <w:rPr>
          <w:rFonts w:ascii="Times New Roman"/>
          <w:b w:val="false"/>
          <w:i w:val="false"/>
          <w:color w:val="000000"/>
          <w:sz w:val="28"/>
        </w:rPr>
        <w:t>
</w:t>
      </w:r>
      <w:r>
        <w:rPr>
          <w:rFonts w:ascii="Times New Roman"/>
          <w:b w:val="false"/>
          <w:i w:val="false"/>
          <w:color w:val="000000"/>
          <w:sz w:val="28"/>
        </w:rPr>
        <w:t>
      1) аула ішіндегі желі – көшедегі су құбыры желісіне қосу үшін үй иелігіндегі аумақта салынған құбыр желісі, сондай-ақ үй иеліктерін көшедегі кәріздік желілерге қосуға арналған кәріздік құбырлар;</w:t>
      </w:r>
      <w:r>
        <w:br/>
      </w:r>
      <w:r>
        <w:rPr>
          <w:rFonts w:ascii="Times New Roman"/>
          <w:b w:val="false"/>
          <w:i w:val="false"/>
          <w:color w:val="000000"/>
          <w:sz w:val="28"/>
        </w:rPr>
        <w:t>
</w:t>
      </w:r>
      <w:r>
        <w:rPr>
          <w:rFonts w:ascii="Times New Roman"/>
          <w:b w:val="false"/>
          <w:i w:val="false"/>
          <w:color w:val="000000"/>
          <w:sz w:val="28"/>
        </w:rPr>
        <w:t>
      2) бас коллектор – өзінің кәріздік аумағында ақаба суларды жинайтын және оны тазарту имараттарына немесе су қоймаларына бұратын құбыр (немесе арна);</w:t>
      </w:r>
      <w:r>
        <w:br/>
      </w:r>
      <w:r>
        <w:rPr>
          <w:rFonts w:ascii="Times New Roman"/>
          <w:b w:val="false"/>
          <w:i w:val="false"/>
          <w:color w:val="000000"/>
          <w:sz w:val="28"/>
        </w:rPr>
        <w:t>
</w:t>
      </w:r>
      <w:r>
        <w:rPr>
          <w:rFonts w:ascii="Times New Roman"/>
          <w:b w:val="false"/>
          <w:i w:val="false"/>
          <w:color w:val="000000"/>
          <w:sz w:val="28"/>
        </w:rPr>
        <w:t>
      3) жеке су құбыры желісі – бұл су жинайтын және тазартатын имараттары жоқ су құбыры шаруашылығы; тек басқа ұйымдар, кәсіпорындардың су құбырынан келетін суды бөлетін көшедегі желі;</w:t>
      </w:r>
      <w:r>
        <w:br/>
      </w:r>
      <w:r>
        <w:rPr>
          <w:rFonts w:ascii="Times New Roman"/>
          <w:b w:val="false"/>
          <w:i w:val="false"/>
          <w:color w:val="000000"/>
          <w:sz w:val="28"/>
        </w:rPr>
        <w:t>
</w:t>
      </w:r>
      <w:r>
        <w:rPr>
          <w:rFonts w:ascii="Times New Roman"/>
          <w:b w:val="false"/>
          <w:i w:val="false"/>
          <w:color w:val="000000"/>
          <w:sz w:val="28"/>
        </w:rPr>
        <w:t>
      4) жалға беру (жалдау) – меншік иесінің жалға алушыға рента төлеу шартымен белгілі уақытқа пайдалану және айрықша иелік ету құқығын беретін, бірақ объектіге меншік құқығын бермейтін келісім;</w:t>
      </w:r>
      <w:r>
        <w:br/>
      </w:r>
      <w:r>
        <w:rPr>
          <w:rFonts w:ascii="Times New Roman"/>
          <w:b w:val="false"/>
          <w:i w:val="false"/>
          <w:color w:val="000000"/>
          <w:sz w:val="28"/>
        </w:rPr>
        <w:t>
</w:t>
      </w:r>
      <w:r>
        <w:rPr>
          <w:rFonts w:ascii="Times New Roman"/>
          <w:b w:val="false"/>
          <w:i w:val="false"/>
          <w:color w:val="000000"/>
          <w:sz w:val="28"/>
        </w:rPr>
        <w:t>
      5) желіге берілген су – бұл су көзінен алынғанына – I көтерілудегі сорғылармен көтерілгеніне, өз бетінше ағатын сумен келгеніне немесе өнеркәсіптік немесе басқа да су құбыры тарапынан алынғанына қарамастан, желіге нақты жіберілген су;</w:t>
      </w:r>
      <w:r>
        <w:br/>
      </w:r>
      <w:r>
        <w:rPr>
          <w:rFonts w:ascii="Times New Roman"/>
          <w:b w:val="false"/>
          <w:i w:val="false"/>
          <w:color w:val="000000"/>
          <w:sz w:val="28"/>
        </w:rPr>
        <w:t>
</w:t>
      </w:r>
      <w:r>
        <w:rPr>
          <w:rFonts w:ascii="Times New Roman"/>
          <w:b w:val="false"/>
          <w:i w:val="false"/>
          <w:color w:val="000000"/>
          <w:sz w:val="28"/>
        </w:rPr>
        <w:t>
      6) жеке кәріздік желі – өзінің ағытқышы жоқ, бірақ ақаба сұйықтықты басқа кәсіпорындардың кәріздік имараттарына жіберетін желі;</w:t>
      </w:r>
      <w:r>
        <w:br/>
      </w:r>
      <w:r>
        <w:rPr>
          <w:rFonts w:ascii="Times New Roman"/>
          <w:b w:val="false"/>
          <w:i w:val="false"/>
          <w:color w:val="000000"/>
          <w:sz w:val="28"/>
        </w:rPr>
        <w:t>
</w:t>
      </w:r>
      <w:r>
        <w:rPr>
          <w:rFonts w:ascii="Times New Roman"/>
          <w:b w:val="false"/>
          <w:i w:val="false"/>
          <w:color w:val="000000"/>
          <w:sz w:val="28"/>
        </w:rPr>
        <w:t>
      7) кәріз – ол құбырлар мен коллекторлардың (арналардың) суды бұру желісі және өзінің ағытқышы бар, елді мекен аумағынан немесе оның бөлігінен ақаба суды шығаруға арналған имараттар жиынтығы;</w:t>
      </w:r>
      <w:r>
        <w:br/>
      </w:r>
      <w:r>
        <w:rPr>
          <w:rFonts w:ascii="Times New Roman"/>
          <w:b w:val="false"/>
          <w:i w:val="false"/>
          <w:color w:val="000000"/>
          <w:sz w:val="28"/>
        </w:rPr>
        <w:t>
</w:t>
      </w:r>
      <w:r>
        <w:rPr>
          <w:rFonts w:ascii="Times New Roman"/>
          <w:b w:val="false"/>
          <w:i w:val="false"/>
          <w:color w:val="000000"/>
          <w:sz w:val="28"/>
        </w:rPr>
        <w:t>
      8) концессия – концессия шарты бойынша мемлекеттiк меншiк объектiлерiн жақсарту және тиiмдi пайдалану мақсатында уақытша иеленуге және пайдалануға беру, сондай-ақ соңғысына иелену, пайдалану және билік ету құқығын ұсынумен концессионердің қаражаты есебінен немесе онсыз концессионердің қаражаты есебінен міндетті қаржыландырумен және мемлекетке бере отырып, жаңа объектілерді құруға (салуға) құқықтар беру;</w:t>
      </w:r>
      <w:r>
        <w:br/>
      </w:r>
      <w:r>
        <w:rPr>
          <w:rFonts w:ascii="Times New Roman"/>
          <w:b w:val="false"/>
          <w:i w:val="false"/>
          <w:color w:val="000000"/>
          <w:sz w:val="28"/>
        </w:rPr>
        <w:t>
</w:t>
      </w:r>
      <w:r>
        <w:rPr>
          <w:rFonts w:ascii="Times New Roman"/>
          <w:b w:val="false"/>
          <w:i w:val="false"/>
          <w:color w:val="000000"/>
          <w:sz w:val="28"/>
        </w:rPr>
        <w:t>
      9) кәріздер жүйесіндегі апат – бұл ақаба суды сыртқа шығарумен құбырлардың тесілуі;</w:t>
      </w:r>
      <w:r>
        <w:br/>
      </w:r>
      <w:r>
        <w:rPr>
          <w:rFonts w:ascii="Times New Roman"/>
          <w:b w:val="false"/>
          <w:i w:val="false"/>
          <w:color w:val="000000"/>
          <w:sz w:val="28"/>
        </w:rPr>
        <w:t>
</w:t>
      </w:r>
      <w:r>
        <w:rPr>
          <w:rFonts w:ascii="Times New Roman"/>
          <w:b w:val="false"/>
          <w:i w:val="false"/>
          <w:color w:val="000000"/>
          <w:sz w:val="28"/>
        </w:rPr>
        <w:t>
      10) көшедегі су құбырының желісі – бұл көшелердің, өту жолдары, тұйық көшелердің, жағалаулардың және соған ұқсастардың бойын бойлай жүргізілген құбыр желісі;</w:t>
      </w:r>
      <w:r>
        <w:br/>
      </w:r>
      <w:r>
        <w:rPr>
          <w:rFonts w:ascii="Times New Roman"/>
          <w:b w:val="false"/>
          <w:i w:val="false"/>
          <w:color w:val="000000"/>
          <w:sz w:val="28"/>
        </w:rPr>
        <w:t>
</w:t>
      </w:r>
      <w:r>
        <w:rPr>
          <w:rFonts w:ascii="Times New Roman"/>
          <w:b w:val="false"/>
          <w:i w:val="false"/>
          <w:color w:val="000000"/>
          <w:sz w:val="28"/>
        </w:rPr>
        <w:t>
      11) ішкі орам желісі – ішкі орамның өту жолдары бойымен жүргізілген құбыр желісі;</w:t>
      </w:r>
      <w:r>
        <w:br/>
      </w:r>
      <w:r>
        <w:rPr>
          <w:rFonts w:ascii="Times New Roman"/>
          <w:b w:val="false"/>
          <w:i w:val="false"/>
          <w:color w:val="000000"/>
          <w:sz w:val="28"/>
        </w:rPr>
        <w:t>
</w:t>
      </w:r>
      <w:r>
        <w:rPr>
          <w:rFonts w:ascii="Times New Roman"/>
          <w:b w:val="false"/>
          <w:i w:val="false"/>
          <w:color w:val="000000"/>
          <w:sz w:val="28"/>
        </w:rPr>
        <w:t>
      12) көшедегі кәріз желісі – құрама коллекторлар ұзындығын қоса, бірақ бас коллекторларсыз, елді мекеннің көше бойларына, өту жолдарға, тұйық көшелерге, жағалауларға және басқа елді мекеннің өту жолдарына салынған құбыр желілері;</w:t>
      </w:r>
      <w:r>
        <w:br/>
      </w:r>
      <w:r>
        <w:rPr>
          <w:rFonts w:ascii="Times New Roman"/>
          <w:b w:val="false"/>
          <w:i w:val="false"/>
          <w:color w:val="000000"/>
          <w:sz w:val="28"/>
        </w:rPr>
        <w:t>
</w:t>
      </w:r>
      <w:r>
        <w:rPr>
          <w:rFonts w:ascii="Times New Roman"/>
          <w:b w:val="false"/>
          <w:i w:val="false"/>
          <w:color w:val="000000"/>
          <w:sz w:val="28"/>
        </w:rPr>
        <w:t>
      13) су құбыры – бұл халықты, коммуналдық, сауда, мәдени-тұрмыстық, өнеркәсіптік және басқа да кәсіпорындар мен ұйымдарды сумен қамтуға арналған, су жиналатын имараттың, суды тазартатын иимараттың және бөлу желілерінің жиынтығы;</w:t>
      </w:r>
      <w:r>
        <w:br/>
      </w:r>
      <w:r>
        <w:rPr>
          <w:rFonts w:ascii="Times New Roman"/>
          <w:b w:val="false"/>
          <w:i w:val="false"/>
          <w:color w:val="000000"/>
          <w:sz w:val="28"/>
        </w:rPr>
        <w:t>
</w:t>
      </w:r>
      <w:r>
        <w:rPr>
          <w:rFonts w:ascii="Times New Roman"/>
          <w:b w:val="false"/>
          <w:i w:val="false"/>
          <w:color w:val="000000"/>
          <w:sz w:val="28"/>
        </w:rPr>
        <w:t>
      14) сутартқыш – бұл су жиналған жерден (сумен қамту көзінен) көшедегі су тарату желісінің бірінші бөлгішіне дейін жүргізілген су құбыры;</w:t>
      </w:r>
      <w:r>
        <w:br/>
      </w:r>
      <w:r>
        <w:rPr>
          <w:rFonts w:ascii="Times New Roman"/>
          <w:b w:val="false"/>
          <w:i w:val="false"/>
          <w:color w:val="000000"/>
          <w:sz w:val="28"/>
        </w:rPr>
        <w:t>
</w:t>
      </w:r>
      <w:r>
        <w:rPr>
          <w:rFonts w:ascii="Times New Roman"/>
          <w:b w:val="false"/>
          <w:i w:val="false"/>
          <w:color w:val="000000"/>
          <w:sz w:val="28"/>
        </w:rPr>
        <w:t>
      15) халықты ауыз сумен қамту жүйесіндегі апат – елді мекенді немесе оның жеке ауданын, көп пәтерлі үйді сумен қамтуды 8 сағаттан артық ұзақтықпен толық немесе ішінара тоқтату болып табылады;</w:t>
      </w:r>
      <w:r>
        <w:br/>
      </w:r>
      <w:r>
        <w:rPr>
          <w:rFonts w:ascii="Times New Roman"/>
          <w:b w:val="false"/>
          <w:i w:val="false"/>
          <w:color w:val="000000"/>
          <w:sz w:val="28"/>
        </w:rPr>
        <w:t>
</w:t>
      </w:r>
      <w:r>
        <w:rPr>
          <w:rFonts w:ascii="Times New Roman"/>
          <w:b w:val="false"/>
          <w:i w:val="false"/>
          <w:color w:val="000000"/>
          <w:sz w:val="28"/>
        </w:rPr>
        <w:t>
      16) су құбырларының тазарту имараттары – суды қайта өңдейтін және оны әр түрлі қосындылардан тазартатын көп деңгейлі кешен;</w:t>
      </w:r>
      <w:r>
        <w:br/>
      </w:r>
      <w:r>
        <w:rPr>
          <w:rFonts w:ascii="Times New Roman"/>
          <w:b w:val="false"/>
          <w:i w:val="false"/>
          <w:color w:val="000000"/>
          <w:sz w:val="28"/>
        </w:rPr>
        <w:t>
</w:t>
      </w:r>
      <w:r>
        <w:rPr>
          <w:rFonts w:ascii="Times New Roman"/>
          <w:b w:val="false"/>
          <w:i w:val="false"/>
          <w:color w:val="000000"/>
          <w:sz w:val="28"/>
        </w:rPr>
        <w:t>
      17) кәріздік тазарту имараттары – елді мекенің немесе кәсіпорынның кәріз жүйесіндегі ақаба сулар құрамындағы ластауыштардан  азартуға арналған инженерлік имараттар кешені.</w:t>
      </w:r>
      <w:r>
        <w:br/>
      </w:r>
      <w:r>
        <w:rPr>
          <w:rFonts w:ascii="Times New Roman"/>
          <w:b w:val="false"/>
          <w:i w:val="false"/>
          <w:color w:val="000000"/>
          <w:sz w:val="28"/>
        </w:rPr>
        <w:t>
</w:t>
      </w:r>
      <w:r>
        <w:rPr>
          <w:rFonts w:ascii="Times New Roman"/>
          <w:b w:val="false"/>
          <w:i w:val="false"/>
          <w:color w:val="000000"/>
          <w:sz w:val="28"/>
        </w:rPr>
        <w:t>
      3. Егер елді мекендегі екі не одан көп су құбырлары бір кәсіпорынға біріктірілсе, онда елді мекен бойынша бір есеп тапсырылады.</w:t>
      </w:r>
      <w:r>
        <w:br/>
      </w:r>
      <w:r>
        <w:rPr>
          <w:rFonts w:ascii="Times New Roman"/>
          <w:b w:val="false"/>
          <w:i w:val="false"/>
          <w:color w:val="000000"/>
          <w:sz w:val="28"/>
        </w:rPr>
        <w:t>
</w:t>
      </w:r>
      <w:r>
        <w:rPr>
          <w:rFonts w:ascii="Times New Roman"/>
          <w:b w:val="false"/>
          <w:i w:val="false"/>
          <w:color w:val="000000"/>
          <w:sz w:val="28"/>
        </w:rPr>
        <w:t>
      Егер су құбырының кәсіпорны сумен бірнеше елді мекенді қамтамасыз ететін болса, онда ол әрбір елді мекен бойынша жеке есеп құрастырады және тұрған жеріндегі статистика органына тапсырады.</w:t>
      </w:r>
      <w:r>
        <w:br/>
      </w:r>
      <w:r>
        <w:rPr>
          <w:rFonts w:ascii="Times New Roman"/>
          <w:b w:val="false"/>
          <w:i w:val="false"/>
          <w:color w:val="000000"/>
          <w:sz w:val="28"/>
        </w:rPr>
        <w:t>
      Су құбырларын немесе бөлек су құбыры желілерін бір кәсіпорыннан басқаға берген кезде статистикалық нысан басқаға бергенге дейінгі (кейінгі) нақты жұмыс істеген уақытына жеке толтырылады.</w:t>
      </w:r>
      <w:r>
        <w:br/>
      </w:r>
      <w:r>
        <w:rPr>
          <w:rFonts w:ascii="Times New Roman"/>
          <w:b w:val="false"/>
          <w:i w:val="false"/>
          <w:color w:val="000000"/>
          <w:sz w:val="28"/>
        </w:rPr>
        <w:t>
      Егер елді мекенде екі немесе одан да көп бөлек шаруашылық-нәжістік немесе жалпы ағызатын кәріздер бір шаруашылыққа біріксе, онда елді мекен бойынша бір есеп жасалады.</w:t>
      </w:r>
      <w:r>
        <w:br/>
      </w:r>
      <w:r>
        <w:rPr>
          <w:rFonts w:ascii="Times New Roman"/>
          <w:b w:val="false"/>
          <w:i w:val="false"/>
          <w:color w:val="000000"/>
          <w:sz w:val="28"/>
        </w:rPr>
        <w:t>
      Егер кәріздік шаруашылық кәріздік желісі есеп беруші кәсіпорынның теңгерімінде тұрған басқа елді мекендердің жеке кәріздік желісінен ақабаны алатын болса, онда ол әрбір елді мекеннің кәріздік шаруашылығына жеке есеп жасайды және барлық есептерді өзінің тұрған жеріндегі статистика органына ұсынады.</w:t>
      </w:r>
      <w:r>
        <w:br/>
      </w:r>
      <w:r>
        <w:rPr>
          <w:rFonts w:ascii="Times New Roman"/>
          <w:b w:val="false"/>
          <w:i w:val="false"/>
          <w:color w:val="000000"/>
          <w:sz w:val="28"/>
        </w:rPr>
        <w:t>
</w:t>
      </w:r>
      <w:r>
        <w:rPr>
          <w:rFonts w:ascii="Times New Roman"/>
          <w:b w:val="false"/>
          <w:i w:val="false"/>
          <w:color w:val="000000"/>
          <w:sz w:val="28"/>
        </w:rPr>
        <w:t>
      4. Мыналар:</w:t>
      </w:r>
      <w:r>
        <w:br/>
      </w:r>
      <w:r>
        <w:rPr>
          <w:rFonts w:ascii="Times New Roman"/>
          <w:b w:val="false"/>
          <w:i w:val="false"/>
          <w:color w:val="000000"/>
          <w:sz w:val="28"/>
        </w:rPr>
        <w:t>
</w:t>
      </w:r>
      <w:r>
        <w:rPr>
          <w:rFonts w:ascii="Times New Roman"/>
          <w:b w:val="false"/>
          <w:i w:val="false"/>
          <w:color w:val="000000"/>
          <w:sz w:val="28"/>
        </w:rPr>
        <w:t>
      1) өнеркәсіп кәсіпорындарынан, құрылыс, көлік және тағы басқа ұйымдардан тек қана техникалық ақаба суларды бұратын кәріз шаруашылығы кәсіпорны (ұйымдары);</w:t>
      </w:r>
      <w:r>
        <w:br/>
      </w:r>
      <w:r>
        <w:rPr>
          <w:rFonts w:ascii="Times New Roman"/>
          <w:b w:val="false"/>
          <w:i w:val="false"/>
          <w:color w:val="000000"/>
          <w:sz w:val="28"/>
        </w:rPr>
        <w:t>
</w:t>
      </w:r>
      <w:r>
        <w:rPr>
          <w:rFonts w:ascii="Times New Roman"/>
          <w:b w:val="false"/>
          <w:i w:val="false"/>
          <w:color w:val="000000"/>
          <w:sz w:val="28"/>
        </w:rPr>
        <w:t>
      2) тек қана атмосфералық ақаба суларды бұратын кәріз кәсіпорындары (нөсер кәріздері);</w:t>
      </w:r>
      <w:r>
        <w:br/>
      </w:r>
      <w:r>
        <w:rPr>
          <w:rFonts w:ascii="Times New Roman"/>
          <w:b w:val="false"/>
          <w:i w:val="false"/>
          <w:color w:val="000000"/>
          <w:sz w:val="28"/>
        </w:rPr>
        <w:t>
</w:t>
      </w:r>
      <w:r>
        <w:rPr>
          <w:rFonts w:ascii="Times New Roman"/>
          <w:b w:val="false"/>
          <w:i w:val="false"/>
          <w:color w:val="000000"/>
          <w:sz w:val="28"/>
        </w:rPr>
        <w:t>
      3) бір иеліктегі үйге қызмет көрсететін, ақаба суды одан тыс ағызбайтын қарапайым құрылғыдағы аула кәріздері есеп тапсырмайды;</w:t>
      </w:r>
      <w:r>
        <w:br/>
      </w:r>
      <w:r>
        <w:rPr>
          <w:rFonts w:ascii="Times New Roman"/>
          <w:b w:val="false"/>
          <w:i w:val="false"/>
          <w:color w:val="000000"/>
          <w:sz w:val="28"/>
        </w:rPr>
        <w:t>
</w:t>
      </w:r>
      <w:r>
        <w:rPr>
          <w:rFonts w:ascii="Times New Roman"/>
          <w:b w:val="false"/>
          <w:i w:val="false"/>
          <w:color w:val="000000"/>
          <w:sz w:val="28"/>
        </w:rPr>
        <w:t>
      4) бұратын құбырлары жоқ ақаба суды ағызуға арналған имарат кәріз деп саналмайды.</w:t>
      </w:r>
      <w:r>
        <w:br/>
      </w:r>
      <w:r>
        <w:rPr>
          <w:rFonts w:ascii="Times New Roman"/>
          <w:b w:val="false"/>
          <w:i w:val="false"/>
          <w:color w:val="000000"/>
          <w:sz w:val="28"/>
        </w:rPr>
        <w:t>
</w:t>
      </w:r>
      <w:r>
        <w:rPr>
          <w:rFonts w:ascii="Times New Roman"/>
          <w:b w:val="false"/>
          <w:i w:val="false"/>
          <w:color w:val="000000"/>
          <w:sz w:val="28"/>
        </w:rPr>
        <w:t>
      5. 1 - бөлімде елді мекендердегі (облыс, қала, аудан, елді мекен) су құбырлары және (немесе) кәріз имараттары бар объектілердің нақты орналасқан орнын көрсету қажет. Әкімшілік-аумақтық объектілер жіктеуішінің кодтарын статистика органының қызметкерлері толтырады.</w:t>
      </w:r>
      <w:r>
        <w:br/>
      </w:r>
      <w:r>
        <w:rPr>
          <w:rFonts w:ascii="Times New Roman"/>
          <w:b w:val="false"/>
          <w:i w:val="false"/>
          <w:color w:val="000000"/>
          <w:sz w:val="28"/>
        </w:rPr>
        <w:t>
</w:t>
      </w:r>
      <w:r>
        <w:rPr>
          <w:rFonts w:ascii="Times New Roman"/>
          <w:b w:val="false"/>
          <w:i w:val="false"/>
          <w:color w:val="000000"/>
          <w:sz w:val="28"/>
        </w:rPr>
        <w:t>
      6. 2 - бөлімнің 1 - жолында су құбыры мен кәріз имараттарының саны, 2-жолда - есеп беруші кәсіпорынның теңгірімінде тұрған жеке су құбырының, кәріз желілерінің саны көрсетіледі.</w:t>
      </w:r>
      <w:r>
        <w:br/>
      </w:r>
      <w:r>
        <w:rPr>
          <w:rFonts w:ascii="Times New Roman"/>
          <w:b w:val="false"/>
          <w:i w:val="false"/>
          <w:color w:val="000000"/>
          <w:sz w:val="28"/>
        </w:rPr>
        <w:t>
      2.1-жолда жалға және концессияға берілген су құбырлары мен кәріз желілері көрсетіледі.</w:t>
      </w:r>
      <w:r>
        <w:br/>
      </w:r>
      <w:r>
        <w:rPr>
          <w:rFonts w:ascii="Times New Roman"/>
          <w:b w:val="false"/>
          <w:i w:val="false"/>
          <w:color w:val="000000"/>
          <w:sz w:val="28"/>
        </w:rPr>
        <w:t>
      Жалға беру дегеніміз түрлі табиғи және мүлік объектілерін (жер, кәсіпорындар және тағы басқа), сондай-ақ бастапқы келісімдегі белгілі бір төлемге өзге мүлікті уақытша иелік етуге және пайдалануға ұсыну немесе қабылдау кіреді.</w:t>
      </w:r>
      <w:r>
        <w:br/>
      </w:r>
      <w:r>
        <w:rPr>
          <w:rFonts w:ascii="Times New Roman"/>
          <w:b w:val="false"/>
          <w:i w:val="false"/>
          <w:color w:val="000000"/>
          <w:sz w:val="28"/>
        </w:rPr>
        <w:t>
      3 - жолда жыл соңына су құбыры желісіне орнатылған көшедегі барлық жұмыс істеп тұрған су таратқыштар (будкалар, колонкалар, крандар) көрсетіледі.</w:t>
      </w:r>
      <w:r>
        <w:br/>
      </w:r>
      <w:r>
        <w:rPr>
          <w:rFonts w:ascii="Times New Roman"/>
          <w:b w:val="false"/>
          <w:i w:val="false"/>
          <w:color w:val="000000"/>
          <w:sz w:val="28"/>
        </w:rPr>
        <w:t>
      4 - жолда орталықтандырылған сумен жабдықтау және кәріздің барлық жүйесіндегі апаттардың саны, одан 4.1 - жолда желілердегі апаттардың саны бөліп көрсетіледі.</w:t>
      </w:r>
      <w:r>
        <w:br/>
      </w:r>
      <w:r>
        <w:rPr>
          <w:rFonts w:ascii="Times New Roman"/>
          <w:b w:val="false"/>
          <w:i w:val="false"/>
          <w:color w:val="000000"/>
          <w:sz w:val="28"/>
        </w:rPr>
        <w:t>
      5 - жолда көппәтерлі тұрғын үйлерде орнатылған үйге ортақ есепке алу құралдарының саны көрсетіледі.</w:t>
      </w:r>
      <w:r>
        <w:br/>
      </w:r>
      <w:r>
        <w:rPr>
          <w:rFonts w:ascii="Times New Roman"/>
          <w:b w:val="false"/>
          <w:i w:val="false"/>
          <w:color w:val="000000"/>
          <w:sz w:val="28"/>
        </w:rPr>
        <w:t>
</w:t>
      </w:r>
      <w:r>
        <w:rPr>
          <w:rFonts w:ascii="Times New Roman"/>
          <w:b w:val="false"/>
          <w:i w:val="false"/>
          <w:color w:val="000000"/>
          <w:sz w:val="28"/>
        </w:rPr>
        <w:t>
      7. 3 - бөлімнің 1.1, 1.2, 1.3, 1.4 - жолдарында жыл соңына сутартқыштар мен бас коллекторлардың, көшедегі су құбырлары мен кәріз желілерінің, ішкі орамдық және ішкі аулалық желілердің ұзындығы көрсетіледі.</w:t>
      </w:r>
      <w:r>
        <w:br/>
      </w:r>
      <w:r>
        <w:rPr>
          <w:rFonts w:ascii="Times New Roman"/>
          <w:b w:val="false"/>
          <w:i w:val="false"/>
          <w:color w:val="000000"/>
          <w:sz w:val="28"/>
        </w:rPr>
        <w:t>
      1.1.1, 1.2.1, 1.3.1, 1.4.1 - жолдарда сутартқыштар мен бас коллекторлардың, көшедегі су құбырлары мен кәріз желілерінің, ішкі орамдық және ішкі аулалық желілердің ауыстыруды қажет ететіндері көрсетіледі.</w:t>
      </w:r>
      <w:r>
        <w:br/>
      </w:r>
      <w:r>
        <w:rPr>
          <w:rFonts w:ascii="Times New Roman"/>
          <w:b w:val="false"/>
          <w:i w:val="false"/>
          <w:color w:val="000000"/>
          <w:sz w:val="28"/>
        </w:rPr>
        <w:t>
      Cутартқыштың ұзындығы бір тінге салынған құбырлардың ұзындығымен анықталады. Егер сутартқыш екі не одан көп құбыр желілерінен тұрса, онда әр құбыр желісінің ұзындығын бөлек санау қажет.</w:t>
      </w:r>
      <w:r>
        <w:br/>
      </w:r>
      <w:r>
        <w:rPr>
          <w:rFonts w:ascii="Times New Roman"/>
          <w:b w:val="false"/>
          <w:i w:val="false"/>
          <w:color w:val="000000"/>
          <w:sz w:val="28"/>
        </w:rPr>
        <w:t>
      2 - жолда ауыстырылған су құбырлары мен кәріздердің ұзындығы көрсетіледі. Ауыстырылған желілердің жалпы санынан 2.1-жолы бойынша ауыстырылған сутартқыштар, 2.2-жолы бойынша бас коллекторлар, 2.3-жолы бойынша көшедегі су құбырлары, 2.4-жолы бойынша ішкі орамдық және ішкі аулалық желілердің алмастырылғаны бөлініп көрсетіледі.</w:t>
      </w:r>
      <w:r>
        <w:br/>
      </w:r>
      <w:r>
        <w:rPr>
          <w:rFonts w:ascii="Times New Roman"/>
          <w:b w:val="false"/>
          <w:i w:val="false"/>
          <w:color w:val="000000"/>
          <w:sz w:val="28"/>
        </w:rPr>
        <w:t>
      3.1 және 3.2 – ішкі бөлімдерде елді мекендер бойынша су құбырлары мен кәріздік желілерінің ұзындығы көрсетіледі.</w:t>
      </w:r>
      <w:r>
        <w:br/>
      </w:r>
      <w:r>
        <w:rPr>
          <w:rFonts w:ascii="Times New Roman"/>
          <w:b w:val="false"/>
          <w:i w:val="false"/>
          <w:color w:val="000000"/>
          <w:sz w:val="28"/>
        </w:rPr>
        <w:t>
</w:t>
      </w:r>
      <w:r>
        <w:rPr>
          <w:rFonts w:ascii="Times New Roman"/>
          <w:b w:val="false"/>
          <w:i w:val="false"/>
          <w:color w:val="000000"/>
          <w:sz w:val="28"/>
        </w:rPr>
        <w:t>
      8. 4 - бөлімнің 1-жолында I көтерілудегі сорғы станцияларының белгіленген өндірістік қуаты көрсетіледі. Ол жыл соңына барлық орнатылған сорғылардың жұмыс істеп тұрғанына, болмаса әр түрлі себептермен (жөндеуде, жұмыс режимі) бос тұрғанына қарамастан өнімділігін қосумен анықталады. Резервтегі сорғылардың (вакуум сорғыларының, эжекторлардың) өнімділігі бұл көрсеткішке қосылмайды.</w:t>
      </w:r>
      <w:r>
        <w:br/>
      </w:r>
      <w:r>
        <w:rPr>
          <w:rFonts w:ascii="Times New Roman"/>
          <w:b w:val="false"/>
          <w:i w:val="false"/>
          <w:color w:val="000000"/>
          <w:sz w:val="28"/>
        </w:rPr>
        <w:t>
      2, 3 - жолдарда II және III көтерілудегі сорғы станцияларының есепті жыл соңына барлық орнатылған сорғылардың жұмыс істеп тұрғанына, болмаса әр түрлі себептермен (жөндеуде, жұмыс режимі) бос тұрғанына қарамастан өнімділігін қосумен анықталатын белгіленген өндірістік қуаты көрсетіледі. Әрбір сорғының өнімділігі дайындаушы зауыттың техникалық паспортында көрсетілген деректері бойынша есептеледі. Резервтегі сорғылардың, өрт сорғыларының (арнайы құрылғы ретінде) және қосалқы сорғылардың (вакуум сорғыларының, эжекторлардың) өнімділігі бұл көрсеткішке қосылмайды.</w:t>
      </w:r>
      <w:r>
        <w:br/>
      </w:r>
      <w:r>
        <w:rPr>
          <w:rFonts w:ascii="Times New Roman"/>
          <w:b w:val="false"/>
          <w:i w:val="false"/>
          <w:color w:val="000000"/>
          <w:sz w:val="28"/>
        </w:rPr>
        <w:t>
      4 - жолда су құбырының тазарту имаратының белгіленген өндірістік қуаты көрсетіледі. Ол сүзгіленетін кеңістік ауданы және сүзгілеу жылдамдығы туралы деректер негізінде барлық қолда бар сүзгілер мен түйіскен жарық беретіндердің өткізу қабілетін қосу жолымен анықталады.</w:t>
      </w:r>
      <w:r>
        <w:br/>
      </w:r>
      <w:r>
        <w:rPr>
          <w:rFonts w:ascii="Times New Roman"/>
          <w:b w:val="false"/>
          <w:i w:val="false"/>
          <w:color w:val="000000"/>
          <w:sz w:val="28"/>
        </w:rPr>
        <w:t>
</w:t>
      </w:r>
      <w:r>
        <w:rPr>
          <w:rFonts w:ascii="Times New Roman"/>
          <w:b w:val="false"/>
          <w:i w:val="false"/>
          <w:color w:val="000000"/>
          <w:sz w:val="28"/>
        </w:rPr>
        <w:t>
      5 - жолда су құбырларының белгіленген өндірістік қуаты көрсетіледі. Ол бір тәулікте желіге жіберілетін ең жоғары су көлемімен, су жіберуді шектейтін су құбырының негізгі имараттарының: ұңғымалардың немесе ашық су бас тоғанының, II көтерілудегі сорғы станцияларының, сутартқыштардың өнімділігіне сүйене отырып анықталады.</w:t>
      </w:r>
      <w:r>
        <w:br/>
      </w:r>
      <w:r>
        <w:rPr>
          <w:rFonts w:ascii="Times New Roman"/>
          <w:b w:val="false"/>
          <w:i w:val="false"/>
          <w:color w:val="000000"/>
          <w:sz w:val="28"/>
        </w:rPr>
        <w:t>
      6, 7, 8 - жолдарда бірінші, екінші және үшінші көтерілудегі сорғы станцияларының саны көрсетіледі.</w:t>
      </w:r>
      <w:r>
        <w:br/>
      </w:r>
      <w:r>
        <w:rPr>
          <w:rFonts w:ascii="Times New Roman"/>
          <w:b w:val="false"/>
          <w:i w:val="false"/>
          <w:color w:val="000000"/>
          <w:sz w:val="28"/>
        </w:rPr>
        <w:t>
      9 - жолда су құбырларының тазарту имараттарының саны көрсетіледі.</w:t>
      </w:r>
      <w:r>
        <w:br/>
      </w:r>
      <w:r>
        <w:rPr>
          <w:rFonts w:ascii="Times New Roman"/>
          <w:b w:val="false"/>
          <w:i w:val="false"/>
          <w:color w:val="000000"/>
          <w:sz w:val="28"/>
        </w:rPr>
        <w:t>
</w:t>
      </w:r>
      <w:r>
        <w:rPr>
          <w:rFonts w:ascii="Times New Roman"/>
          <w:b w:val="false"/>
          <w:i w:val="false"/>
          <w:color w:val="000000"/>
          <w:sz w:val="28"/>
        </w:rPr>
        <w:t>
      9. 5 - бөлімнің 1 - жолында деректер су өлшеуіш көрсеткіштері негізінде, ал су өлшеуіш болмаған жағдайда, сорғы жұмысының уақыты бойынша және олардың бір сағаттағы белгіленген өнімділігі немесе басқа да ең дәл, есептеу тәсілімен (сорғы аумағында орналасқан резервуарлардың көлемі бойынша), сорғы станцияларының техникалық журналдарындағы күнделікті жазулары бойынша анықталады. Өздігінен ағатын су құбырлары мен бөлек су құбыры желілері бойынша бұл көрсеткіш толтырылмайды. Аралас су құбыры бойынша (су алу тәсілі бойынша) шаруашылықтағы бар 1-көтерілудегі сорғымен көтерілген судың тек көлемі ғана көрсетіледі.</w:t>
      </w:r>
      <w:r>
        <w:br/>
      </w:r>
      <w:r>
        <w:rPr>
          <w:rFonts w:ascii="Times New Roman"/>
          <w:b w:val="false"/>
          <w:i w:val="false"/>
          <w:color w:val="000000"/>
          <w:sz w:val="28"/>
        </w:rPr>
        <w:t>
      2 - жолдың көрсеткіштері су құбырының бөлу желісімен көшедегі жалғасатын жеріндегі су тартқышқа қондырылған су өлшеуіштің техникалық журналдағы күнделікті жазылған деректері бойынша анықталады. Су иірімінде су өлшеуіштер болмаған жағдайда желіге берілген судың көлемі су құбырының түріне байланысты анықталады:</w:t>
      </w:r>
      <w:r>
        <w:br/>
      </w:r>
      <w:r>
        <w:rPr>
          <w:rFonts w:ascii="Times New Roman"/>
          <w:b w:val="false"/>
          <w:i w:val="false"/>
          <w:color w:val="000000"/>
          <w:sz w:val="28"/>
        </w:rPr>
        <w:t>
</w:t>
      </w:r>
      <w:r>
        <w:rPr>
          <w:rFonts w:ascii="Times New Roman"/>
          <w:b w:val="false"/>
          <w:i w:val="false"/>
          <w:color w:val="000000"/>
          <w:sz w:val="28"/>
        </w:rPr>
        <w:t>
      1) тазарту имараттарымен жабдықталған механикалық су құбырларында - өз қажетіне жаратқан суды шегергендегі тазарту имараты арқылы өткізілген судың көлемі туралы деректер бойынша;</w:t>
      </w:r>
      <w:r>
        <w:br/>
      </w:r>
      <w:r>
        <w:rPr>
          <w:rFonts w:ascii="Times New Roman"/>
          <w:b w:val="false"/>
          <w:i w:val="false"/>
          <w:color w:val="000000"/>
          <w:sz w:val="28"/>
        </w:rPr>
        <w:t>
</w:t>
      </w:r>
      <w:r>
        <w:rPr>
          <w:rFonts w:ascii="Times New Roman"/>
          <w:b w:val="false"/>
          <w:i w:val="false"/>
          <w:color w:val="000000"/>
          <w:sz w:val="28"/>
        </w:rPr>
        <w:t>
      2) механикалық су құбырында тазарту имараты болмаған жағдайда, әдетте I-көтерілудегі сорғымен көтерілген судың көлемі желіге берілген судың көлеміне тең;</w:t>
      </w:r>
      <w:r>
        <w:br/>
      </w:r>
      <w:r>
        <w:rPr>
          <w:rFonts w:ascii="Times New Roman"/>
          <w:b w:val="false"/>
          <w:i w:val="false"/>
          <w:color w:val="000000"/>
          <w:sz w:val="28"/>
        </w:rPr>
        <w:t>
</w:t>
      </w:r>
      <w:r>
        <w:rPr>
          <w:rFonts w:ascii="Times New Roman"/>
          <w:b w:val="false"/>
          <w:i w:val="false"/>
          <w:color w:val="000000"/>
          <w:sz w:val="28"/>
        </w:rPr>
        <w:t>
      3) өздігінен ағатын су құбырларында - сумен жабдықтау көздерінен шығатын суға орнатылған су өлшеуіш бойынша немесе тұтынушылардың желісіне қондырылған (егер желіге берілген барлық су сол арқылы өтетін болса) бақылау суөлшеуіші бойынша немесе сутартқыш құбырлардың қиылысуы мен олардағы су ағысының жылдамдығы бойынша анықталады.</w:t>
      </w:r>
      <w:r>
        <w:br/>
      </w:r>
      <w:r>
        <w:rPr>
          <w:rFonts w:ascii="Times New Roman"/>
          <w:b w:val="false"/>
          <w:i w:val="false"/>
          <w:color w:val="000000"/>
          <w:sz w:val="28"/>
        </w:rPr>
        <w:t>
      2.3 - жолда басқа жақтан алынған су көрсетіледі. Бұл жолды әртүрлі ведомстволарға қарайтын өнеркәсіптік және басқа да су құбырларынан суды (сатып алатын) алатын кәсіпорындар толтырады. Басқа жақтан алынған су есепті жыл ішінде өлшеу құралдарының көрсеткіштері негізінде жазылған, жабдықтаушы шоттарының деректері бойынша анықталады.</w:t>
      </w:r>
      <w:r>
        <w:br/>
      </w:r>
      <w:r>
        <w:rPr>
          <w:rFonts w:ascii="Times New Roman"/>
          <w:b w:val="false"/>
          <w:i w:val="false"/>
          <w:color w:val="000000"/>
          <w:sz w:val="28"/>
        </w:rPr>
        <w:t>
      3 - жолдың деректері сол имараттарда орнатылған су өлшеуіш бойынша анықталады. Тазарту имаратында су өлшеуіш болмаған жағдайда жіберілген судың көлемі 1-көтерілудегі сорғымен нақты көтерілген судан (егер барлық су осы тазарту имаратынан өткен болса) өз қажетіне жұмсаған суды алып тастағандағы көлемі бойынша анықталады.</w:t>
      </w:r>
      <w:r>
        <w:br/>
      </w:r>
      <w:r>
        <w:rPr>
          <w:rFonts w:ascii="Times New Roman"/>
          <w:b w:val="false"/>
          <w:i w:val="false"/>
          <w:color w:val="000000"/>
          <w:sz w:val="28"/>
        </w:rPr>
        <w:t>
      Әр түрлі су құбыры шаруашылықтарындағы су көздеріне байланысты тазарту имараттының құрамы әртүрлі болып келеді: тазарту имараттарының толық кешені, тек тұндырғыштар немесе сүзгіштер болады. Құрамына қарамастан тазарту имараттарынан өткізілген су ғана таза су болып саналады. Егер ол тек қана хлорландырудан өткен болса, онда ол су тазарту имаратынан өткен болып саналмайды. Су құбыры шаруашылығы (су өлшеуіші болмаған жағдайда) көтерген суынан басқа шеттен алынған (сатып алынған) суды тазартатын болса, онда судың нақты көлемін анықтау үшін 1-көтерудегі сорғы станциясымен нақты көтерілген судың көлемін және шеттен алынған судың көлеміне қосып және одан алынған көлемнен есепті жыл ішінде өз қажетіне пайдаланған су шығынын алып тастауы қажет.</w:t>
      </w:r>
      <w:r>
        <w:br/>
      </w:r>
      <w:r>
        <w:rPr>
          <w:rFonts w:ascii="Times New Roman"/>
          <w:b w:val="false"/>
          <w:i w:val="false"/>
          <w:color w:val="000000"/>
          <w:sz w:val="28"/>
        </w:rPr>
        <w:t>
      4-4.4 жолдарда халыққа, кәсіпорындардың тұрғын үй-коммуналдық қажеттіліктеріне, өндірістік қажеттіліктерге, басқа су құбырларына, бөлек су құбырлары желілеріне жіберілген су көрсетіледі. Судың жіберілуі су өлшеуіштің көрсеткіші негізде жазылып, көрсетілген абоненттік шоттар бойынша анықталады, егер су өлшеуіш болмаған жағдайда, тұтынушылардың әртүрлі санаттары үшін жергілікті атқарушы-басқарушы органдары белгілеген су шығынының нормасы бойынша анықталады.</w:t>
      </w:r>
      <w:r>
        <w:br/>
      </w:r>
      <w:r>
        <w:rPr>
          <w:rFonts w:ascii="Times New Roman"/>
          <w:b w:val="false"/>
          <w:i w:val="false"/>
          <w:color w:val="000000"/>
          <w:sz w:val="28"/>
        </w:rPr>
        <w:t>
      6 - жол желіге берілген су көлемі, барлық тұтынушыларға жіберілген және жеке өндірістік қажеттіліктерге жұмсалған су көлемі арасындағы айырма ретінде анықталады. Судың ысырап болуы тұтынушыларға суды тасымалдау кезінде, су құбыры желісіндегі құбырлардың жарамсыздығынан, жапқыш арматуралар мен гидранттарды жалғастыру кезінде, сондай-ақ су желісіндегі апат салдарынан болады. Судың ескерілмеген шығындарына өрт сөндіру, өрт сөндіруді оқып-үйрену мақсатында суды пайдалану шығындары жатады.</w:t>
      </w:r>
      <w:r>
        <w:br/>
      </w:r>
      <w:r>
        <w:rPr>
          <w:rFonts w:ascii="Times New Roman"/>
          <w:b w:val="false"/>
          <w:i w:val="false"/>
          <w:color w:val="000000"/>
          <w:sz w:val="28"/>
        </w:rPr>
        <w:t>
      6.1 – ішкі бөлімде елді мекендер бойынша су жіберілуі және ысырабы көрсетіледі.</w:t>
      </w:r>
      <w:r>
        <w:br/>
      </w:r>
      <w:r>
        <w:rPr>
          <w:rFonts w:ascii="Times New Roman"/>
          <w:b w:val="false"/>
          <w:i w:val="false"/>
          <w:color w:val="000000"/>
          <w:sz w:val="28"/>
        </w:rPr>
        <w:t>
</w:t>
      </w:r>
      <w:r>
        <w:rPr>
          <w:rFonts w:ascii="Times New Roman"/>
          <w:b w:val="false"/>
          <w:i w:val="false"/>
          <w:color w:val="000000"/>
          <w:sz w:val="28"/>
        </w:rPr>
        <w:t>
      10. 6 бөлімде 1.1-1.18 жолдары бойынша экономикалық қызмет түрлері (ауыл, орман және балық шаруашылығы; кен өндіру өнеркәсібі және карьерлерді қазу; өңдеу өнеркәсібі және т.б.) бойынша табиғи және сұйытылған газды шығару туралы мәліметтер көрсетіледі.</w:t>
      </w:r>
      <w:r>
        <w:br/>
      </w:r>
      <w:r>
        <w:rPr>
          <w:rFonts w:ascii="Times New Roman"/>
          <w:b w:val="false"/>
          <w:i w:val="false"/>
          <w:color w:val="000000"/>
          <w:sz w:val="28"/>
        </w:rPr>
        <w:t>
</w:t>
      </w:r>
      <w:r>
        <w:rPr>
          <w:rFonts w:ascii="Times New Roman"/>
          <w:b w:val="false"/>
          <w:i w:val="false"/>
          <w:color w:val="000000"/>
          <w:sz w:val="28"/>
        </w:rPr>
        <w:t>
      11. 7 - бөлімнің 1-жолында кәріздік сорғы станцияларының белгіленген қуаты көрсетіледі. Сорғы станцияларының қуаты сорғы жабдығынан нормативтік-техникалық құжаттамасына сәйкес анықталады.</w:t>
      </w:r>
      <w:r>
        <w:br/>
      </w:r>
      <w:r>
        <w:rPr>
          <w:rFonts w:ascii="Times New Roman"/>
          <w:b w:val="false"/>
          <w:i w:val="false"/>
          <w:color w:val="000000"/>
          <w:sz w:val="28"/>
        </w:rPr>
        <w:t>
      2 - жолда тазарту имараттарының белгіленген су өткізу қабілеті көрсетіледі. Ол тазарту имараттарының барлық кешені толық жұмыс істеген және ақаба сұйықтықты тазартуға қойылатын белгіленген талаптар сақталған жағдайда тазарту имараттары бір тәулікте өткізе алатын ақаба сұйықтық көлеміне тең.</w:t>
      </w:r>
      <w:r>
        <w:br/>
      </w:r>
      <w:r>
        <w:rPr>
          <w:rFonts w:ascii="Times New Roman"/>
          <w:b w:val="false"/>
          <w:i w:val="false"/>
          <w:color w:val="000000"/>
          <w:sz w:val="28"/>
        </w:rPr>
        <w:t>
      3 - жолда механикалық тазарту имараттарының белгіленген өткізу қабілеті, 4 - жолда биологиялық тазарту имараттарының белгіленген өткізу қабілеті, 5 - жолда кәріздік сорғы станцияларының саны, 6 - жолда кәріздік тазарту имараттардың саны көрсетіледі.</w:t>
      </w:r>
      <w:r>
        <w:br/>
      </w:r>
      <w:r>
        <w:rPr>
          <w:rFonts w:ascii="Times New Roman"/>
          <w:b w:val="false"/>
          <w:i w:val="false"/>
          <w:color w:val="000000"/>
          <w:sz w:val="28"/>
        </w:rPr>
        <w:t>
</w:t>
      </w:r>
      <w:r>
        <w:rPr>
          <w:rFonts w:ascii="Times New Roman"/>
          <w:b w:val="false"/>
          <w:i w:val="false"/>
          <w:color w:val="000000"/>
          <w:sz w:val="28"/>
        </w:rPr>
        <w:t>
      12. 8 - бөлімнің 1-жолында бір жыл ішінде кәрізбен өткізілген барлық ақаба су көрсетіледі. Есепті жылы кәріз арқылы өткізілген ақаба сулардың (өндірістік-техникалық, шаруашылық-нәжістік ақаба сулар, сондай-ақ коммуналдық кәсіпорындардың суларын қоса) нақты мөлшері абоненттерге ұсынылған шоттар бойынша анықталады.</w:t>
      </w:r>
      <w:r>
        <w:br/>
      </w:r>
      <w:r>
        <w:rPr>
          <w:rFonts w:ascii="Times New Roman"/>
          <w:b w:val="false"/>
          <w:i w:val="false"/>
          <w:color w:val="000000"/>
          <w:sz w:val="28"/>
        </w:rPr>
        <w:t>
      Абоненттен шығарылған ақаба судың көлемі су құбырынан алынған су көлеміне тең қабылданады.</w:t>
      </w:r>
      <w:r>
        <w:br/>
      </w:r>
      <w:r>
        <w:rPr>
          <w:rFonts w:ascii="Times New Roman"/>
          <w:b w:val="false"/>
          <w:i w:val="false"/>
          <w:color w:val="000000"/>
          <w:sz w:val="28"/>
        </w:rPr>
        <w:t>
      Егер абонентте сумен қамтамасыз етудің басқа көздері болса (меншікті бас тоған, басқа су құбыры), онда кәрізге жіберілетін ақаба су көлемі абонент алатын су есебінің деректері бойынша (өлшеу құралдарының, сорғы өнімділігі, технологиялық қажеттіліктерге жұмсалған су шығысына және тағы басқа) немесе ақабаның нақты көлемін өлшеу бойынша анықталады.</w:t>
      </w:r>
      <w:r>
        <w:br/>
      </w:r>
      <w:r>
        <w:rPr>
          <w:rFonts w:ascii="Times New Roman"/>
          <w:b w:val="false"/>
          <w:i w:val="false"/>
          <w:color w:val="000000"/>
          <w:sz w:val="28"/>
        </w:rPr>
        <w:t>
      Ауыз су жартылай фабрикат болған жағдайда шығарылатын өнім құрамына кіреді және кәрізге жіберілмейді, кәрізге жіберілетін ағыстың көлемін анықтау барысында ол есептелмейді.</w:t>
      </w:r>
      <w:r>
        <w:br/>
      </w:r>
      <w:r>
        <w:rPr>
          <w:rFonts w:ascii="Times New Roman"/>
          <w:b w:val="false"/>
          <w:i w:val="false"/>
          <w:color w:val="000000"/>
          <w:sz w:val="28"/>
        </w:rPr>
        <w:t>
      1.1 - жолда жіберілген ақаба судың жалпы көлемінен басқа кәріздерден немесе жекелеген кәріздік желілерден қабылданған ақаба судың көлемі бөліп көрсетіледі.</w:t>
      </w:r>
      <w:r>
        <w:br/>
      </w:r>
      <w:r>
        <w:rPr>
          <w:rFonts w:ascii="Times New Roman"/>
          <w:b w:val="false"/>
          <w:i w:val="false"/>
          <w:color w:val="000000"/>
          <w:sz w:val="28"/>
        </w:rPr>
        <w:t>
      2 - жолда кәріздің тазарту имараттары арқылы өткізілген ақаба су көлемі көрсетіледі, олар осы имараттардағы өлшеу құралдарының көрсетуі бойынша анықталып, бір жылда абоненттен тазарту станциясына түскен ақаба сұйықтықтың жалпы көлемін құрайды.</w:t>
      </w:r>
      <w:r>
        <w:br/>
      </w:r>
      <w:r>
        <w:rPr>
          <w:rFonts w:ascii="Times New Roman"/>
          <w:b w:val="false"/>
          <w:i w:val="false"/>
          <w:color w:val="000000"/>
          <w:sz w:val="28"/>
        </w:rPr>
        <w:t>
      Егер кәріздің тазарту имаратының құрамында тұндырғылар болмаса және ақаба сұйықтықтың торы мен елек арқылы өрескел мөлдірленуі ғана жүргізілсе, онда бұл сұйықтық 3 – жолға енгізілмейді. Тазартылған ақаба сулардың жалпы көлемінен толық биологиялық тазартуға (физикалық-химиялық (4-жол), одан 5-жолда – қайталап тазартуға берілген ақаба су бөліп көрсетіледі.</w:t>
      </w:r>
      <w:r>
        <w:br/>
      </w:r>
      <w:r>
        <w:rPr>
          <w:rFonts w:ascii="Times New Roman"/>
          <w:b w:val="false"/>
          <w:i w:val="false"/>
          <w:color w:val="000000"/>
          <w:sz w:val="28"/>
        </w:rPr>
        <w:t>
      2.1.2 - жолда нормативке сай тазартылған ақаба судың көлемі көрсетіледі.</w:t>
      </w:r>
      <w:r>
        <w:br/>
      </w:r>
      <w:r>
        <w:rPr>
          <w:rFonts w:ascii="Times New Roman"/>
          <w:b w:val="false"/>
          <w:i w:val="false"/>
          <w:color w:val="000000"/>
          <w:sz w:val="28"/>
        </w:rPr>
        <w:t>
      2.1.3 - жолда жеткіліксіз тазартылған ақаба судың көлемі көрсетіледі.</w:t>
      </w:r>
      <w:r>
        <w:br/>
      </w:r>
      <w:r>
        <w:rPr>
          <w:rFonts w:ascii="Times New Roman"/>
          <w:b w:val="false"/>
          <w:i w:val="false"/>
          <w:color w:val="000000"/>
          <w:sz w:val="28"/>
        </w:rPr>
        <w:t>
      3 - жолда басқа кәріздердің тазарту имараттарына өткізілген ақаба сулардың көлемі көрсетіледі.</w:t>
      </w:r>
      <w:r>
        <w:br/>
      </w:r>
      <w:r>
        <w:rPr>
          <w:rFonts w:ascii="Times New Roman"/>
          <w:b w:val="false"/>
          <w:i w:val="false"/>
          <w:color w:val="000000"/>
          <w:sz w:val="28"/>
        </w:rPr>
        <w:t>
      Жекелеген кәріздік желілер жіберілген ақаба сулардың барлық көлемін, 3-жолдағы кәріздердің тазарту имараттарына жіберілгенді қоса, көрсетеді.</w:t>
      </w:r>
      <w:r>
        <w:br/>
      </w:r>
      <w:r>
        <w:rPr>
          <w:rFonts w:ascii="Times New Roman"/>
          <w:b w:val="false"/>
          <w:i w:val="false"/>
          <w:color w:val="000000"/>
          <w:sz w:val="28"/>
        </w:rPr>
        <w:t>
      13. 9 – бөлімнің 1 - жолында босатылған су және кәріз үшін тұтынушылар берешегінің жалпы сомасы, соның ішінде халықтың, кәсіпорындардың, республикалық және жергілікті бюджет есебінен ұсталатын ұйымдардың және басқа да тұтынушылардың берешегі көрсетіледі.</w:t>
      </w:r>
      <w:r>
        <w:br/>
      </w:r>
      <w:r>
        <w:rPr>
          <w:rFonts w:ascii="Times New Roman"/>
          <w:b w:val="false"/>
          <w:i w:val="false"/>
          <w:color w:val="000000"/>
          <w:sz w:val="28"/>
        </w:rPr>
        <w:t>
      1.1, 2.1 - жолдары бойынша халықтың жіберілген су және кәріз үшін берешегін көрсету қажет.</w:t>
      </w:r>
      <w:r>
        <w:br/>
      </w:r>
      <w:r>
        <w:rPr>
          <w:rFonts w:ascii="Times New Roman"/>
          <w:b w:val="false"/>
          <w:i w:val="false"/>
          <w:color w:val="000000"/>
          <w:sz w:val="28"/>
        </w:rPr>
        <w:t>
      1.2, 2.2 - жолдары бойынша шаруашылық серіктестік, акционерлік қоғам, өндірістік кооператив нысанында құрылуы мүмкін коммерциялық ұйымдар болып табылатын заңды тұлғалардың жіберілген су және кәріз үшін берешегін көрсету қажет.</w:t>
      </w:r>
      <w:r>
        <w:br/>
      </w:r>
      <w:r>
        <w:rPr>
          <w:rFonts w:ascii="Times New Roman"/>
          <w:b w:val="false"/>
          <w:i w:val="false"/>
          <w:color w:val="000000"/>
          <w:sz w:val="28"/>
        </w:rPr>
        <w:t>
      1.3, 2.3 - жолдары бойынша республикалық бюджет есебінен ұсталатын ұйымдардың жіберілген су және кәріз үшін берешегін көрсету қажет.</w:t>
      </w:r>
      <w:r>
        <w:br/>
      </w:r>
      <w:r>
        <w:rPr>
          <w:rFonts w:ascii="Times New Roman"/>
          <w:b w:val="false"/>
          <w:i w:val="false"/>
          <w:color w:val="000000"/>
          <w:sz w:val="28"/>
        </w:rPr>
        <w:t>
      1.4, 2.4 - жолдары бойынша жергілікті бюджет есебінен ұсталатын ұйымдардың жіберілген су және кәріз үшін берешегін көрсету қажет.</w:t>
      </w:r>
      <w:r>
        <w:br/>
      </w:r>
      <w:r>
        <w:rPr>
          <w:rFonts w:ascii="Times New Roman"/>
          <w:b w:val="false"/>
          <w:i w:val="false"/>
          <w:color w:val="000000"/>
          <w:sz w:val="28"/>
        </w:rPr>
        <w:t>
      1.5, 2.5 - жолдары бойынша қоғамдық бірлестіктер, тұтыну кооперативтері, қоғамдық қорлар, діни бірлестіктер және өзге де нысанында құрылуы мүмкін коммерциялық емес ұйымдар болып табылатын заңды тұлғалардың, сондай-ақ жоғарыда аталған тұтынушылардың санатына кірмеген басқа да тұлғалардың жіберілген су және кәріз үшін берешегін көрсету қажет.</w:t>
      </w:r>
      <w:r>
        <w:br/>
      </w:r>
      <w:r>
        <w:rPr>
          <w:rFonts w:ascii="Times New Roman"/>
          <w:b w:val="false"/>
          <w:i w:val="false"/>
          <w:color w:val="000000"/>
          <w:sz w:val="28"/>
        </w:rPr>
        <w:t>
</w:t>
      </w:r>
      <w:r>
        <w:rPr>
          <w:rFonts w:ascii="Times New Roman"/>
          <w:b w:val="false"/>
          <w:i w:val="false"/>
          <w:color w:val="000000"/>
          <w:sz w:val="28"/>
        </w:rPr>
        <w:t>
      14. Осы нысанды тапсыру қағаз тасығышта және электронды форматта жүзеге асырылады. Нысанды электронды форматта толтыру Қазақстан Республикасы Статистика агенттігі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Ескертпе: Х - берілген айқындама толтыруға жатпайды</w:t>
      </w:r>
      <w:r>
        <w:br/>
      </w:r>
      <w:r>
        <w:rPr>
          <w:rFonts w:ascii="Times New Roman"/>
          <w:b w:val="false"/>
          <w:i w:val="false"/>
          <w:color w:val="000000"/>
          <w:sz w:val="28"/>
        </w:rPr>
        <w:t>
</w:t>
      </w:r>
      <w:r>
        <w:rPr>
          <w:rFonts w:ascii="Times New Roman"/>
          <w:b w:val="false"/>
          <w:i w:val="false"/>
          <w:color w:val="000000"/>
          <w:sz w:val="28"/>
        </w:rPr>
        <w:t>
      15.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3 - бөлім «Су құбырлары және кәріз желілерінің ұзындығы »:</w:t>
      </w:r>
      <w:r>
        <w:br/>
      </w:r>
      <w:r>
        <w:rPr>
          <w:rFonts w:ascii="Times New Roman"/>
          <w:b w:val="false"/>
          <w:i w:val="false"/>
          <w:color w:val="000000"/>
          <w:sz w:val="28"/>
        </w:rPr>
        <w:t xml:space="preserve">
      1-жол = 1.1, 1.2, 1.3-жолдардың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әр баған үшін;</w:t>
      </w:r>
      <w:r>
        <w:br/>
      </w:r>
      <w:r>
        <w:rPr>
          <w:rFonts w:ascii="Times New Roman"/>
          <w:b w:val="false"/>
          <w:i w:val="false"/>
          <w:color w:val="000000"/>
          <w:sz w:val="28"/>
        </w:rPr>
        <w:t xml:space="preserve">
      2-жол = 2.1, 2.2, 2.3-жолдардың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әр баған үшін;</w:t>
      </w:r>
      <w:r>
        <w:br/>
      </w:r>
      <w:r>
        <w:rPr>
          <w:rFonts w:ascii="Times New Roman"/>
          <w:b w:val="false"/>
          <w:i w:val="false"/>
          <w:color w:val="000000"/>
          <w:sz w:val="28"/>
        </w:rPr>
        <w:t xml:space="preserve">
      3-жол </w:t>
      </w:r>
      <w:r>
        <w:rPr>
          <w:rFonts w:ascii="Times New Roman"/>
          <w:b w:val="false"/>
          <w:i w:val="false"/>
          <w:color w:val="000000"/>
          <w:sz w:val="28"/>
          <w:u w:val="single"/>
        </w:rPr>
        <w:t>&gt;</w:t>
      </w:r>
      <w:r>
        <w:rPr>
          <w:rFonts w:ascii="Times New Roman"/>
          <w:b w:val="false"/>
          <w:i w:val="false"/>
          <w:color w:val="000000"/>
          <w:sz w:val="28"/>
        </w:rPr>
        <w:t xml:space="preserve"> 3.1, 3.2, 3.3-жолдардың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әр баған үшін;</w:t>
      </w:r>
      <w:r>
        <w:br/>
      </w:r>
      <w:r>
        <w:rPr>
          <w:rFonts w:ascii="Times New Roman"/>
          <w:b w:val="false"/>
          <w:i w:val="false"/>
          <w:color w:val="000000"/>
          <w:sz w:val="28"/>
        </w:rPr>
        <w:t>
</w:t>
      </w:r>
      <w:r>
        <w:rPr>
          <w:rFonts w:ascii="Times New Roman"/>
          <w:b w:val="false"/>
          <w:i w:val="false"/>
          <w:color w:val="000000"/>
          <w:sz w:val="28"/>
        </w:rPr>
        <w:t>
      2) 5 - бөлім «Су құбыры имараттары жұмысының негізгі көрсеткіштері»:</w:t>
      </w:r>
      <w:r>
        <w:br/>
      </w:r>
      <w:r>
        <w:rPr>
          <w:rFonts w:ascii="Times New Roman"/>
          <w:b w:val="false"/>
          <w:i w:val="false"/>
          <w:color w:val="000000"/>
          <w:sz w:val="28"/>
        </w:rPr>
        <w:t xml:space="preserve">
      2-жол = 2.1, 2.2, 2.3-жолдардың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 әр баған үшін немесе 4, 5, 6-жолдардың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әр баған үшін;</w:t>
      </w:r>
      <w:r>
        <w:br/>
      </w:r>
      <w:r>
        <w:rPr>
          <w:rFonts w:ascii="Times New Roman"/>
          <w:b w:val="false"/>
          <w:i w:val="false"/>
          <w:color w:val="000000"/>
          <w:sz w:val="28"/>
        </w:rPr>
        <w:t xml:space="preserve">
      4-жол = 4.1, 4.2, 4.3, 4.4-жолдардың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6-жол = 2-жолы – 4-жолы – 5-жолы;</w:t>
      </w:r>
      <w:r>
        <w:br/>
      </w:r>
      <w:r>
        <w:rPr>
          <w:rFonts w:ascii="Times New Roman"/>
          <w:b w:val="false"/>
          <w:i w:val="false"/>
          <w:color w:val="000000"/>
          <w:sz w:val="28"/>
        </w:rPr>
        <w:t>
</w:t>
      </w:r>
      <w:r>
        <w:rPr>
          <w:rFonts w:ascii="Times New Roman"/>
          <w:b w:val="false"/>
          <w:i w:val="false"/>
          <w:color w:val="000000"/>
          <w:sz w:val="28"/>
        </w:rPr>
        <w:t>
      3) 6 - бөлім «Суды экономиканың түрлері бойынша шығару туралы мәліметтерді көрсетіңіз»:</w:t>
      </w:r>
      <w:r>
        <w:br/>
      </w:r>
      <w:r>
        <w:rPr>
          <w:rFonts w:ascii="Times New Roman"/>
          <w:b w:val="false"/>
          <w:i w:val="false"/>
          <w:color w:val="000000"/>
          <w:sz w:val="28"/>
        </w:rPr>
        <w:t xml:space="preserve">
      1-жол = 1.1 - 1.8-жолдардың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8 - бөлім «Кәріз имараттары жұмысының негізгі көрсеткіштері»:</w:t>
      </w:r>
      <w:r>
        <w:br/>
      </w:r>
      <w:r>
        <w:rPr>
          <w:rFonts w:ascii="Times New Roman"/>
          <w:b w:val="false"/>
          <w:i w:val="false"/>
          <w:color w:val="000000"/>
          <w:sz w:val="28"/>
        </w:rPr>
        <w:t xml:space="preserve">
      1.1-жол </w:t>
      </w:r>
      <w:r>
        <w:rPr>
          <w:rFonts w:ascii="Times New Roman"/>
          <w:b w:val="false"/>
          <w:i w:val="false"/>
          <w:color w:val="000000"/>
          <w:sz w:val="28"/>
          <w:u w:val="single"/>
        </w:rPr>
        <w:t>&lt;</w:t>
      </w:r>
      <w:r>
        <w:rPr>
          <w:rFonts w:ascii="Times New Roman"/>
          <w:b w:val="false"/>
          <w:i w:val="false"/>
          <w:color w:val="000000"/>
          <w:sz w:val="28"/>
        </w:rPr>
        <w:t xml:space="preserve"> 1-жолға;</w:t>
      </w:r>
      <w:r>
        <w:br/>
      </w:r>
      <w:r>
        <w:rPr>
          <w:rFonts w:ascii="Times New Roman"/>
          <w:b w:val="false"/>
          <w:i w:val="false"/>
          <w:color w:val="000000"/>
          <w:sz w:val="28"/>
        </w:rPr>
        <w:t xml:space="preserve">
      2.1-жол </w:t>
      </w:r>
      <w:r>
        <w:rPr>
          <w:rFonts w:ascii="Times New Roman"/>
          <w:b w:val="false"/>
          <w:i w:val="false"/>
          <w:color w:val="000000"/>
          <w:sz w:val="28"/>
          <w:u w:val="single"/>
        </w:rPr>
        <w:t>&lt;</w:t>
      </w:r>
      <w:r>
        <w:rPr>
          <w:rFonts w:ascii="Times New Roman"/>
          <w:b w:val="false"/>
          <w:i w:val="false"/>
          <w:color w:val="000000"/>
          <w:sz w:val="28"/>
        </w:rPr>
        <w:t xml:space="preserve"> 2-жолға;</w:t>
      </w:r>
      <w:r>
        <w:br/>
      </w:r>
      <w:r>
        <w:rPr>
          <w:rFonts w:ascii="Times New Roman"/>
          <w:b w:val="false"/>
          <w:i w:val="false"/>
          <w:color w:val="000000"/>
          <w:sz w:val="28"/>
        </w:rPr>
        <w:t xml:space="preserve">
      2.1-жол </w:t>
      </w:r>
      <w:r>
        <w:rPr>
          <w:rFonts w:ascii="Times New Roman"/>
          <w:b w:val="false"/>
          <w:i w:val="false"/>
          <w:color w:val="000000"/>
          <w:sz w:val="28"/>
          <w:u w:val="single"/>
        </w:rPr>
        <w:t>&gt;</w:t>
      </w:r>
      <w:r>
        <w:rPr>
          <w:rFonts w:ascii="Times New Roman"/>
          <w:b w:val="false"/>
          <w:i w:val="false"/>
          <w:color w:val="000000"/>
          <w:sz w:val="28"/>
        </w:rPr>
        <w:t xml:space="preserve"> 2.1.1, 2.1.2, 2.1.3-жолдардың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9 - бөлім «Жіберілген су және кәріз үшін тұтынушылардың берешек сомасын көрсетіңіз»:</w:t>
      </w:r>
      <w:r>
        <w:br/>
      </w:r>
      <w:r>
        <w:rPr>
          <w:rFonts w:ascii="Times New Roman"/>
          <w:b w:val="false"/>
          <w:i w:val="false"/>
          <w:color w:val="000000"/>
          <w:sz w:val="28"/>
        </w:rPr>
        <w:t xml:space="preserve">
      1-жол = 1.1, 1.2, 1.3, 1.4, 1.5-жолдардың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7-жол = 2.1, 2.2, 2.3, 2.4, 2.5-жолдардың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xml:space="preserve"> 2, 3, 4, бағандардың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2400" cy="152400"/>
                    </a:xfrm>
                    <a:prstGeom prst="rect">
                      <a:avLst/>
                    </a:prstGeom>
                  </pic:spPr>
                </pic:pic>
              </a:graphicData>
            </a:graphic>
          </wp:inline>
        </w:drawing>
      </w:r>
    </w:p>
    <w:bookmarkEnd w:id="16"/>
    <w:bookmarkStart w:name="z80"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5"/>
        <w:gridCol w:w="3915"/>
        <w:gridCol w:w="4144"/>
        <w:gridCol w:w="1316"/>
      </w:tblGrid>
      <w:tr>
        <w:trPr>
          <w:trHeight w:val="30" w:hRule="atLeast"/>
        </w:trPr>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298700" cy="1612900"/>
                          </a:xfrm>
                          <a:prstGeom prst="rect">
                            <a:avLst/>
                          </a:prstGeom>
                        </pic:spPr>
                      </pic:pic>
                    </a:graphicData>
                  </a:graphic>
                </wp:inline>
              </w:drawing>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Статистика агенттігі</w:t>
            </w:r>
            <w:r>
              <w:br/>
            </w:r>
            <w:r>
              <w:rPr>
                <w:rFonts w:ascii="Times New Roman"/>
                <w:b w:val="false"/>
                <w:i w:val="false"/>
                <w:color w:val="000000"/>
                <w:sz w:val="20"/>
              </w:rPr>
              <w:t>
</w:t>
            </w:r>
            <w:r>
              <w:rPr>
                <w:rFonts w:ascii="Times New Roman"/>
                <w:b w:val="false"/>
                <w:i w:val="false"/>
                <w:color w:val="000000"/>
                <w:sz w:val="20"/>
              </w:rPr>
              <w:t>төрағасының 2013 жылғы 16</w:t>
            </w:r>
            <w:r>
              <w:br/>
            </w:r>
            <w:r>
              <w:rPr>
                <w:rFonts w:ascii="Times New Roman"/>
                <w:b w:val="false"/>
                <w:i w:val="false"/>
                <w:color w:val="000000"/>
                <w:sz w:val="20"/>
              </w:rPr>
              <w:t>
</w:t>
            </w:r>
            <w:r>
              <w:rPr>
                <w:rFonts w:ascii="Times New Roman"/>
                <w:b w:val="false"/>
                <w:i w:val="false"/>
                <w:color w:val="000000"/>
                <w:sz w:val="20"/>
              </w:rPr>
              <w:t>қазандағы № 242 бұйрығына</w:t>
            </w:r>
            <w:r>
              <w:br/>
            </w:r>
            <w:r>
              <w:rPr>
                <w:rFonts w:ascii="Times New Roman"/>
                <w:b w:val="false"/>
                <w:i w:val="false"/>
                <w:color w:val="000000"/>
                <w:sz w:val="20"/>
              </w:rPr>
              <w:t>
</w:t>
            </w:r>
            <w:r>
              <w:rPr>
                <w:rFonts w:ascii="Times New Roman"/>
                <w:b w:val="false"/>
                <w:i w:val="false"/>
                <w:color w:val="000000"/>
                <w:sz w:val="20"/>
              </w:rPr>
              <w:t>3-қосымша</w:t>
            </w:r>
          </w:p>
        </w:tc>
      </w:tr>
      <w:tr>
        <w:trPr>
          <w:trHeight w:val="30" w:hRule="atLeast"/>
        </w:trPr>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3 к приказу</w:t>
            </w:r>
            <w:r>
              <w:br/>
            </w:r>
            <w:r>
              <w:rPr>
                <w:rFonts w:ascii="Times New Roman"/>
                <w:b w:val="false"/>
                <w:i w:val="false"/>
                <w:color w:val="000000"/>
                <w:sz w:val="20"/>
              </w:rPr>
              <w:t>
</w:t>
            </w:r>
            <w:r>
              <w:rPr>
                <w:rFonts w:ascii="Times New Roman"/>
                <w:b w:val="false"/>
                <w:i w:val="false"/>
                <w:color w:val="000000"/>
                <w:sz w:val="20"/>
              </w:rPr>
              <w:t>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w:t>
            </w:r>
            <w:r>
              <w:br/>
            </w:r>
            <w:r>
              <w:rPr>
                <w:rFonts w:ascii="Times New Roman"/>
                <w:b w:val="false"/>
                <w:i w:val="false"/>
                <w:color w:val="000000"/>
                <w:sz w:val="20"/>
              </w:rPr>
              <w:t>
</w:t>
            </w:r>
            <w:r>
              <w:rPr>
                <w:rFonts w:ascii="Times New Roman"/>
                <w:b w:val="false"/>
                <w:i w:val="false"/>
                <w:color w:val="000000"/>
                <w:sz w:val="20"/>
              </w:rPr>
              <w:t>статистике 16 октября</w:t>
            </w:r>
            <w:r>
              <w:br/>
            </w:r>
            <w:r>
              <w:rPr>
                <w:rFonts w:ascii="Times New Roman"/>
                <w:b w:val="false"/>
                <w:i w:val="false"/>
                <w:color w:val="000000"/>
                <w:sz w:val="20"/>
              </w:rPr>
              <w:t>
</w:t>
            </w:r>
            <w:r>
              <w:rPr>
                <w:rFonts w:ascii="Times New Roman"/>
                <w:b w:val="false"/>
                <w:i w:val="false"/>
                <w:color w:val="000000"/>
                <w:sz w:val="20"/>
              </w:rPr>
              <w:t>2013 года № 242</w:t>
            </w:r>
          </w:p>
        </w:tc>
      </w:tr>
      <w:tr>
        <w:trPr>
          <w:trHeight w:val="30" w:hRule="atLeast"/>
        </w:trPr>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6"/>
              <w:gridCol w:w="1066"/>
              <w:gridCol w:w="1087"/>
              <w:gridCol w:w="1107"/>
              <w:gridCol w:w="1108"/>
              <w:gridCol w:w="133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сағатпен</w:t>
                  </w:r>
                  <w:r>
                    <w:br/>
                  </w:r>
                  <w:r>
                    <w:rPr>
                      <w:rFonts w:ascii="Times New Roman"/>
                      <w:b w:val="false"/>
                      <w:i w:val="false"/>
                      <w:color w:val="000000"/>
                      <w:sz w:val="20"/>
                    </w:rPr>
                    <w:t>
</w:t>
                  </w:r>
                  <w:r>
                    <w:rPr>
                      <w:rFonts w:ascii="Times New Roman"/>
                      <w:b w:val="false"/>
                      <w:i w:val="false"/>
                      <w:color w:val="000000"/>
                      <w:sz w:val="20"/>
                    </w:rPr>
                    <w:t>(қажеттiсiн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30" w:hRule="atLeast"/>
        </w:trPr>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30" w:hRule="atLeast"/>
        </w:trPr>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0291104</w:t>
            </w:r>
            <w:r>
              <w:br/>
            </w:r>
            <w:r>
              <w:rPr>
                <w:rFonts w:ascii="Times New Roman"/>
                <w:b w:val="false"/>
                <w:i w:val="false"/>
                <w:color w:val="000000"/>
                <w:sz w:val="20"/>
              </w:rPr>
              <w:t>
</w:t>
            </w:r>
            <w:r>
              <w:rPr>
                <w:rFonts w:ascii="Times New Roman"/>
                <w:b w:val="false"/>
                <w:i w:val="false"/>
                <w:color w:val="000000"/>
                <w:sz w:val="20"/>
              </w:rPr>
              <w:t>Код статистической формы 0291104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Тауарлық және сұйытылған табиғи газды бөлу туралы есеп</w:t>
            </w:r>
          </w:p>
        </w:tc>
      </w:tr>
      <w:tr>
        <w:trPr>
          <w:trHeight w:val="30" w:hRule="atLeast"/>
        </w:trPr>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1-ГАЗ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Отчет о распределении  товарного и сжиженного природного газа</w:t>
            </w:r>
          </w:p>
        </w:tc>
      </w:tr>
      <w:tr>
        <w:trPr>
          <w:trHeight w:val="30" w:hRule="atLeast"/>
        </w:trPr>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893"/>
              <w:gridCol w:w="893"/>
              <w:gridCol w:w="89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жіктеушінің - 35.22, 35.23 кодтарына сәйкес негізгі және қосалқы қызмет түрлері «Құбырлар арқылы газ тәрізді отынды бөлу», «Газ тәрізді отынды құбырлар арқылы сату» болып табылатын заңды тұлғалар мен (немесе) олардың құрылымдық және оқшауланған бөлімшелері ұсынады.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 основным или вторичными видами деятельности «Распределение газообразного топлива по трубопроводам», «Продажа газообразного топлива по трубопроводам» согласно кодам Общего классификатора видов экономической деятельности - 35.22, 35.23.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кезеңнен кейінгі 31 қаңтар.</w:t>
            </w:r>
            <w:r>
              <w:br/>
            </w:r>
            <w:r>
              <w:rPr>
                <w:rFonts w:ascii="Times New Roman"/>
                <w:b w:val="false"/>
                <w:i w:val="false"/>
                <w:color w:val="000000"/>
                <w:sz w:val="20"/>
              </w:rPr>
              <w:t>
</w:t>
            </w:r>
            <w:r>
              <w:rPr>
                <w:rFonts w:ascii="Times New Roman"/>
                <w:b w:val="false"/>
                <w:i w:val="false"/>
                <w:color w:val="000000"/>
                <w:sz w:val="20"/>
              </w:rPr>
              <w:t>Срок представления - 31 января после отчетного периода.</w:t>
            </w:r>
          </w:p>
        </w:tc>
      </w:tr>
      <w:tr>
        <w:trPr>
          <w:trHeight w:val="30" w:hRule="atLeast"/>
        </w:trPr>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17"/>
    <w:bookmarkStart w:name="z81" w:id="18"/>
    <w:p>
      <w:pPr>
        <w:spacing w:after="0"/>
        <w:ind w:left="0"/>
        <w:jc w:val="both"/>
      </w:pPr>
      <w:r>
        <w:rPr>
          <w:rFonts w:ascii="Times New Roman"/>
          <w:b w:val="false"/>
          <w:i w:val="false"/>
          <w:color w:val="000000"/>
          <w:sz w:val="28"/>
        </w:rPr>
        <w:t>
1. Газ тәріздес отынды бөлуді жүзеге асыратын объектінің нақты орналасу жерін көрсетіңіз (респондентің тіркелген орнына қарамастан) - облыс, қала, аудан, елді мекен</w:t>
      </w:r>
      <w:r>
        <w:br/>
      </w:r>
      <w:r>
        <w:rPr>
          <w:rFonts w:ascii="Times New Roman"/>
          <w:b w:val="false"/>
          <w:i w:val="false"/>
          <w:color w:val="000000"/>
          <w:sz w:val="28"/>
        </w:rPr>
        <w:t>
Укажите фактическое местонахождение объекта, осуществляющего распределение газообразного топлива (независимо от места регистрации респондента) - область, город, район, населенный пункт</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00"/>
      </w:tblGrid>
      <w:tr>
        <w:trPr>
          <w:trHeight w:val="600" w:hRule="atLeast"/>
        </w:trPr>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Аумақ коды Әкімшілік-аумақтық объектілер жіктеуішіне сәйкес (бұдан әрi ӘАОЖ) (статистикалық нысанды қағаз тасығышта тапсыру кезінде статистика органының қызметкерлері толтырады)</w:t>
      </w:r>
      <w:r>
        <w:br/>
      </w:r>
      <w:r>
        <w:rPr>
          <w:rFonts w:ascii="Times New Roman"/>
          <w:b w:val="false"/>
          <w:i w:val="false"/>
          <w:color w:val="000000"/>
          <w:sz w:val="28"/>
        </w:rPr>
        <w:t>
Код территории согласно Классификатору административно-территориальных объектов (далее - КАТО) (заполняется работником органа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700"/>
        <w:gridCol w:w="700"/>
        <w:gridCol w:w="700"/>
        <w:gridCol w:w="700"/>
        <w:gridCol w:w="700"/>
        <w:gridCol w:w="700"/>
        <w:gridCol w:w="700"/>
        <w:gridCol w:w="700"/>
        <w:gridCol w:w="700"/>
      </w:tblGrid>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 w:id="19"/>
    <w:p>
      <w:pPr>
        <w:spacing w:after="0"/>
        <w:ind w:left="0"/>
        <w:jc w:val="both"/>
      </w:pPr>
      <w:r>
        <w:rPr>
          <w:rFonts w:ascii="Times New Roman"/>
          <w:b w:val="false"/>
          <w:i w:val="false"/>
          <w:color w:val="000000"/>
          <w:sz w:val="28"/>
        </w:rPr>
        <w:t>
2. Газбенқамтылғын елді мекендер атауын көрсетіңіз, бірлік</w:t>
      </w:r>
      <w:r>
        <w:br/>
      </w:r>
      <w:r>
        <w:rPr>
          <w:rFonts w:ascii="Times New Roman"/>
          <w:b w:val="false"/>
          <w:i w:val="false"/>
          <w:color w:val="000000"/>
          <w:sz w:val="28"/>
        </w:rPr>
        <w:t>
Укажите наименования населенных пунктов, снабжаемых газом, единиц</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9"/>
        <w:gridCol w:w="9171"/>
        <w:gridCol w:w="3160"/>
      </w:tblGrid>
      <w:tr>
        <w:trPr>
          <w:trHeight w:val="60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Өңірдің, елді мекеннің атауы</w:t>
            </w:r>
            <w:r>
              <w:br/>
            </w:r>
            <w:r>
              <w:rPr>
                <w:rFonts w:ascii="Times New Roman"/>
                <w:b w:val="false"/>
                <w:i w:val="false"/>
                <w:color w:val="000000"/>
                <w:sz w:val="20"/>
              </w:rPr>
              <w:t>
</w:t>
            </w:r>
            <w:r>
              <w:rPr>
                <w:rFonts w:ascii="Times New Roman"/>
                <w:b w:val="false"/>
                <w:i w:val="false"/>
                <w:color w:val="000000"/>
                <w:sz w:val="20"/>
              </w:rPr>
              <w:t>Наименование региона, населенного пункта</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ӘАОЖ коды</w:t>
            </w:r>
            <w:r>
              <w:br/>
            </w:r>
            <w:r>
              <w:rPr>
                <w:rFonts w:ascii="Times New Roman"/>
                <w:b w:val="false"/>
                <w:i w:val="false"/>
                <w:color w:val="000000"/>
                <w:sz w:val="20"/>
              </w:rPr>
              <w:t>
</w:t>
            </w:r>
            <w:r>
              <w:rPr>
                <w:rFonts w:ascii="Times New Roman"/>
                <w:b w:val="false"/>
                <w:i w:val="false"/>
                <w:color w:val="000000"/>
                <w:sz w:val="20"/>
              </w:rPr>
              <w:t>Код КАТО</w:t>
            </w:r>
          </w:p>
        </w:tc>
      </w:tr>
      <w:tr>
        <w:trPr>
          <w:trHeight w:val="13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12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табиғи газбен қамтылатын</w:t>
            </w:r>
            <w:r>
              <w:br/>
            </w:r>
            <w:r>
              <w:rPr>
                <w:rFonts w:ascii="Times New Roman"/>
                <w:b w:val="false"/>
                <w:i w:val="false"/>
                <w:color w:val="000000"/>
                <w:sz w:val="20"/>
              </w:rPr>
              <w:t>
</w:t>
            </w:r>
            <w:r>
              <w:rPr>
                <w:rFonts w:ascii="Times New Roman"/>
                <w:b w:val="false"/>
                <w:i w:val="false"/>
                <w:color w:val="000000"/>
                <w:sz w:val="20"/>
              </w:rPr>
              <w:t>Снабжаемых товарным природным газом</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Сұйытылған табиғи газбен қамтылатын</w:t>
            </w:r>
            <w:r>
              <w:br/>
            </w:r>
            <w:r>
              <w:rPr>
                <w:rFonts w:ascii="Times New Roman"/>
                <w:b w:val="false"/>
                <w:i w:val="false"/>
                <w:color w:val="000000"/>
                <w:sz w:val="20"/>
              </w:rPr>
              <w:t>
</w:t>
            </w:r>
            <w:r>
              <w:rPr>
                <w:rFonts w:ascii="Times New Roman"/>
                <w:b w:val="false"/>
                <w:i w:val="false"/>
                <w:color w:val="000000"/>
                <w:sz w:val="20"/>
              </w:rPr>
              <w:t>Снабжаемых сжиженным природным газом</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3" w:id="20"/>
    <w:p>
      <w:pPr>
        <w:spacing w:after="0"/>
        <w:ind w:left="0"/>
        <w:jc w:val="both"/>
      </w:pPr>
      <w:r>
        <w:rPr>
          <w:rFonts w:ascii="Times New Roman"/>
          <w:b w:val="false"/>
          <w:i w:val="false"/>
          <w:color w:val="000000"/>
          <w:sz w:val="28"/>
        </w:rPr>
        <w:t>
3. Тауарлық табиғи газды бөлу туралы мәліметтерді көрсетіңіз, мың текше метрмен (үтірден кейін бір ондық белгімен)</w:t>
      </w:r>
      <w:r>
        <w:br/>
      </w:r>
      <w:r>
        <w:rPr>
          <w:rFonts w:ascii="Times New Roman"/>
          <w:b w:val="false"/>
          <w:i w:val="false"/>
          <w:color w:val="000000"/>
          <w:sz w:val="28"/>
        </w:rPr>
        <w:t>
Укажите сведения о распределении товарного природного газа, в тысячах кубических метров (с одним десятичным знаком после запятой)</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7"/>
        <w:gridCol w:w="6389"/>
        <w:gridCol w:w="2191"/>
        <w:gridCol w:w="1997"/>
        <w:gridCol w:w="1976"/>
      </w:tblGrid>
      <w:tr>
        <w:trPr>
          <w:trHeight w:val="315" w:hRule="atLeast"/>
        </w:trPr>
        <w:tc>
          <w:tcPr>
            <w:tcW w:w="1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жер</w:t>
            </w:r>
            <w:r>
              <w:br/>
            </w:r>
            <w:r>
              <w:rPr>
                <w:rFonts w:ascii="Times New Roman"/>
                <w:b w:val="false"/>
                <w:i w:val="false"/>
                <w:color w:val="000000"/>
                <w:sz w:val="20"/>
              </w:rPr>
              <w:t>
</w:t>
            </w:r>
            <w:r>
              <w:rPr>
                <w:rFonts w:ascii="Times New Roman"/>
                <w:b w:val="false"/>
                <w:i w:val="false"/>
                <w:color w:val="000000"/>
                <w:sz w:val="20"/>
              </w:rPr>
              <w:t>городская местность</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w:t>
            </w:r>
            <w:r>
              <w:br/>
            </w:r>
            <w:r>
              <w:rPr>
                <w:rFonts w:ascii="Times New Roman"/>
                <w:b w:val="false"/>
                <w:i w:val="false"/>
                <w:color w:val="000000"/>
                <w:sz w:val="20"/>
              </w:rPr>
              <w:t>
</w:t>
            </w:r>
            <w:r>
              <w:rPr>
                <w:rFonts w:ascii="Times New Roman"/>
                <w:b w:val="false"/>
                <w:i w:val="false"/>
                <w:color w:val="000000"/>
                <w:sz w:val="20"/>
              </w:rPr>
              <w:t>сельская местность</w:t>
            </w:r>
          </w:p>
        </w:tc>
      </w:tr>
      <w:tr>
        <w:trPr>
          <w:trHeight w:val="75"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65"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Желіге берілген газ, барлығы</w:t>
            </w:r>
            <w:r>
              <w:br/>
            </w:r>
            <w:r>
              <w:rPr>
                <w:rFonts w:ascii="Times New Roman"/>
                <w:b w:val="false"/>
                <w:i w:val="false"/>
                <w:color w:val="000000"/>
                <w:sz w:val="20"/>
              </w:rPr>
              <w:t>
</w:t>
            </w:r>
            <w:r>
              <w:rPr>
                <w:rFonts w:ascii="Times New Roman"/>
                <w:b w:val="false"/>
                <w:i w:val="false"/>
                <w:color w:val="000000"/>
                <w:sz w:val="20"/>
              </w:rPr>
              <w:t>Подано газа в сеть, всего</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Тұтынушыларға шығарылған газ</w:t>
            </w:r>
            <w:r>
              <w:br/>
            </w:r>
            <w:r>
              <w:rPr>
                <w:rFonts w:ascii="Times New Roman"/>
                <w:b w:val="false"/>
                <w:i w:val="false"/>
                <w:color w:val="000000"/>
                <w:sz w:val="20"/>
              </w:rPr>
              <w:t>
</w:t>
            </w:r>
            <w:r>
              <w:rPr>
                <w:rFonts w:ascii="Times New Roman"/>
                <w:b w:val="false"/>
                <w:i w:val="false"/>
                <w:color w:val="000000"/>
                <w:sz w:val="20"/>
              </w:rPr>
              <w:t>Отпущено газа потребителям</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w:t>
            </w:r>
            <w:r>
              <w:br/>
            </w:r>
            <w:r>
              <w:rPr>
                <w:rFonts w:ascii="Times New Roman"/>
                <w:b w:val="false"/>
                <w:i w:val="false"/>
                <w:color w:val="000000"/>
                <w:sz w:val="20"/>
              </w:rPr>
              <w:t>
</w:t>
            </w:r>
            <w:r>
              <w:rPr>
                <w:rFonts w:ascii="Times New Roman"/>
                <w:b w:val="false"/>
                <w:i w:val="false"/>
                <w:color w:val="000000"/>
                <w:sz w:val="20"/>
              </w:rPr>
              <w:t>население</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кәсіпорындардың коммуналдық мұқтаждарына</w:t>
            </w:r>
            <w:r>
              <w:br/>
            </w:r>
            <w:r>
              <w:rPr>
                <w:rFonts w:ascii="Times New Roman"/>
                <w:b w:val="false"/>
                <w:i w:val="false"/>
                <w:color w:val="000000"/>
                <w:sz w:val="20"/>
              </w:rPr>
              <w:t>
</w:t>
            </w:r>
            <w:r>
              <w:rPr>
                <w:rFonts w:ascii="Times New Roman"/>
                <w:b w:val="false"/>
                <w:i w:val="false"/>
                <w:color w:val="000000"/>
                <w:sz w:val="20"/>
              </w:rPr>
              <w:t>коммунальные нужды предприятий</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мұқтаждарға</w:t>
            </w:r>
            <w:r>
              <w:br/>
            </w:r>
            <w:r>
              <w:rPr>
                <w:rFonts w:ascii="Times New Roman"/>
                <w:b w:val="false"/>
                <w:i w:val="false"/>
                <w:color w:val="000000"/>
                <w:sz w:val="20"/>
              </w:rPr>
              <w:t>
</w:t>
            </w:r>
            <w:r>
              <w:rPr>
                <w:rFonts w:ascii="Times New Roman"/>
                <w:b w:val="false"/>
                <w:i w:val="false"/>
                <w:color w:val="000000"/>
                <w:sz w:val="20"/>
              </w:rPr>
              <w:t xml:space="preserve">производственные нужды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басқаларға</w:t>
            </w:r>
            <w:r>
              <w:br/>
            </w:r>
            <w:r>
              <w:rPr>
                <w:rFonts w:ascii="Times New Roman"/>
                <w:b w:val="false"/>
                <w:i w:val="false"/>
                <w:color w:val="000000"/>
                <w:sz w:val="20"/>
              </w:rPr>
              <w:t>
</w:t>
            </w:r>
            <w:r>
              <w:rPr>
                <w:rFonts w:ascii="Times New Roman"/>
                <w:b w:val="false"/>
                <w:i w:val="false"/>
                <w:color w:val="000000"/>
                <w:sz w:val="20"/>
              </w:rPr>
              <w:t xml:space="preserve">другие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өз мұқтаждықтарына жұмсалынған газ</w:t>
            </w:r>
            <w:r>
              <w:br/>
            </w:r>
            <w:r>
              <w:rPr>
                <w:rFonts w:ascii="Times New Roman"/>
                <w:b w:val="false"/>
                <w:i w:val="false"/>
                <w:color w:val="000000"/>
                <w:sz w:val="20"/>
              </w:rPr>
              <w:t>
</w:t>
            </w:r>
            <w:r>
              <w:rPr>
                <w:rFonts w:ascii="Times New Roman"/>
                <w:b w:val="false"/>
                <w:i w:val="false"/>
                <w:color w:val="000000"/>
                <w:sz w:val="20"/>
              </w:rPr>
              <w:t>Израсходовано на собственные производственные нужды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9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ысырабы</w:t>
            </w:r>
            <w:r>
              <w:br/>
            </w:r>
            <w:r>
              <w:rPr>
                <w:rFonts w:ascii="Times New Roman"/>
                <w:b w:val="false"/>
                <w:i w:val="false"/>
                <w:color w:val="000000"/>
                <w:sz w:val="20"/>
              </w:rPr>
              <w:t>
</w:t>
            </w:r>
            <w:r>
              <w:rPr>
                <w:rFonts w:ascii="Times New Roman"/>
                <w:b w:val="false"/>
                <w:i w:val="false"/>
                <w:color w:val="000000"/>
                <w:sz w:val="20"/>
              </w:rPr>
              <w:t>Потери газа</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 w:id="21"/>
    <w:p>
      <w:pPr>
        <w:spacing w:after="0"/>
        <w:ind w:left="0"/>
        <w:jc w:val="both"/>
      </w:pPr>
      <w:r>
        <w:rPr>
          <w:rFonts w:ascii="Times New Roman"/>
          <w:b w:val="false"/>
          <w:i w:val="false"/>
          <w:color w:val="000000"/>
          <w:sz w:val="28"/>
        </w:rPr>
        <w:t>
3.1. Бағыттар бойынша тауарлық табиғи газдың жіберілуін және ысырабын көрсетіңіз, мың текше метр</w:t>
      </w:r>
      <w:r>
        <w:br/>
      </w:r>
      <w:r>
        <w:rPr>
          <w:rFonts w:ascii="Times New Roman"/>
          <w:b w:val="false"/>
          <w:i w:val="false"/>
          <w:color w:val="000000"/>
          <w:sz w:val="28"/>
        </w:rPr>
        <w:t>
Укажите отпуск и потери товарного природного газа по направлениям, в тысячах кубических метров</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8"/>
        <w:gridCol w:w="4705"/>
        <w:gridCol w:w="3460"/>
        <w:gridCol w:w="2193"/>
        <w:gridCol w:w="2194"/>
      </w:tblGrid>
      <w:tr>
        <w:trPr>
          <w:trHeight w:val="132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мен өңірлердің атауы</w:t>
            </w:r>
            <w:r>
              <w:br/>
            </w:r>
            <w:r>
              <w:rPr>
                <w:rFonts w:ascii="Times New Roman"/>
                <w:b w:val="false"/>
                <w:i w:val="false"/>
                <w:color w:val="000000"/>
                <w:sz w:val="20"/>
              </w:rPr>
              <w:t>
</w:t>
            </w:r>
            <w:r>
              <w:rPr>
                <w:rFonts w:ascii="Times New Roman"/>
                <w:b w:val="false"/>
                <w:i w:val="false"/>
                <w:color w:val="000000"/>
                <w:sz w:val="20"/>
              </w:rPr>
              <w:t>Наименование населенных пунктов и регионов</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ӘАОЖ коды</w:t>
            </w:r>
            <w:r>
              <w:br/>
            </w:r>
            <w:r>
              <w:rPr>
                <w:rFonts w:ascii="Times New Roman"/>
                <w:b w:val="false"/>
                <w:i w:val="false"/>
                <w:color w:val="000000"/>
                <w:sz w:val="20"/>
              </w:rPr>
              <w:t>
</w:t>
            </w:r>
            <w:r>
              <w:rPr>
                <w:rFonts w:ascii="Times New Roman"/>
                <w:b w:val="false"/>
                <w:i w:val="false"/>
                <w:color w:val="000000"/>
                <w:sz w:val="20"/>
              </w:rPr>
              <w:t>Код КАТО</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газ</w:t>
            </w:r>
            <w:r>
              <w:br/>
            </w:r>
            <w:r>
              <w:rPr>
                <w:rFonts w:ascii="Times New Roman"/>
                <w:b w:val="false"/>
                <w:i w:val="false"/>
                <w:color w:val="000000"/>
                <w:sz w:val="20"/>
              </w:rPr>
              <w:t>
</w:t>
            </w:r>
            <w:r>
              <w:rPr>
                <w:rFonts w:ascii="Times New Roman"/>
                <w:b w:val="false"/>
                <w:i w:val="false"/>
                <w:color w:val="000000"/>
                <w:sz w:val="20"/>
              </w:rPr>
              <w:t>Отпущено газа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шығыны</w:t>
            </w:r>
            <w:r>
              <w:br/>
            </w:r>
            <w:r>
              <w:rPr>
                <w:rFonts w:ascii="Times New Roman"/>
                <w:b w:val="false"/>
                <w:i w:val="false"/>
                <w:color w:val="000000"/>
                <w:sz w:val="20"/>
              </w:rPr>
              <w:t>
</w:t>
            </w:r>
            <w:r>
              <w:rPr>
                <w:rFonts w:ascii="Times New Roman"/>
                <w:b w:val="false"/>
                <w:i w:val="false"/>
                <w:color w:val="000000"/>
                <w:sz w:val="20"/>
              </w:rPr>
              <w:t>Потери газа</w:t>
            </w:r>
          </w:p>
        </w:tc>
      </w:tr>
      <w:tr>
        <w:trPr>
          <w:trHeight w:val="13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3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 w:id="22"/>
    <w:p>
      <w:pPr>
        <w:spacing w:after="0"/>
        <w:ind w:left="0"/>
        <w:jc w:val="both"/>
      </w:pPr>
      <w:r>
        <w:rPr>
          <w:rFonts w:ascii="Times New Roman"/>
          <w:b w:val="false"/>
          <w:i w:val="false"/>
          <w:color w:val="000000"/>
          <w:sz w:val="28"/>
        </w:rPr>
        <w:t>
4. Сұйытылған табиғи газды бөлу туралы мәліметтерді көрсетіңіз, тоннамен</w:t>
      </w:r>
      <w:r>
        <w:br/>
      </w:r>
      <w:r>
        <w:rPr>
          <w:rFonts w:ascii="Times New Roman"/>
          <w:b w:val="false"/>
          <w:i w:val="false"/>
          <w:color w:val="000000"/>
          <w:sz w:val="28"/>
        </w:rPr>
        <w:t>
Укажите сведения о распределении сжиженного природного газа, в тоннах</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5"/>
        <w:gridCol w:w="5991"/>
        <w:gridCol w:w="2055"/>
        <w:gridCol w:w="1869"/>
        <w:gridCol w:w="1850"/>
      </w:tblGrid>
      <w:tr>
        <w:trPr>
          <w:trHeight w:val="330" w:hRule="atLeast"/>
        </w:trPr>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жер</w:t>
            </w:r>
            <w:r>
              <w:br/>
            </w:r>
            <w:r>
              <w:rPr>
                <w:rFonts w:ascii="Times New Roman"/>
                <w:b w:val="false"/>
                <w:i w:val="false"/>
                <w:color w:val="000000"/>
                <w:sz w:val="20"/>
              </w:rPr>
              <w:t>
</w:t>
            </w:r>
            <w:r>
              <w:rPr>
                <w:rFonts w:ascii="Times New Roman"/>
                <w:b w:val="false"/>
                <w:i w:val="false"/>
                <w:color w:val="000000"/>
                <w:sz w:val="20"/>
              </w:rPr>
              <w:t>городская местность</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w:t>
            </w:r>
            <w:r>
              <w:br/>
            </w:r>
            <w:r>
              <w:rPr>
                <w:rFonts w:ascii="Times New Roman"/>
                <w:b w:val="false"/>
                <w:i w:val="false"/>
                <w:color w:val="000000"/>
                <w:sz w:val="20"/>
              </w:rPr>
              <w:t>
</w:t>
            </w:r>
            <w:r>
              <w:rPr>
                <w:rFonts w:ascii="Times New Roman"/>
                <w:b w:val="false"/>
                <w:i w:val="false"/>
                <w:color w:val="000000"/>
                <w:sz w:val="20"/>
              </w:rPr>
              <w:t>сельская местность</w:t>
            </w:r>
          </w:p>
        </w:tc>
      </w:tr>
      <w:tr>
        <w:trPr>
          <w:trHeight w:val="75"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 газдың қалдығы</w:t>
            </w:r>
            <w:r>
              <w:br/>
            </w:r>
            <w:r>
              <w:rPr>
                <w:rFonts w:ascii="Times New Roman"/>
                <w:b w:val="false"/>
                <w:i w:val="false"/>
                <w:color w:val="000000"/>
                <w:sz w:val="20"/>
              </w:rPr>
              <w:t>
</w:t>
            </w:r>
            <w:r>
              <w:rPr>
                <w:rFonts w:ascii="Times New Roman"/>
                <w:b w:val="false"/>
                <w:i w:val="false"/>
                <w:color w:val="000000"/>
                <w:sz w:val="20"/>
              </w:rPr>
              <w:t>Остаток газа на начало года</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газ</w:t>
            </w:r>
            <w:r>
              <w:br/>
            </w:r>
            <w:r>
              <w:rPr>
                <w:rFonts w:ascii="Times New Roman"/>
                <w:b w:val="false"/>
                <w:i w:val="false"/>
                <w:color w:val="000000"/>
                <w:sz w:val="20"/>
              </w:rPr>
              <w:t>
</w:t>
            </w:r>
            <w:r>
              <w:rPr>
                <w:rFonts w:ascii="Times New Roman"/>
                <w:b w:val="false"/>
                <w:i w:val="false"/>
                <w:color w:val="000000"/>
                <w:sz w:val="20"/>
              </w:rPr>
              <w:t xml:space="preserve">Приобретено газа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Тұтынушыларға шығарылған газ</w:t>
            </w:r>
            <w:r>
              <w:br/>
            </w:r>
            <w:r>
              <w:rPr>
                <w:rFonts w:ascii="Times New Roman"/>
                <w:b w:val="false"/>
                <w:i w:val="false"/>
                <w:color w:val="000000"/>
                <w:sz w:val="20"/>
              </w:rPr>
              <w:t>
</w:t>
            </w:r>
            <w:r>
              <w:rPr>
                <w:rFonts w:ascii="Times New Roman"/>
                <w:b w:val="false"/>
                <w:i w:val="false"/>
                <w:color w:val="000000"/>
                <w:sz w:val="20"/>
              </w:rPr>
              <w:t>Отпущено газа потребителям</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w:t>
            </w:r>
            <w:r>
              <w:br/>
            </w:r>
            <w:r>
              <w:rPr>
                <w:rFonts w:ascii="Times New Roman"/>
                <w:b w:val="false"/>
                <w:i w:val="false"/>
                <w:color w:val="000000"/>
                <w:sz w:val="20"/>
              </w:rPr>
              <w:t>
</w:t>
            </w:r>
            <w:r>
              <w:rPr>
                <w:rFonts w:ascii="Times New Roman"/>
                <w:b w:val="false"/>
                <w:i w:val="false"/>
                <w:color w:val="000000"/>
                <w:sz w:val="20"/>
              </w:rPr>
              <w:t>население</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кәсіпорындардың коммуналдық қажеттіліктері</w:t>
            </w:r>
            <w:r>
              <w:br/>
            </w:r>
            <w:r>
              <w:rPr>
                <w:rFonts w:ascii="Times New Roman"/>
                <w:b w:val="false"/>
                <w:i w:val="false"/>
                <w:color w:val="000000"/>
                <w:sz w:val="20"/>
              </w:rPr>
              <w:t>
</w:t>
            </w:r>
            <w:r>
              <w:rPr>
                <w:rFonts w:ascii="Times New Roman"/>
                <w:b w:val="false"/>
                <w:i w:val="false"/>
                <w:color w:val="000000"/>
                <w:sz w:val="20"/>
              </w:rPr>
              <w:t>коммунальные нужды предприятий</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қажеттіліктер</w:t>
            </w:r>
            <w:r>
              <w:br/>
            </w:r>
            <w:r>
              <w:rPr>
                <w:rFonts w:ascii="Times New Roman"/>
                <w:b w:val="false"/>
                <w:i w:val="false"/>
                <w:color w:val="000000"/>
                <w:sz w:val="20"/>
              </w:rPr>
              <w:t>
</w:t>
            </w:r>
            <w:r>
              <w:rPr>
                <w:rFonts w:ascii="Times New Roman"/>
                <w:b w:val="false"/>
                <w:i w:val="false"/>
                <w:color w:val="000000"/>
                <w:sz w:val="20"/>
              </w:rPr>
              <w:t xml:space="preserve">производственные нужды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басқаларға</w:t>
            </w:r>
            <w:r>
              <w:br/>
            </w:r>
            <w:r>
              <w:rPr>
                <w:rFonts w:ascii="Times New Roman"/>
                <w:b w:val="false"/>
                <w:i w:val="false"/>
                <w:color w:val="000000"/>
                <w:sz w:val="20"/>
              </w:rPr>
              <w:t>
</w:t>
            </w:r>
            <w:r>
              <w:rPr>
                <w:rFonts w:ascii="Times New Roman"/>
                <w:b w:val="false"/>
                <w:i w:val="false"/>
                <w:color w:val="000000"/>
                <w:sz w:val="20"/>
              </w:rPr>
              <w:t>другие</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өз қажеттіліктерге жұмсалынған газ</w:t>
            </w:r>
            <w:r>
              <w:br/>
            </w:r>
            <w:r>
              <w:rPr>
                <w:rFonts w:ascii="Times New Roman"/>
                <w:b w:val="false"/>
                <w:i w:val="false"/>
                <w:color w:val="000000"/>
                <w:sz w:val="20"/>
              </w:rPr>
              <w:t>
</w:t>
            </w:r>
            <w:r>
              <w:rPr>
                <w:rFonts w:ascii="Times New Roman"/>
                <w:b w:val="false"/>
                <w:i w:val="false"/>
                <w:color w:val="000000"/>
                <w:sz w:val="20"/>
              </w:rPr>
              <w:t xml:space="preserve">Израсходовано на собственные производственные нужды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ысырабы</w:t>
            </w:r>
            <w:r>
              <w:br/>
            </w:r>
            <w:r>
              <w:rPr>
                <w:rFonts w:ascii="Times New Roman"/>
                <w:b w:val="false"/>
                <w:i w:val="false"/>
                <w:color w:val="000000"/>
                <w:sz w:val="20"/>
              </w:rPr>
              <w:t>
</w:t>
            </w:r>
            <w:r>
              <w:rPr>
                <w:rFonts w:ascii="Times New Roman"/>
                <w:b w:val="false"/>
                <w:i w:val="false"/>
                <w:color w:val="000000"/>
                <w:sz w:val="20"/>
              </w:rPr>
              <w:t>Потери газа</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соңындағы газдың қалдығы</w:t>
            </w:r>
            <w:r>
              <w:br/>
            </w:r>
            <w:r>
              <w:rPr>
                <w:rFonts w:ascii="Times New Roman"/>
                <w:b w:val="false"/>
                <w:i w:val="false"/>
                <w:color w:val="000000"/>
                <w:sz w:val="20"/>
              </w:rPr>
              <w:t>
</w:t>
            </w:r>
            <w:r>
              <w:rPr>
                <w:rFonts w:ascii="Times New Roman"/>
                <w:b w:val="false"/>
                <w:i w:val="false"/>
                <w:color w:val="000000"/>
                <w:sz w:val="20"/>
              </w:rPr>
              <w:t>Остаток газа на конец года</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соңындағы жерасты сұйытылған газ сақтайтын (орамдық және аулалық) сыйымдылық</w:t>
            </w:r>
            <w:r>
              <w:br/>
            </w:r>
            <w:r>
              <w:rPr>
                <w:rFonts w:ascii="Times New Roman"/>
                <w:b w:val="false"/>
                <w:i w:val="false"/>
                <w:color w:val="000000"/>
                <w:sz w:val="20"/>
              </w:rPr>
              <w:t>
</w:t>
            </w:r>
            <w:r>
              <w:rPr>
                <w:rFonts w:ascii="Times New Roman"/>
                <w:b w:val="false"/>
                <w:i w:val="false"/>
                <w:color w:val="000000"/>
                <w:sz w:val="20"/>
              </w:rPr>
              <w:t>Емкость подземных газохранилищ сжиженного газа (квартальных и дворовых) на конец года</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86" w:id="23"/>
    <w:p>
      <w:pPr>
        <w:spacing w:after="0"/>
        <w:ind w:left="0"/>
        <w:jc w:val="both"/>
      </w:pPr>
      <w:r>
        <w:rPr>
          <w:rFonts w:ascii="Times New Roman"/>
          <w:b w:val="false"/>
          <w:i w:val="false"/>
          <w:color w:val="000000"/>
          <w:sz w:val="28"/>
        </w:rPr>
        <w:t>
4.1. Бағыттар бойынша сұйытылған табиғи газдың жіберілуін және ысырабын көрсетіңіз, тоннамен</w:t>
      </w:r>
      <w:r>
        <w:br/>
      </w:r>
      <w:r>
        <w:rPr>
          <w:rFonts w:ascii="Times New Roman"/>
          <w:b w:val="false"/>
          <w:i w:val="false"/>
          <w:color w:val="000000"/>
          <w:sz w:val="28"/>
        </w:rPr>
        <w:t>
Укажите отпуск и потери сжиженного природного газа по направлениям, в тоннах</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8"/>
        <w:gridCol w:w="4705"/>
        <w:gridCol w:w="3038"/>
        <w:gridCol w:w="2615"/>
        <w:gridCol w:w="2194"/>
      </w:tblGrid>
      <w:tr>
        <w:trPr>
          <w:trHeight w:val="132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мен өңірлердің атауы</w:t>
            </w:r>
            <w:r>
              <w:br/>
            </w:r>
            <w:r>
              <w:rPr>
                <w:rFonts w:ascii="Times New Roman"/>
                <w:b w:val="false"/>
                <w:i w:val="false"/>
                <w:color w:val="000000"/>
                <w:sz w:val="20"/>
              </w:rPr>
              <w:t>
</w:t>
            </w:r>
            <w:r>
              <w:rPr>
                <w:rFonts w:ascii="Times New Roman"/>
                <w:b w:val="false"/>
                <w:i w:val="false"/>
                <w:color w:val="000000"/>
                <w:sz w:val="20"/>
              </w:rPr>
              <w:t>Наименование населенных пунктов и регионов</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ӘАОЖ коды</w:t>
            </w:r>
            <w:r>
              <w:br/>
            </w:r>
            <w:r>
              <w:rPr>
                <w:rFonts w:ascii="Times New Roman"/>
                <w:b w:val="false"/>
                <w:i w:val="false"/>
                <w:color w:val="000000"/>
                <w:sz w:val="20"/>
              </w:rPr>
              <w:t>
</w:t>
            </w:r>
            <w:r>
              <w:rPr>
                <w:rFonts w:ascii="Times New Roman"/>
                <w:b w:val="false"/>
                <w:i w:val="false"/>
                <w:color w:val="000000"/>
                <w:sz w:val="20"/>
              </w:rPr>
              <w:t>Код КАТО</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газ</w:t>
            </w:r>
            <w:r>
              <w:br/>
            </w:r>
            <w:r>
              <w:rPr>
                <w:rFonts w:ascii="Times New Roman"/>
                <w:b w:val="false"/>
                <w:i w:val="false"/>
                <w:color w:val="000000"/>
                <w:sz w:val="20"/>
              </w:rPr>
              <w:t>
</w:t>
            </w:r>
            <w:r>
              <w:rPr>
                <w:rFonts w:ascii="Times New Roman"/>
                <w:b w:val="false"/>
                <w:i w:val="false"/>
                <w:color w:val="000000"/>
                <w:sz w:val="20"/>
              </w:rPr>
              <w:t>Отпущено газа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ысырабы</w:t>
            </w:r>
            <w:r>
              <w:br/>
            </w:r>
            <w:r>
              <w:rPr>
                <w:rFonts w:ascii="Times New Roman"/>
                <w:b w:val="false"/>
                <w:i w:val="false"/>
                <w:color w:val="000000"/>
                <w:sz w:val="20"/>
              </w:rPr>
              <w:t>
</w:t>
            </w:r>
            <w:r>
              <w:rPr>
                <w:rFonts w:ascii="Times New Roman"/>
                <w:b w:val="false"/>
                <w:i w:val="false"/>
                <w:color w:val="000000"/>
                <w:sz w:val="20"/>
              </w:rPr>
              <w:t>Потери газа</w:t>
            </w:r>
          </w:p>
        </w:tc>
      </w:tr>
      <w:tr>
        <w:trPr>
          <w:trHeight w:val="13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3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7" w:id="24"/>
    <w:p>
      <w:pPr>
        <w:spacing w:after="0"/>
        <w:ind w:left="0"/>
        <w:jc w:val="both"/>
      </w:pPr>
      <w:r>
        <w:rPr>
          <w:rFonts w:ascii="Times New Roman"/>
          <w:b w:val="false"/>
          <w:i w:val="false"/>
          <w:color w:val="000000"/>
          <w:sz w:val="28"/>
        </w:rPr>
        <w:t>
5. Газды экономиканың түрлері бойынша шығару туралы мәліметтерді көрсетіңіз</w:t>
      </w:r>
      <w:r>
        <w:br/>
      </w:r>
      <w:r>
        <w:rPr>
          <w:rFonts w:ascii="Times New Roman"/>
          <w:b w:val="false"/>
          <w:i w:val="false"/>
          <w:color w:val="000000"/>
          <w:sz w:val="28"/>
        </w:rPr>
        <w:t>
Укажите сведения об отпуске газа по видам экономической деятельности</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0"/>
        <w:gridCol w:w="5798"/>
        <w:gridCol w:w="1816"/>
        <w:gridCol w:w="2624"/>
        <w:gridCol w:w="2402"/>
      </w:tblGrid>
      <w:tr>
        <w:trPr>
          <w:trHeight w:val="510" w:hRule="atLeast"/>
        </w:trPr>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 коды</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Код ОКЭД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тәрізді күйдегі табиғи газ, мың текше метр</w:t>
            </w:r>
            <w:r>
              <w:br/>
            </w:r>
            <w:r>
              <w:rPr>
                <w:rFonts w:ascii="Times New Roman"/>
                <w:b w:val="false"/>
                <w:i w:val="false"/>
                <w:color w:val="000000"/>
                <w:sz w:val="20"/>
              </w:rPr>
              <w:t>
</w:t>
            </w:r>
            <w:r>
              <w:rPr>
                <w:rFonts w:ascii="Times New Roman"/>
                <w:b w:val="false"/>
                <w:i w:val="false"/>
                <w:color w:val="000000"/>
                <w:sz w:val="20"/>
              </w:rPr>
              <w:t xml:space="preserve">газ природный в газообразном состоянии, тысяч кубических метров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сұйытылған табиғи газ, тоннамен</w:t>
            </w:r>
            <w:r>
              <w:br/>
            </w:r>
            <w:r>
              <w:rPr>
                <w:rFonts w:ascii="Times New Roman"/>
                <w:b w:val="false"/>
                <w:i w:val="false"/>
                <w:color w:val="000000"/>
                <w:sz w:val="20"/>
              </w:rPr>
              <w:t>
</w:t>
            </w:r>
            <w:r>
              <w:rPr>
                <w:rFonts w:ascii="Times New Roman"/>
                <w:b w:val="false"/>
                <w:i w:val="false"/>
                <w:color w:val="000000"/>
                <w:sz w:val="20"/>
              </w:rPr>
              <w:t>газ природный сжиженный, в тоннах</w:t>
            </w:r>
          </w:p>
        </w:tc>
      </w:tr>
      <w:tr>
        <w:trPr>
          <w:trHeight w:val="24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орман және балық шаруашылығы</w:t>
            </w:r>
            <w:r>
              <w:br/>
            </w:r>
            <w:r>
              <w:rPr>
                <w:rFonts w:ascii="Times New Roman"/>
                <w:b w:val="false"/>
                <w:i w:val="false"/>
                <w:color w:val="000000"/>
                <w:sz w:val="20"/>
              </w:rPr>
              <w:t>
</w:t>
            </w:r>
            <w:r>
              <w:rPr>
                <w:rFonts w:ascii="Times New Roman"/>
                <w:b w:val="false"/>
                <w:i w:val="false"/>
                <w:color w:val="000000"/>
                <w:sz w:val="20"/>
              </w:rPr>
              <w:t>Сельское, лесное и рыбное хозяйство</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өндіру өнеркәсібі және карьерлерді қазу</w:t>
            </w:r>
            <w:r>
              <w:br/>
            </w:r>
            <w:r>
              <w:rPr>
                <w:rFonts w:ascii="Times New Roman"/>
                <w:b w:val="false"/>
                <w:i w:val="false"/>
                <w:color w:val="000000"/>
                <w:sz w:val="20"/>
              </w:rPr>
              <w:t>
</w:t>
            </w:r>
            <w:r>
              <w:rPr>
                <w:rFonts w:ascii="Times New Roman"/>
                <w:b w:val="false"/>
                <w:i w:val="false"/>
                <w:color w:val="000000"/>
                <w:sz w:val="20"/>
              </w:rPr>
              <w:t>Горнодобывающая промышленность и разработка карьеров</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 өнеркәсібі</w:t>
            </w:r>
            <w:r>
              <w:br/>
            </w:r>
            <w:r>
              <w:rPr>
                <w:rFonts w:ascii="Times New Roman"/>
                <w:b w:val="false"/>
                <w:i w:val="false"/>
                <w:color w:val="000000"/>
                <w:sz w:val="20"/>
              </w:rPr>
              <w:t>
</w:t>
            </w:r>
            <w:r>
              <w:rPr>
                <w:rFonts w:ascii="Times New Roman"/>
                <w:b w:val="false"/>
                <w:i w:val="false"/>
                <w:color w:val="000000"/>
                <w:sz w:val="20"/>
              </w:rPr>
              <w:t>Обрабатывающая промышленность</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жабдықтау, газ, бу беру және ауа баптау</w:t>
            </w:r>
            <w:r>
              <w:br/>
            </w:r>
            <w:r>
              <w:rPr>
                <w:rFonts w:ascii="Times New Roman"/>
                <w:b w:val="false"/>
                <w:i w:val="false"/>
                <w:color w:val="000000"/>
                <w:sz w:val="20"/>
              </w:rPr>
              <w:t>
</w:t>
            </w:r>
            <w:r>
              <w:rPr>
                <w:rFonts w:ascii="Times New Roman"/>
                <w:b w:val="false"/>
                <w:i w:val="false"/>
                <w:color w:val="000000"/>
                <w:sz w:val="20"/>
              </w:rPr>
              <w:t>Электроснабжение, подача газа, пара и воздушное кондиционирование</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кәріз жүйесі, қалдықтардың жиналуын және таратылуын бақылау</w:t>
            </w:r>
            <w:r>
              <w:br/>
            </w:r>
            <w:r>
              <w:rPr>
                <w:rFonts w:ascii="Times New Roman"/>
                <w:b w:val="false"/>
                <w:i w:val="false"/>
                <w:color w:val="000000"/>
                <w:sz w:val="20"/>
              </w:rPr>
              <w:t>
</w:t>
            </w:r>
            <w:r>
              <w:rPr>
                <w:rFonts w:ascii="Times New Roman"/>
                <w:b w:val="false"/>
                <w:i w:val="false"/>
                <w:color w:val="000000"/>
                <w:sz w:val="20"/>
              </w:rPr>
              <w:t>Водоснабжение; канализационная система, контроль над сбором и распределением отходов</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r>
              <w:br/>
            </w:r>
            <w:r>
              <w:rPr>
                <w:rFonts w:ascii="Times New Roman"/>
                <w:b w:val="false"/>
                <w:i w:val="false"/>
                <w:color w:val="000000"/>
                <w:sz w:val="20"/>
              </w:rPr>
              <w:t>
</w:t>
            </w:r>
            <w:r>
              <w:rPr>
                <w:rFonts w:ascii="Times New Roman"/>
                <w:b w:val="false"/>
                <w:i w:val="false"/>
                <w:color w:val="000000"/>
                <w:sz w:val="20"/>
              </w:rPr>
              <w:t>Строительство</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және бөлшек сауда; автомобильдерді және мотоциклдерді жөндеу</w:t>
            </w:r>
            <w:r>
              <w:br/>
            </w:r>
            <w:r>
              <w:rPr>
                <w:rFonts w:ascii="Times New Roman"/>
                <w:b w:val="false"/>
                <w:i w:val="false"/>
                <w:color w:val="000000"/>
                <w:sz w:val="20"/>
              </w:rPr>
              <w:t>
</w:t>
            </w:r>
            <w:r>
              <w:rPr>
                <w:rFonts w:ascii="Times New Roman"/>
                <w:b w:val="false"/>
                <w:i w:val="false"/>
                <w:color w:val="000000"/>
                <w:sz w:val="20"/>
              </w:rPr>
              <w:t>Оптовая и розничная торговля; ремонт автомобилей и мотоциклов</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жинақтау</w:t>
            </w:r>
            <w:r>
              <w:br/>
            </w:r>
            <w:r>
              <w:rPr>
                <w:rFonts w:ascii="Times New Roman"/>
                <w:b w:val="false"/>
                <w:i w:val="false"/>
                <w:color w:val="000000"/>
                <w:sz w:val="20"/>
              </w:rPr>
              <w:t>
</w:t>
            </w:r>
            <w:r>
              <w:rPr>
                <w:rFonts w:ascii="Times New Roman"/>
                <w:b w:val="false"/>
                <w:i w:val="false"/>
                <w:color w:val="000000"/>
                <w:sz w:val="20"/>
              </w:rPr>
              <w:t>Транспорт и складирование</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Тұру және тамақтану бойынша қызметтер</w:t>
            </w:r>
            <w:r>
              <w:br/>
            </w:r>
            <w:r>
              <w:rPr>
                <w:rFonts w:ascii="Times New Roman"/>
                <w:b w:val="false"/>
                <w:i w:val="false"/>
                <w:color w:val="000000"/>
                <w:sz w:val="20"/>
              </w:rPr>
              <w:t>
</w:t>
            </w:r>
            <w:r>
              <w:rPr>
                <w:rFonts w:ascii="Times New Roman"/>
                <w:b w:val="false"/>
                <w:i w:val="false"/>
                <w:color w:val="000000"/>
                <w:sz w:val="20"/>
              </w:rPr>
              <w:t>Услуги по проживанию и питанию</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және байланыс</w:t>
            </w:r>
            <w:r>
              <w:br/>
            </w:r>
            <w:r>
              <w:rPr>
                <w:rFonts w:ascii="Times New Roman"/>
                <w:b w:val="false"/>
                <w:i w:val="false"/>
                <w:color w:val="000000"/>
                <w:sz w:val="20"/>
              </w:rPr>
              <w:t>
</w:t>
            </w:r>
            <w:r>
              <w:rPr>
                <w:rFonts w:ascii="Times New Roman"/>
                <w:b w:val="false"/>
                <w:i w:val="false"/>
                <w:color w:val="000000"/>
                <w:sz w:val="20"/>
              </w:rPr>
              <w:t>Информация и связь</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және сақтандыру қызметі</w:t>
            </w:r>
            <w:r>
              <w:br/>
            </w:r>
            <w:r>
              <w:rPr>
                <w:rFonts w:ascii="Times New Roman"/>
                <w:b w:val="false"/>
                <w:i w:val="false"/>
                <w:color w:val="000000"/>
                <w:sz w:val="20"/>
              </w:rPr>
              <w:t>
</w:t>
            </w:r>
            <w:r>
              <w:rPr>
                <w:rFonts w:ascii="Times New Roman"/>
                <w:b w:val="false"/>
                <w:i w:val="false"/>
                <w:color w:val="000000"/>
                <w:sz w:val="20"/>
              </w:rPr>
              <w:t>Финансовая и страховая деятельность</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мүлікпен жасалатын операциялар</w:t>
            </w:r>
            <w:r>
              <w:br/>
            </w:r>
            <w:r>
              <w:rPr>
                <w:rFonts w:ascii="Times New Roman"/>
                <w:b w:val="false"/>
                <w:i w:val="false"/>
                <w:color w:val="000000"/>
                <w:sz w:val="20"/>
              </w:rPr>
              <w:t>
</w:t>
            </w:r>
            <w:r>
              <w:rPr>
                <w:rFonts w:ascii="Times New Roman"/>
                <w:b w:val="false"/>
                <w:i w:val="false"/>
                <w:color w:val="000000"/>
                <w:sz w:val="20"/>
              </w:rPr>
              <w:t>Операции с недвижимым имуществом</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ғылыми және техникалық қызмет</w:t>
            </w:r>
            <w:r>
              <w:br/>
            </w:r>
            <w:r>
              <w:rPr>
                <w:rFonts w:ascii="Times New Roman"/>
                <w:b w:val="false"/>
                <w:i w:val="false"/>
                <w:color w:val="000000"/>
                <w:sz w:val="20"/>
              </w:rPr>
              <w:t>
</w:t>
            </w:r>
            <w:r>
              <w:rPr>
                <w:rFonts w:ascii="Times New Roman"/>
                <w:b w:val="false"/>
                <w:i w:val="false"/>
                <w:color w:val="000000"/>
                <w:sz w:val="20"/>
              </w:rPr>
              <w:t>Профессиональная, научная и техническая деятельность</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және қосалқы қызмет көрсету саласындағы</w:t>
            </w:r>
            <w:r>
              <w:br/>
            </w:r>
            <w:r>
              <w:rPr>
                <w:rFonts w:ascii="Times New Roman"/>
                <w:b w:val="false"/>
                <w:i w:val="false"/>
                <w:color w:val="000000"/>
                <w:sz w:val="20"/>
              </w:rPr>
              <w:t>
</w:t>
            </w:r>
            <w:r>
              <w:rPr>
                <w:rFonts w:ascii="Times New Roman"/>
                <w:b w:val="false"/>
                <w:i w:val="false"/>
                <w:color w:val="000000"/>
                <w:sz w:val="20"/>
              </w:rPr>
              <w:t>Деятельность в области административного и вспомогательного обслуживания</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 және қорғаныс; міндетті әлеуметтік қамтамасыз ету</w:t>
            </w:r>
            <w:r>
              <w:br/>
            </w:r>
            <w:r>
              <w:rPr>
                <w:rFonts w:ascii="Times New Roman"/>
                <w:b w:val="false"/>
                <w:i w:val="false"/>
                <w:color w:val="000000"/>
                <w:sz w:val="20"/>
              </w:rPr>
              <w:t>
</w:t>
            </w:r>
            <w:r>
              <w:rPr>
                <w:rFonts w:ascii="Times New Roman"/>
                <w:b w:val="false"/>
                <w:i w:val="false"/>
                <w:color w:val="000000"/>
                <w:sz w:val="20"/>
              </w:rPr>
              <w:t>Государственное управление и оборона; обязательное социальное обеспечение</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r>
              <w:rPr>
                <w:rFonts w:ascii="Times New Roman"/>
                <w:b w:val="false"/>
                <w:i w:val="false"/>
                <w:color w:val="000000"/>
                <w:sz w:val="20"/>
              </w:rPr>
              <w:t>Образование</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және әлеуметтік қызметтер</w:t>
            </w:r>
            <w:r>
              <w:br/>
            </w:r>
            <w:r>
              <w:rPr>
                <w:rFonts w:ascii="Times New Roman"/>
                <w:b w:val="false"/>
                <w:i w:val="false"/>
                <w:color w:val="000000"/>
                <w:sz w:val="20"/>
              </w:rPr>
              <w:t>
</w:t>
            </w:r>
            <w:r>
              <w:rPr>
                <w:rFonts w:ascii="Times New Roman"/>
                <w:b w:val="false"/>
                <w:i w:val="false"/>
                <w:color w:val="000000"/>
                <w:sz w:val="20"/>
              </w:rPr>
              <w:t>Здравоохранение и социальные услуги</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 ойын-сауық және демалыс</w:t>
            </w:r>
            <w:r>
              <w:br/>
            </w:r>
            <w:r>
              <w:rPr>
                <w:rFonts w:ascii="Times New Roman"/>
                <w:b w:val="false"/>
                <w:i w:val="false"/>
                <w:color w:val="000000"/>
                <w:sz w:val="20"/>
              </w:rPr>
              <w:t>
</w:t>
            </w:r>
            <w:r>
              <w:rPr>
                <w:rFonts w:ascii="Times New Roman"/>
                <w:b w:val="false"/>
                <w:i w:val="false"/>
                <w:color w:val="000000"/>
                <w:sz w:val="20"/>
              </w:rPr>
              <w:t>Искусство, развлечения и отдых</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ЭҚЖЖ - Экономикалық қызмет түрлерінің жалпы жіктеуіші</w:t>
      </w:r>
      <w:r>
        <w:br/>
      </w:r>
      <w:r>
        <w:rPr>
          <w:rFonts w:ascii="Times New Roman"/>
          <w:b w:val="false"/>
          <w:i w:val="false"/>
          <w:color w:val="000000"/>
          <w:sz w:val="28"/>
        </w:rPr>
        <w:t>
ОКЭД - Общий классификатор видов экономической деятельности</w:t>
      </w:r>
    </w:p>
    <w:bookmarkStart w:name="z88" w:id="25"/>
    <w:p>
      <w:pPr>
        <w:spacing w:after="0"/>
        <w:ind w:left="0"/>
        <w:jc w:val="both"/>
      </w:pPr>
      <w:r>
        <w:rPr>
          <w:rFonts w:ascii="Times New Roman"/>
          <w:b w:val="false"/>
          <w:i w:val="false"/>
          <w:color w:val="000000"/>
          <w:sz w:val="28"/>
        </w:rPr>
        <w:t>
6. Газ желісінің ұзындығын көрсетіңіз, километрмен (үтірден кейін бір ондық белгімен)</w:t>
      </w:r>
      <w:r>
        <w:br/>
      </w:r>
      <w:r>
        <w:rPr>
          <w:rFonts w:ascii="Times New Roman"/>
          <w:b w:val="false"/>
          <w:i w:val="false"/>
          <w:color w:val="000000"/>
          <w:sz w:val="28"/>
        </w:rPr>
        <w:t>
Укажите протяженность газовой сети, в километрах (с одним десятичным знаком после запятой)</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7"/>
        <w:gridCol w:w="6811"/>
        <w:gridCol w:w="1769"/>
        <w:gridCol w:w="1997"/>
        <w:gridCol w:w="1976"/>
      </w:tblGrid>
      <w:tr>
        <w:trPr>
          <w:trHeight w:val="330" w:hRule="atLeast"/>
        </w:trPr>
        <w:tc>
          <w:tcPr>
            <w:tcW w:w="1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жер</w:t>
            </w:r>
            <w:r>
              <w:br/>
            </w:r>
            <w:r>
              <w:rPr>
                <w:rFonts w:ascii="Times New Roman"/>
                <w:b w:val="false"/>
                <w:i w:val="false"/>
                <w:color w:val="000000"/>
                <w:sz w:val="20"/>
              </w:rPr>
              <w:t>
</w:t>
            </w:r>
            <w:r>
              <w:rPr>
                <w:rFonts w:ascii="Times New Roman"/>
                <w:b w:val="false"/>
                <w:i w:val="false"/>
                <w:color w:val="000000"/>
                <w:sz w:val="20"/>
              </w:rPr>
              <w:t>городская местность</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w:t>
            </w:r>
            <w:r>
              <w:br/>
            </w:r>
            <w:r>
              <w:rPr>
                <w:rFonts w:ascii="Times New Roman"/>
                <w:b w:val="false"/>
                <w:i w:val="false"/>
                <w:color w:val="000000"/>
                <w:sz w:val="20"/>
              </w:rPr>
              <w:t>
</w:t>
            </w:r>
            <w:r>
              <w:rPr>
                <w:rFonts w:ascii="Times New Roman"/>
                <w:b w:val="false"/>
                <w:i w:val="false"/>
                <w:color w:val="000000"/>
                <w:sz w:val="20"/>
              </w:rPr>
              <w:t>сельская местность</w:t>
            </w:r>
          </w:p>
        </w:tc>
      </w:tr>
      <w:tr>
        <w:trPr>
          <w:trHeight w:val="75"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05"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 көшедегі газ желісінің ұзындығы</w:t>
            </w:r>
            <w:r>
              <w:br/>
            </w:r>
            <w:r>
              <w:rPr>
                <w:rFonts w:ascii="Times New Roman"/>
                <w:b w:val="false"/>
                <w:i w:val="false"/>
                <w:color w:val="000000"/>
                <w:sz w:val="20"/>
              </w:rPr>
              <w:t>
</w:t>
            </w:r>
            <w:r>
              <w:rPr>
                <w:rFonts w:ascii="Times New Roman"/>
                <w:b w:val="false"/>
                <w:i w:val="false"/>
                <w:color w:val="000000"/>
                <w:sz w:val="20"/>
              </w:rPr>
              <w:t>Протяженность уличной газовой сети на начало года</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Қосылған желілер</w:t>
            </w:r>
            <w:r>
              <w:br/>
            </w:r>
            <w:r>
              <w:rPr>
                <w:rFonts w:ascii="Times New Roman"/>
                <w:b w:val="false"/>
                <w:i w:val="false"/>
                <w:color w:val="000000"/>
                <w:sz w:val="20"/>
              </w:rPr>
              <w:t>
</w:t>
            </w:r>
            <w:r>
              <w:rPr>
                <w:rFonts w:ascii="Times New Roman"/>
                <w:b w:val="false"/>
                <w:i w:val="false"/>
                <w:color w:val="000000"/>
                <w:sz w:val="20"/>
              </w:rPr>
              <w:t>Добавилось сетей</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құрылыс пен бұрынғылардың кеңеюі есебінен</w:t>
            </w:r>
            <w:r>
              <w:br/>
            </w:r>
            <w:r>
              <w:rPr>
                <w:rFonts w:ascii="Times New Roman"/>
                <w:b w:val="false"/>
                <w:i w:val="false"/>
                <w:color w:val="000000"/>
                <w:sz w:val="20"/>
              </w:rPr>
              <w:t>
</w:t>
            </w:r>
            <w:r>
              <w:rPr>
                <w:rFonts w:ascii="Times New Roman"/>
                <w:b w:val="false"/>
                <w:i w:val="false"/>
                <w:color w:val="000000"/>
                <w:sz w:val="20"/>
              </w:rPr>
              <w:t>за счет нового строительства и расширения действующих</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мәселелер бойынша</w:t>
            </w:r>
            <w:r>
              <w:br/>
            </w:r>
            <w:r>
              <w:rPr>
                <w:rFonts w:ascii="Times New Roman"/>
                <w:b w:val="false"/>
                <w:i w:val="false"/>
                <w:color w:val="000000"/>
                <w:sz w:val="20"/>
              </w:rPr>
              <w:t>
</w:t>
            </w:r>
            <w:r>
              <w:rPr>
                <w:rFonts w:ascii="Times New Roman"/>
                <w:b w:val="false"/>
                <w:i w:val="false"/>
                <w:color w:val="000000"/>
                <w:sz w:val="20"/>
              </w:rPr>
              <w:t>по другим причинам</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көшедегі газ желілері</w:t>
            </w:r>
            <w:r>
              <w:br/>
            </w:r>
            <w:r>
              <w:rPr>
                <w:rFonts w:ascii="Times New Roman"/>
                <w:b w:val="false"/>
                <w:i w:val="false"/>
                <w:color w:val="000000"/>
                <w:sz w:val="20"/>
              </w:rPr>
              <w:t>
</w:t>
            </w:r>
            <w:r>
              <w:rPr>
                <w:rFonts w:ascii="Times New Roman"/>
                <w:b w:val="false"/>
                <w:i w:val="false"/>
                <w:color w:val="000000"/>
                <w:sz w:val="20"/>
              </w:rPr>
              <w:t>Принято уличных газовых сетей</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Істен шыққан желілер</w:t>
            </w:r>
            <w:r>
              <w:br/>
            </w:r>
            <w:r>
              <w:rPr>
                <w:rFonts w:ascii="Times New Roman"/>
                <w:b w:val="false"/>
                <w:i w:val="false"/>
                <w:color w:val="000000"/>
                <w:sz w:val="20"/>
              </w:rPr>
              <w:t>
</w:t>
            </w:r>
            <w:r>
              <w:rPr>
                <w:rFonts w:ascii="Times New Roman"/>
                <w:b w:val="false"/>
                <w:i w:val="false"/>
                <w:color w:val="000000"/>
                <w:sz w:val="20"/>
              </w:rPr>
              <w:t>Выбыло сетей</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физикалық тұрғыдан істен шығарылу, ескіру салдарынан</w:t>
            </w:r>
            <w:r>
              <w:br/>
            </w:r>
            <w:r>
              <w:rPr>
                <w:rFonts w:ascii="Times New Roman"/>
                <w:b w:val="false"/>
                <w:i w:val="false"/>
                <w:color w:val="000000"/>
                <w:sz w:val="20"/>
              </w:rPr>
              <w:t>
</w:t>
            </w:r>
            <w:r>
              <w:rPr>
                <w:rFonts w:ascii="Times New Roman"/>
                <w:b w:val="false"/>
                <w:i w:val="false"/>
                <w:color w:val="000000"/>
                <w:sz w:val="20"/>
              </w:rPr>
              <w:t>вследствие физического выбытия, ветхости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мәселелер бойынша</w:t>
            </w:r>
            <w:r>
              <w:br/>
            </w:r>
            <w:r>
              <w:rPr>
                <w:rFonts w:ascii="Times New Roman"/>
                <w:b w:val="false"/>
                <w:i w:val="false"/>
                <w:color w:val="000000"/>
                <w:sz w:val="20"/>
              </w:rPr>
              <w:t>
</w:t>
            </w:r>
            <w:r>
              <w:rPr>
                <w:rFonts w:ascii="Times New Roman"/>
                <w:b w:val="false"/>
                <w:i w:val="false"/>
                <w:color w:val="000000"/>
                <w:sz w:val="20"/>
              </w:rPr>
              <w:t>по другим причинам</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көшедегі газ желілері</w:t>
            </w:r>
            <w:r>
              <w:br/>
            </w:r>
            <w:r>
              <w:rPr>
                <w:rFonts w:ascii="Times New Roman"/>
                <w:b w:val="false"/>
                <w:i w:val="false"/>
                <w:color w:val="000000"/>
                <w:sz w:val="20"/>
              </w:rPr>
              <w:t>
</w:t>
            </w:r>
            <w:r>
              <w:rPr>
                <w:rFonts w:ascii="Times New Roman"/>
                <w:b w:val="false"/>
                <w:i w:val="false"/>
                <w:color w:val="000000"/>
                <w:sz w:val="20"/>
              </w:rPr>
              <w:t>Передано уличных газовых сетей</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Көшедегі жөндеуді қажет ететін газ желісінің ұзындығы</w:t>
            </w:r>
            <w:r>
              <w:br/>
            </w:r>
            <w:r>
              <w:rPr>
                <w:rFonts w:ascii="Times New Roman"/>
                <w:b w:val="false"/>
                <w:i w:val="false"/>
                <w:color w:val="000000"/>
                <w:sz w:val="20"/>
              </w:rPr>
              <w:t>
</w:t>
            </w:r>
            <w:r>
              <w:rPr>
                <w:rFonts w:ascii="Times New Roman"/>
                <w:b w:val="false"/>
                <w:i w:val="false"/>
                <w:color w:val="000000"/>
                <w:sz w:val="20"/>
              </w:rPr>
              <w:t>Протяженность уличной газовой сети, нуждающейся в ремонте</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Жөнделген газ желісінің ұзындығы</w:t>
            </w:r>
            <w:r>
              <w:br/>
            </w:r>
            <w:r>
              <w:rPr>
                <w:rFonts w:ascii="Times New Roman"/>
                <w:b w:val="false"/>
                <w:i w:val="false"/>
                <w:color w:val="000000"/>
                <w:sz w:val="20"/>
              </w:rPr>
              <w:t>
</w:t>
            </w:r>
            <w:r>
              <w:rPr>
                <w:rFonts w:ascii="Times New Roman"/>
                <w:b w:val="false"/>
                <w:i w:val="false"/>
                <w:color w:val="000000"/>
                <w:sz w:val="20"/>
              </w:rPr>
              <w:t>Протяженность отремонтированных газовых сетей</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него:</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 есебінен</w:t>
            </w:r>
            <w:r>
              <w:br/>
            </w:r>
            <w:r>
              <w:rPr>
                <w:rFonts w:ascii="Times New Roman"/>
                <w:b w:val="false"/>
                <w:i w:val="false"/>
                <w:color w:val="000000"/>
                <w:sz w:val="20"/>
              </w:rPr>
              <w:t>
</w:t>
            </w:r>
            <w:r>
              <w:rPr>
                <w:rFonts w:ascii="Times New Roman"/>
                <w:b w:val="false"/>
                <w:i w:val="false"/>
                <w:color w:val="000000"/>
                <w:sz w:val="20"/>
              </w:rPr>
              <w:t xml:space="preserve">за счет капитального ремонта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жөндеу есебінен</w:t>
            </w:r>
            <w:r>
              <w:br/>
            </w:r>
            <w:r>
              <w:rPr>
                <w:rFonts w:ascii="Times New Roman"/>
                <w:b w:val="false"/>
                <w:i w:val="false"/>
                <w:color w:val="000000"/>
                <w:sz w:val="20"/>
              </w:rPr>
              <w:t>
</w:t>
            </w:r>
            <w:r>
              <w:rPr>
                <w:rFonts w:ascii="Times New Roman"/>
                <w:b w:val="false"/>
                <w:i w:val="false"/>
                <w:color w:val="000000"/>
                <w:sz w:val="20"/>
              </w:rPr>
              <w:t>за счет текущего ремонта</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Жөнделген газ желісінің ұзындығы</w:t>
            </w:r>
            <w:r>
              <w:br/>
            </w:r>
            <w:r>
              <w:rPr>
                <w:rFonts w:ascii="Times New Roman"/>
                <w:b w:val="false"/>
                <w:i w:val="false"/>
                <w:color w:val="000000"/>
                <w:sz w:val="20"/>
              </w:rPr>
              <w:t>
</w:t>
            </w:r>
            <w:r>
              <w:rPr>
                <w:rFonts w:ascii="Times New Roman"/>
                <w:b w:val="false"/>
                <w:i w:val="false"/>
                <w:color w:val="000000"/>
                <w:sz w:val="20"/>
              </w:rPr>
              <w:t xml:space="preserve">Протяженность отремонтированных газовых сетей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него:</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w:t>
            </w:r>
            <w:r>
              <w:br/>
            </w:r>
            <w:r>
              <w:rPr>
                <w:rFonts w:ascii="Times New Roman"/>
                <w:b w:val="false"/>
                <w:i w:val="false"/>
                <w:color w:val="000000"/>
                <w:sz w:val="20"/>
              </w:rPr>
              <w:t>
</w:t>
            </w:r>
            <w:r>
              <w:rPr>
                <w:rFonts w:ascii="Times New Roman"/>
                <w:b w:val="false"/>
                <w:i w:val="false"/>
                <w:color w:val="000000"/>
                <w:sz w:val="20"/>
              </w:rPr>
              <w:t xml:space="preserve">за счет средств республиканского бюджета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қаражатынан</w:t>
            </w:r>
            <w:r>
              <w:br/>
            </w:r>
            <w:r>
              <w:rPr>
                <w:rFonts w:ascii="Times New Roman"/>
                <w:b w:val="false"/>
                <w:i w:val="false"/>
                <w:color w:val="000000"/>
                <w:sz w:val="20"/>
              </w:rPr>
              <w:t>
</w:t>
            </w:r>
            <w:r>
              <w:rPr>
                <w:rFonts w:ascii="Times New Roman"/>
                <w:b w:val="false"/>
                <w:i w:val="false"/>
                <w:color w:val="000000"/>
                <w:sz w:val="20"/>
              </w:rPr>
              <w:t>за счет средств местного бюджета</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жеке меншік қаражатынан</w:t>
            </w:r>
            <w:r>
              <w:br/>
            </w:r>
            <w:r>
              <w:rPr>
                <w:rFonts w:ascii="Times New Roman"/>
                <w:b w:val="false"/>
                <w:i w:val="false"/>
                <w:color w:val="000000"/>
                <w:sz w:val="20"/>
              </w:rPr>
              <w:t>
</w:t>
            </w:r>
            <w:r>
              <w:rPr>
                <w:rFonts w:ascii="Times New Roman"/>
                <w:b w:val="false"/>
                <w:i w:val="false"/>
                <w:color w:val="000000"/>
                <w:sz w:val="20"/>
              </w:rPr>
              <w:t>за счет собственных средств предприятия</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Апаттар саны/</w:t>
            </w:r>
            <w:r>
              <w:br/>
            </w:r>
            <w:r>
              <w:rPr>
                <w:rFonts w:ascii="Times New Roman"/>
                <w:b w:val="false"/>
                <w:i w:val="false"/>
                <w:color w:val="000000"/>
                <w:sz w:val="20"/>
              </w:rPr>
              <w:t>
</w:t>
            </w:r>
            <w:r>
              <w:rPr>
                <w:rFonts w:ascii="Times New Roman"/>
                <w:b w:val="false"/>
                <w:i w:val="false"/>
                <w:color w:val="000000"/>
                <w:sz w:val="20"/>
              </w:rPr>
              <w:t>Число аварий</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соңындағы көшедегі газ желісінің ұзындығы</w:t>
            </w:r>
            <w:r>
              <w:br/>
            </w:r>
            <w:r>
              <w:rPr>
                <w:rFonts w:ascii="Times New Roman"/>
                <w:b w:val="false"/>
                <w:i w:val="false"/>
                <w:color w:val="000000"/>
                <w:sz w:val="20"/>
              </w:rPr>
              <w:t>
</w:t>
            </w:r>
            <w:r>
              <w:rPr>
                <w:rFonts w:ascii="Times New Roman"/>
                <w:b w:val="false"/>
                <w:i w:val="false"/>
                <w:color w:val="000000"/>
                <w:sz w:val="20"/>
              </w:rPr>
              <w:t>Протяженность уличной газовой сети на конец года</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соңындағы орам ішіндегі (аула ішіндегі) желілердің ұзындығы</w:t>
            </w:r>
            <w:r>
              <w:br/>
            </w:r>
            <w:r>
              <w:rPr>
                <w:rFonts w:ascii="Times New Roman"/>
                <w:b w:val="false"/>
                <w:i w:val="false"/>
                <w:color w:val="000000"/>
                <w:sz w:val="20"/>
              </w:rPr>
              <w:t>
</w:t>
            </w:r>
            <w:r>
              <w:rPr>
                <w:rFonts w:ascii="Times New Roman"/>
                <w:b w:val="false"/>
                <w:i w:val="false"/>
                <w:color w:val="000000"/>
                <w:sz w:val="20"/>
              </w:rPr>
              <w:t>Протяженность внутриквартальных (внутридворовых) сетей на конец года</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 w:id="26"/>
    <w:p>
      <w:pPr>
        <w:spacing w:after="0"/>
        <w:ind w:left="0"/>
        <w:jc w:val="both"/>
      </w:pPr>
      <w:r>
        <w:rPr>
          <w:rFonts w:ascii="Times New Roman"/>
          <w:b w:val="false"/>
          <w:i w:val="false"/>
          <w:color w:val="000000"/>
          <w:sz w:val="28"/>
        </w:rPr>
        <w:t>
6.1. Елді мекендердегі газ желілерінің ұзындығын көрсетіңіз, километрмен</w:t>
      </w:r>
      <w:r>
        <w:br/>
      </w:r>
      <w:r>
        <w:rPr>
          <w:rFonts w:ascii="Times New Roman"/>
          <w:b w:val="false"/>
          <w:i w:val="false"/>
          <w:color w:val="000000"/>
          <w:sz w:val="28"/>
        </w:rPr>
        <w:t>
Укажите протяженность газовых сетей в населенных пунктах, в километрах</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8"/>
        <w:gridCol w:w="4085"/>
        <w:gridCol w:w="2194"/>
        <w:gridCol w:w="2817"/>
        <w:gridCol w:w="1778"/>
        <w:gridCol w:w="1578"/>
      </w:tblGrid>
      <w:tr>
        <w:trPr>
          <w:trHeight w:val="600"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мен өңірлердің атауы</w:t>
            </w:r>
            <w:r>
              <w:br/>
            </w:r>
            <w:r>
              <w:rPr>
                <w:rFonts w:ascii="Times New Roman"/>
                <w:b w:val="false"/>
                <w:i w:val="false"/>
                <w:color w:val="000000"/>
                <w:sz w:val="20"/>
              </w:rPr>
              <w:t>
</w:t>
            </w:r>
            <w:r>
              <w:rPr>
                <w:rFonts w:ascii="Times New Roman"/>
                <w:b w:val="false"/>
                <w:i w:val="false"/>
                <w:color w:val="000000"/>
                <w:sz w:val="20"/>
              </w:rPr>
              <w:t>Наименование населенных пунктов и регионов</w:t>
            </w:r>
          </w:p>
        </w:tc>
        <w:tc>
          <w:tcPr>
            <w:tcW w:w="2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ӘАОЖ коды</w:t>
            </w:r>
            <w:r>
              <w:br/>
            </w:r>
            <w:r>
              <w:rPr>
                <w:rFonts w:ascii="Times New Roman"/>
                <w:b w:val="false"/>
                <w:i w:val="false"/>
                <w:color w:val="000000"/>
                <w:sz w:val="20"/>
              </w:rPr>
              <w:t>
</w:t>
            </w:r>
            <w:r>
              <w:rPr>
                <w:rFonts w:ascii="Times New Roman"/>
                <w:b w:val="false"/>
                <w:i w:val="false"/>
                <w:color w:val="000000"/>
                <w:sz w:val="20"/>
              </w:rPr>
              <w:t>Код КАТО</w:t>
            </w:r>
          </w:p>
        </w:tc>
        <w:tc>
          <w:tcPr>
            <w:tcW w:w="2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желілерінің ұзындығы</w:t>
            </w:r>
            <w:r>
              <w:br/>
            </w:r>
            <w:r>
              <w:rPr>
                <w:rFonts w:ascii="Times New Roman"/>
                <w:b w:val="false"/>
                <w:i w:val="false"/>
                <w:color w:val="000000"/>
                <w:sz w:val="20"/>
              </w:rPr>
              <w:t>
</w:t>
            </w:r>
            <w:r>
              <w:rPr>
                <w:rFonts w:ascii="Times New Roman"/>
                <w:b w:val="false"/>
                <w:i w:val="false"/>
                <w:color w:val="000000"/>
                <w:sz w:val="20"/>
              </w:rPr>
              <w:t xml:space="preserve">Протяженность газовых сетей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ауыстыруды қажет ететіндері</w:t>
            </w:r>
            <w:r>
              <w:br/>
            </w:r>
            <w:r>
              <w:rPr>
                <w:rFonts w:ascii="Times New Roman"/>
                <w:b w:val="false"/>
                <w:i w:val="false"/>
                <w:color w:val="000000"/>
                <w:sz w:val="20"/>
              </w:rPr>
              <w:t>
</w:t>
            </w:r>
            <w:r>
              <w:rPr>
                <w:rFonts w:ascii="Times New Roman"/>
                <w:b w:val="false"/>
                <w:i w:val="false"/>
                <w:color w:val="000000"/>
                <w:sz w:val="20"/>
              </w:rPr>
              <w:t>нуждаются в замене</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ауыстырылғаны</w:t>
            </w:r>
            <w:r>
              <w:br/>
            </w:r>
            <w:r>
              <w:rPr>
                <w:rFonts w:ascii="Times New Roman"/>
                <w:b w:val="false"/>
                <w:i w:val="false"/>
                <w:color w:val="000000"/>
                <w:sz w:val="20"/>
              </w:rPr>
              <w:t>
</w:t>
            </w:r>
            <w:r>
              <w:rPr>
                <w:rFonts w:ascii="Times New Roman"/>
                <w:b w:val="false"/>
                <w:i w:val="false"/>
                <w:color w:val="000000"/>
                <w:sz w:val="20"/>
              </w:rPr>
              <w:t>из них заменено</w:t>
            </w:r>
          </w:p>
        </w:tc>
      </w:tr>
      <w:tr>
        <w:trPr>
          <w:trHeight w:val="13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3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0" w:id="27"/>
    <w:p>
      <w:pPr>
        <w:spacing w:after="0"/>
        <w:ind w:left="0"/>
        <w:jc w:val="both"/>
      </w:pPr>
      <w:r>
        <w:rPr>
          <w:rFonts w:ascii="Times New Roman"/>
          <w:b w:val="false"/>
          <w:i w:val="false"/>
          <w:color w:val="000000"/>
          <w:sz w:val="28"/>
        </w:rPr>
        <w:t>
7. Газ реттеуiш пунктілер және орнатылған есептеу құралдарының санын көрсетіңіз, бірлік</w:t>
      </w:r>
      <w:r>
        <w:br/>
      </w:r>
      <w:r>
        <w:rPr>
          <w:rFonts w:ascii="Times New Roman"/>
          <w:b w:val="false"/>
          <w:i w:val="false"/>
          <w:color w:val="000000"/>
          <w:sz w:val="28"/>
        </w:rPr>
        <w:t>
Укажите количество газорегуляторных пунктов и установленных приборов учета, единиц</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0"/>
        <w:gridCol w:w="2870"/>
        <w:gridCol w:w="1605"/>
        <w:gridCol w:w="1612"/>
        <w:gridCol w:w="1612"/>
        <w:gridCol w:w="1606"/>
        <w:gridCol w:w="1612"/>
        <w:gridCol w:w="1613"/>
      </w:tblGrid>
      <w:tr>
        <w:trPr>
          <w:trHeight w:val="360" w:hRule="atLeast"/>
        </w:trPr>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тәрізді күйдегі табиғи газ</w:t>
            </w:r>
            <w:r>
              <w:br/>
            </w:r>
            <w:r>
              <w:rPr>
                <w:rFonts w:ascii="Times New Roman"/>
                <w:b w:val="false"/>
                <w:i w:val="false"/>
                <w:color w:val="000000"/>
                <w:sz w:val="20"/>
              </w:rPr>
              <w:t>
</w:t>
            </w:r>
            <w:r>
              <w:rPr>
                <w:rFonts w:ascii="Times New Roman"/>
                <w:b w:val="false"/>
                <w:i w:val="false"/>
                <w:color w:val="000000"/>
                <w:sz w:val="20"/>
              </w:rPr>
              <w:t>Газ природный в газообразном состоянии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Сұйытылған табиғи газ</w:t>
            </w:r>
            <w:r>
              <w:br/>
            </w:r>
            <w:r>
              <w:rPr>
                <w:rFonts w:ascii="Times New Roman"/>
                <w:b w:val="false"/>
                <w:i w:val="false"/>
                <w:color w:val="000000"/>
                <w:sz w:val="20"/>
              </w:rPr>
              <w:t>
</w:t>
            </w:r>
            <w:r>
              <w:rPr>
                <w:rFonts w:ascii="Times New Roman"/>
                <w:b w:val="false"/>
                <w:i w:val="false"/>
                <w:color w:val="000000"/>
                <w:sz w:val="20"/>
              </w:rPr>
              <w:t>Газ природный сжиженный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жер</w:t>
            </w:r>
            <w:r>
              <w:br/>
            </w:r>
            <w:r>
              <w:rPr>
                <w:rFonts w:ascii="Times New Roman"/>
                <w:b w:val="false"/>
                <w:i w:val="false"/>
                <w:color w:val="000000"/>
                <w:sz w:val="20"/>
              </w:rPr>
              <w:t>
</w:t>
            </w:r>
            <w:r>
              <w:rPr>
                <w:rFonts w:ascii="Times New Roman"/>
                <w:b w:val="false"/>
                <w:i w:val="false"/>
                <w:color w:val="000000"/>
                <w:sz w:val="20"/>
              </w:rPr>
              <w:t>городская местность</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w:t>
            </w:r>
            <w:r>
              <w:br/>
            </w:r>
            <w:r>
              <w:rPr>
                <w:rFonts w:ascii="Times New Roman"/>
                <w:b w:val="false"/>
                <w:i w:val="false"/>
                <w:color w:val="000000"/>
                <w:sz w:val="20"/>
              </w:rPr>
              <w:t>
</w:t>
            </w:r>
            <w:r>
              <w:rPr>
                <w:rFonts w:ascii="Times New Roman"/>
                <w:b w:val="false"/>
                <w:i w:val="false"/>
                <w:color w:val="000000"/>
                <w:sz w:val="20"/>
              </w:rPr>
              <w:t>сельская местность</w:t>
            </w:r>
          </w:p>
        </w:tc>
        <w:tc>
          <w:tcPr>
            <w:tcW w:w="0" w:type="auto"/>
            <w:vMerge/>
            <w:tcBorders>
              <w:top w:val="nil"/>
              <w:left w:val="single" w:color="cfcfcf" w:sz="5"/>
              <w:bottom w:val="single" w:color="cfcfcf" w:sz="5"/>
              <w:right w:val="single" w:color="cfcfcf" w:sz="5"/>
            </w:tcBorders>
          </w:tcP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жер</w:t>
            </w:r>
            <w:r>
              <w:br/>
            </w:r>
            <w:r>
              <w:rPr>
                <w:rFonts w:ascii="Times New Roman"/>
                <w:b w:val="false"/>
                <w:i w:val="false"/>
                <w:color w:val="000000"/>
                <w:sz w:val="20"/>
              </w:rPr>
              <w:t>
</w:t>
            </w:r>
            <w:r>
              <w:rPr>
                <w:rFonts w:ascii="Times New Roman"/>
                <w:b w:val="false"/>
                <w:i w:val="false"/>
                <w:color w:val="000000"/>
                <w:sz w:val="20"/>
              </w:rPr>
              <w:t>городскаяместность</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w:t>
            </w:r>
            <w:r>
              <w:br/>
            </w:r>
            <w:r>
              <w:rPr>
                <w:rFonts w:ascii="Times New Roman"/>
                <w:b w:val="false"/>
                <w:i w:val="false"/>
                <w:color w:val="000000"/>
                <w:sz w:val="20"/>
              </w:rPr>
              <w:t>
</w:t>
            </w:r>
            <w:r>
              <w:rPr>
                <w:rFonts w:ascii="Times New Roman"/>
                <w:b w:val="false"/>
                <w:i w:val="false"/>
                <w:color w:val="000000"/>
                <w:sz w:val="20"/>
              </w:rPr>
              <w:t>сельская местность</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08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реттеуiш пункттерінің саны</w:t>
            </w:r>
            <w:r>
              <w:br/>
            </w:r>
            <w:r>
              <w:rPr>
                <w:rFonts w:ascii="Times New Roman"/>
                <w:b w:val="false"/>
                <w:i w:val="false"/>
                <w:color w:val="000000"/>
                <w:sz w:val="20"/>
              </w:rPr>
              <w:t>
</w:t>
            </w:r>
            <w:r>
              <w:rPr>
                <w:rFonts w:ascii="Times New Roman"/>
                <w:b w:val="false"/>
                <w:i w:val="false"/>
                <w:color w:val="000000"/>
                <w:sz w:val="20"/>
              </w:rPr>
              <w:t>Количество газорегуляторных пунктов</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істейтін</w:t>
            </w:r>
            <w:r>
              <w:br/>
            </w:r>
            <w:r>
              <w:rPr>
                <w:rFonts w:ascii="Times New Roman"/>
                <w:b w:val="false"/>
                <w:i w:val="false"/>
                <w:color w:val="000000"/>
                <w:sz w:val="20"/>
              </w:rPr>
              <w:t>
</w:t>
            </w:r>
            <w:r>
              <w:rPr>
                <w:rFonts w:ascii="Times New Roman"/>
                <w:b w:val="false"/>
                <w:i w:val="false"/>
                <w:color w:val="000000"/>
                <w:sz w:val="20"/>
              </w:rPr>
              <w:t>действующие</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істемейтін</w:t>
            </w:r>
            <w:r>
              <w:br/>
            </w:r>
            <w:r>
              <w:rPr>
                <w:rFonts w:ascii="Times New Roman"/>
                <w:b w:val="false"/>
                <w:i w:val="false"/>
                <w:color w:val="000000"/>
                <w:sz w:val="20"/>
              </w:rPr>
              <w:t>
</w:t>
            </w:r>
            <w:r>
              <w:rPr>
                <w:rFonts w:ascii="Times New Roman"/>
                <w:b w:val="false"/>
                <w:i w:val="false"/>
                <w:color w:val="000000"/>
                <w:sz w:val="20"/>
              </w:rPr>
              <w:t>бездействующие</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Шкафтық газ реттеуiш пунктілерінің саны</w:t>
            </w:r>
            <w:r>
              <w:br/>
            </w:r>
            <w:r>
              <w:rPr>
                <w:rFonts w:ascii="Times New Roman"/>
                <w:b w:val="false"/>
                <w:i w:val="false"/>
                <w:color w:val="000000"/>
                <w:sz w:val="20"/>
              </w:rPr>
              <w:t>
</w:t>
            </w:r>
            <w:r>
              <w:rPr>
                <w:rFonts w:ascii="Times New Roman"/>
                <w:b w:val="false"/>
                <w:i w:val="false"/>
                <w:color w:val="000000"/>
                <w:sz w:val="20"/>
              </w:rPr>
              <w:t>Количество шкафных газорегуляторных пунктов</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 есептеу құралдарының саны</w:t>
            </w:r>
            <w:r>
              <w:br/>
            </w:r>
            <w:r>
              <w:rPr>
                <w:rFonts w:ascii="Times New Roman"/>
                <w:b w:val="false"/>
                <w:i w:val="false"/>
                <w:color w:val="000000"/>
                <w:sz w:val="20"/>
              </w:rPr>
              <w:t>
</w:t>
            </w:r>
            <w:r>
              <w:rPr>
                <w:rFonts w:ascii="Times New Roman"/>
                <w:b w:val="false"/>
                <w:i w:val="false"/>
                <w:color w:val="000000"/>
                <w:sz w:val="20"/>
              </w:rPr>
              <w:t>Количество установленных приборов учета</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1" w:id="28"/>
    <w:p>
      <w:pPr>
        <w:spacing w:after="0"/>
        <w:ind w:left="0"/>
        <w:jc w:val="both"/>
      </w:pPr>
      <w:r>
        <w:rPr>
          <w:rFonts w:ascii="Times New Roman"/>
          <w:b w:val="false"/>
          <w:i w:val="false"/>
          <w:color w:val="000000"/>
          <w:sz w:val="28"/>
        </w:rPr>
        <w:t>
8. Жіберілген газ үшін тұтынушылардың берешек сомасын көрсетіңіз, мың теңге</w:t>
      </w:r>
      <w:r>
        <w:br/>
      </w:r>
      <w:r>
        <w:rPr>
          <w:rFonts w:ascii="Times New Roman"/>
          <w:b w:val="false"/>
          <w:i w:val="false"/>
          <w:color w:val="000000"/>
          <w:sz w:val="28"/>
        </w:rPr>
        <w:t>
Укажите сумму задолженности потребителей за отпущенный газ, тысяч тенге</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1"/>
        <w:gridCol w:w="4237"/>
        <w:gridCol w:w="1836"/>
        <w:gridCol w:w="1977"/>
        <w:gridCol w:w="2118"/>
        <w:gridCol w:w="2261"/>
      </w:tblGrid>
      <w:tr>
        <w:trPr>
          <w:trHeight w:val="225" w:hRule="atLeast"/>
        </w:trPr>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айдан 1 жылға дейін</w:t>
            </w:r>
            <w:r>
              <w:br/>
            </w:r>
            <w:r>
              <w:rPr>
                <w:rFonts w:ascii="Times New Roman"/>
                <w:b w:val="false"/>
                <w:i w:val="false"/>
                <w:color w:val="000000"/>
                <w:sz w:val="20"/>
              </w:rPr>
              <w:t>
</w:t>
            </w:r>
            <w:r>
              <w:rPr>
                <w:rFonts w:ascii="Times New Roman"/>
                <w:b w:val="false"/>
                <w:i w:val="false"/>
                <w:color w:val="000000"/>
                <w:sz w:val="20"/>
              </w:rPr>
              <w:t>от 2 месяцев до 1 года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жылдан 3 жылға дейін</w:t>
            </w:r>
            <w:r>
              <w:br/>
            </w:r>
            <w:r>
              <w:rPr>
                <w:rFonts w:ascii="Times New Roman"/>
                <w:b w:val="false"/>
                <w:i w:val="false"/>
                <w:color w:val="000000"/>
                <w:sz w:val="20"/>
              </w:rPr>
              <w:t>
</w:t>
            </w:r>
            <w:r>
              <w:rPr>
                <w:rFonts w:ascii="Times New Roman"/>
                <w:b w:val="false"/>
                <w:i w:val="false"/>
                <w:color w:val="000000"/>
                <w:sz w:val="20"/>
              </w:rPr>
              <w:t>от 1 года до 3 лет</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жылдан асатын</w:t>
            </w:r>
            <w:r>
              <w:br/>
            </w:r>
            <w:r>
              <w:rPr>
                <w:rFonts w:ascii="Times New Roman"/>
                <w:b w:val="false"/>
                <w:i w:val="false"/>
                <w:color w:val="000000"/>
                <w:sz w:val="20"/>
              </w:rPr>
              <w:t>
</w:t>
            </w:r>
            <w:r>
              <w:rPr>
                <w:rFonts w:ascii="Times New Roman"/>
                <w:b w:val="false"/>
                <w:i w:val="false"/>
                <w:color w:val="000000"/>
                <w:sz w:val="20"/>
              </w:rPr>
              <w:t>превышающая 3 года</w:t>
            </w:r>
          </w:p>
        </w:tc>
      </w:tr>
      <w:tr>
        <w:trPr>
          <w:trHeight w:val="165"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Жіберілген табиғи газ үшін тұтынушылардың берешек сомасы - барлығы</w:t>
            </w:r>
            <w:r>
              <w:br/>
            </w:r>
            <w:r>
              <w:rPr>
                <w:rFonts w:ascii="Times New Roman"/>
                <w:b w:val="false"/>
                <w:i w:val="false"/>
                <w:color w:val="000000"/>
                <w:sz w:val="20"/>
              </w:rPr>
              <w:t>
</w:t>
            </w:r>
            <w:r>
              <w:rPr>
                <w:rFonts w:ascii="Times New Roman"/>
                <w:b w:val="false"/>
                <w:i w:val="false"/>
                <w:color w:val="000000"/>
                <w:sz w:val="20"/>
              </w:rPr>
              <w:t>Сумма задолженности потребителей за отпущенный товарный газ - всего</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w:t>
            </w:r>
            <w:r>
              <w:br/>
            </w:r>
            <w:r>
              <w:rPr>
                <w:rFonts w:ascii="Times New Roman"/>
                <w:b w:val="false"/>
                <w:i w:val="false"/>
                <w:color w:val="000000"/>
                <w:sz w:val="20"/>
              </w:rPr>
              <w:t>
</w:t>
            </w:r>
            <w:r>
              <w:rPr>
                <w:rFonts w:ascii="Times New Roman"/>
                <w:b w:val="false"/>
                <w:i w:val="false"/>
                <w:color w:val="000000"/>
                <w:sz w:val="20"/>
              </w:rPr>
              <w:t>предприятия</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есебінен ұсталатын ұйымдар</w:t>
            </w:r>
            <w:r>
              <w:br/>
            </w:r>
            <w:r>
              <w:rPr>
                <w:rFonts w:ascii="Times New Roman"/>
                <w:b w:val="false"/>
                <w:i w:val="false"/>
                <w:color w:val="000000"/>
                <w:sz w:val="20"/>
              </w:rPr>
              <w:t>
</w:t>
            </w:r>
            <w:r>
              <w:rPr>
                <w:rFonts w:ascii="Times New Roman"/>
                <w:b w:val="false"/>
                <w:i w:val="false"/>
                <w:color w:val="000000"/>
                <w:sz w:val="20"/>
              </w:rPr>
              <w:t>организации, содержащиеся за счет республиканского бюджета</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 ұсталатын ұйымдар</w:t>
            </w:r>
            <w:r>
              <w:br/>
            </w:r>
            <w:r>
              <w:rPr>
                <w:rFonts w:ascii="Times New Roman"/>
                <w:b w:val="false"/>
                <w:i w:val="false"/>
                <w:color w:val="000000"/>
                <w:sz w:val="20"/>
              </w:rPr>
              <w:t>
</w:t>
            </w:r>
            <w:r>
              <w:rPr>
                <w:rFonts w:ascii="Times New Roman"/>
                <w:b w:val="false"/>
                <w:i w:val="false"/>
                <w:color w:val="000000"/>
                <w:sz w:val="20"/>
              </w:rPr>
              <w:t>организации, содержащиеся за счет местного бюджета</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другие</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Жіберілген сұйытылған газ үшін тұтынушылардың берешек сомасы - барлығы</w:t>
            </w:r>
            <w:r>
              <w:br/>
            </w:r>
            <w:r>
              <w:rPr>
                <w:rFonts w:ascii="Times New Roman"/>
                <w:b w:val="false"/>
                <w:i w:val="false"/>
                <w:color w:val="000000"/>
                <w:sz w:val="20"/>
              </w:rPr>
              <w:t>
</w:t>
            </w:r>
            <w:r>
              <w:rPr>
                <w:rFonts w:ascii="Times New Roman"/>
                <w:b w:val="false"/>
                <w:i w:val="false"/>
                <w:color w:val="000000"/>
                <w:sz w:val="20"/>
              </w:rPr>
              <w:t>Сумма задолженности потребителей за отпущенный сжиженный газ - всего</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w:t>
            </w:r>
            <w:r>
              <w:br/>
            </w:r>
            <w:r>
              <w:rPr>
                <w:rFonts w:ascii="Times New Roman"/>
                <w:b w:val="false"/>
                <w:i w:val="false"/>
                <w:color w:val="000000"/>
                <w:sz w:val="20"/>
              </w:rPr>
              <w:t>
</w:t>
            </w:r>
            <w:r>
              <w:rPr>
                <w:rFonts w:ascii="Times New Roman"/>
                <w:b w:val="false"/>
                <w:i w:val="false"/>
                <w:color w:val="000000"/>
                <w:sz w:val="20"/>
              </w:rPr>
              <w:t>предприятия</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есебінен ұсталатын ұйымдар</w:t>
            </w:r>
            <w:r>
              <w:br/>
            </w:r>
            <w:r>
              <w:rPr>
                <w:rFonts w:ascii="Times New Roman"/>
                <w:b w:val="false"/>
                <w:i w:val="false"/>
                <w:color w:val="000000"/>
                <w:sz w:val="20"/>
              </w:rPr>
              <w:t>
</w:t>
            </w:r>
            <w:r>
              <w:rPr>
                <w:rFonts w:ascii="Times New Roman"/>
                <w:b w:val="false"/>
                <w:i w:val="false"/>
                <w:color w:val="000000"/>
                <w:sz w:val="20"/>
              </w:rPr>
              <w:t>организации, содержащиеся за счет республиканского бюджета</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 ұсталатын ұйымдар</w:t>
            </w:r>
            <w:r>
              <w:br/>
            </w:r>
            <w:r>
              <w:rPr>
                <w:rFonts w:ascii="Times New Roman"/>
                <w:b w:val="false"/>
                <w:i w:val="false"/>
                <w:color w:val="000000"/>
                <w:sz w:val="20"/>
              </w:rPr>
              <w:t>
</w:t>
            </w:r>
            <w:r>
              <w:rPr>
                <w:rFonts w:ascii="Times New Roman"/>
                <w:b w:val="false"/>
                <w:i w:val="false"/>
                <w:color w:val="000000"/>
                <w:sz w:val="20"/>
              </w:rPr>
              <w:t>организации, содержащиеся за счет местного бюджета</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другие</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__________________________ Адрес _______________________</w:t>
      </w:r>
      <w:r>
        <w:br/>
      </w:r>
      <w:r>
        <w:rPr>
          <w:rFonts w:ascii="Times New Roman"/>
          <w:b w:val="false"/>
          <w:i w:val="false"/>
          <w:color w:val="000000"/>
          <w:sz w:val="28"/>
        </w:rPr>
        <w:t>
_______________________________________       _______________________</w:t>
      </w:r>
    </w:p>
    <w:p>
      <w:pPr>
        <w:spacing w:after="0"/>
        <w:ind w:left="0"/>
        <w:jc w:val="both"/>
      </w:pPr>
      <w:r>
        <w:rPr>
          <w:rFonts w:ascii="Times New Roman"/>
          <w:b w:val="false"/>
          <w:i w:val="false"/>
          <w:color w:val="000000"/>
          <w:sz w:val="28"/>
        </w:rPr>
        <w:t>Телефон _______________________________</w:t>
      </w:r>
    </w:p>
    <w:p>
      <w:pPr>
        <w:spacing w:after="0"/>
        <w:ind w:left="0"/>
        <w:jc w:val="both"/>
      </w:pPr>
      <w:r>
        <w:rPr>
          <w:rFonts w:ascii="Times New Roman"/>
          <w:b w:val="false"/>
          <w:i w:val="false"/>
          <w:color w:val="000000"/>
          <w:sz w:val="28"/>
        </w:rPr>
        <w:t>Электрондық почта мекенжайы</w:t>
      </w:r>
      <w:r>
        <w:br/>
      </w:r>
      <w:r>
        <w:rPr>
          <w:rFonts w:ascii="Times New Roman"/>
          <w:b w:val="false"/>
          <w:i w:val="false"/>
          <w:color w:val="000000"/>
          <w:sz w:val="28"/>
        </w:rPr>
        <w:t>
Адрес электронной почты _______________</w:t>
      </w:r>
    </w:p>
    <w:p>
      <w:pPr>
        <w:spacing w:after="0"/>
        <w:ind w:left="0"/>
        <w:jc w:val="both"/>
      </w:pPr>
      <w:r>
        <w:rPr>
          <w:rFonts w:ascii="Times New Roman"/>
          <w:b w:val="false"/>
          <w:i w:val="false"/>
          <w:color w:val="000000"/>
          <w:sz w:val="28"/>
        </w:rPr>
        <w:t>Орындаушы</w:t>
      </w:r>
      <w:r>
        <w:br/>
      </w:r>
      <w:r>
        <w:rPr>
          <w:rFonts w:ascii="Times New Roman"/>
          <w:b w:val="false"/>
          <w:i w:val="false"/>
          <w:color w:val="000000"/>
          <w:sz w:val="28"/>
        </w:rPr>
        <w:t>
Исполнитель ___________________________       _______________________</w:t>
      </w:r>
      <w:r>
        <w:br/>
      </w:r>
      <w:r>
        <w:rPr>
          <w:rFonts w:ascii="Times New Roman"/>
          <w:b w:val="false"/>
          <w:i w:val="false"/>
          <w:color w:val="000000"/>
          <w:sz w:val="28"/>
        </w:rPr>
        <w:t>
                 аты-жөні                          телефон</w:t>
      </w:r>
      <w:r>
        <w:br/>
      </w: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Басшы</w:t>
      </w:r>
      <w:r>
        <w:br/>
      </w:r>
      <w:r>
        <w:rPr>
          <w:rFonts w:ascii="Times New Roman"/>
          <w:b w:val="false"/>
          <w:i w:val="false"/>
          <w:color w:val="000000"/>
          <w:sz w:val="28"/>
        </w:rPr>
        <w:t>
Руководитель _____________________________ __________________________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Бас бухгалтер</w:t>
      </w:r>
      <w:r>
        <w:br/>
      </w:r>
      <w:r>
        <w:rPr>
          <w:rFonts w:ascii="Times New Roman"/>
          <w:b w:val="false"/>
          <w:i w:val="false"/>
          <w:color w:val="000000"/>
          <w:sz w:val="28"/>
        </w:rPr>
        <w:t>
Главный бухгалтер __________________________ 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92" w:id="2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2013 жылғы 16 қазандағы    </w:t>
      </w:r>
      <w:r>
        <w:br/>
      </w:r>
      <w:r>
        <w:rPr>
          <w:rFonts w:ascii="Times New Roman"/>
          <w:b w:val="false"/>
          <w:i w:val="false"/>
          <w:color w:val="000000"/>
          <w:sz w:val="28"/>
        </w:rPr>
        <w:t xml:space="preserve">
№ 242 бұйрығына 4-қосымша   </w:t>
      </w:r>
    </w:p>
    <w:bookmarkEnd w:id="29"/>
    <w:bookmarkStart w:name="z93" w:id="30"/>
    <w:p>
      <w:pPr>
        <w:spacing w:after="0"/>
        <w:ind w:left="0"/>
        <w:jc w:val="left"/>
      </w:pPr>
      <w:r>
        <w:rPr>
          <w:rFonts w:ascii="Times New Roman"/>
          <w:b/>
          <w:i w:val="false"/>
          <w:color w:val="000000"/>
        </w:rPr>
        <w:t xml:space="preserve"> 
«Тауарлық және сұйытылған табиғи газды бөлу туралы есеп» (коды</w:t>
      </w:r>
      <w:r>
        <w:br/>
      </w:r>
      <w:r>
        <w:rPr>
          <w:rFonts w:ascii="Times New Roman"/>
          <w:b/>
          <w:i w:val="false"/>
          <w:color w:val="000000"/>
        </w:rPr>
        <w:t>
0291104, индексі 1-ГАЗ, кезеңділігі жылдық) жалпымемлекеттік</w:t>
      </w:r>
      <w:r>
        <w:br/>
      </w:r>
      <w:r>
        <w:rPr>
          <w:rFonts w:ascii="Times New Roman"/>
          <w:b/>
          <w:i w:val="false"/>
          <w:color w:val="000000"/>
        </w:rPr>
        <w:t>
статистикалық байқауының статистикалық нысанын толтыру</w:t>
      </w:r>
      <w:r>
        <w:br/>
      </w:r>
      <w:r>
        <w:rPr>
          <w:rFonts w:ascii="Times New Roman"/>
          <w:b/>
          <w:i w:val="false"/>
          <w:color w:val="000000"/>
        </w:rPr>
        <w:t>
жөніндегі нұсқаулық</w:t>
      </w:r>
    </w:p>
    <w:bookmarkEnd w:id="30"/>
    <w:bookmarkStart w:name="z94" w:id="31"/>
    <w:p>
      <w:pPr>
        <w:spacing w:after="0"/>
        <w:ind w:left="0"/>
        <w:jc w:val="both"/>
      </w:pPr>
      <w:r>
        <w:rPr>
          <w:rFonts w:ascii="Times New Roman"/>
          <w:b w:val="false"/>
          <w:i w:val="false"/>
          <w:color w:val="000000"/>
          <w:sz w:val="28"/>
        </w:rPr>
        <w:t>
      1. Осы «Тауарлық және сұйытылған табиғи газды бөлу туралы есеп» (коды 0291104, индексі 1-ГАЗ, кезеңділігі жылдық) жалпымемлекеттік статистикалық байқауының статистикалық нысанын толтыру жөніндегі нұсқаулық «Мемлекеттік статистика туралы» Қазақстан Республикасы 2010 жылғы 19 наурыздағы Заңының 12 - 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«Тауарлық және сұйытылған табиғи газды бөлу туралы есеп» (коды 0291104, индексі 1-ГАЗ, кезеңділігі жылдық) жалпымемлекеттік статистикалық байқауының статистикалық нысанын толтыру тәртібін нақтылайды.</w:t>
      </w:r>
      <w:r>
        <w:br/>
      </w:r>
      <w:r>
        <w:rPr>
          <w:rFonts w:ascii="Times New Roman"/>
          <w:b w:val="false"/>
          <w:i w:val="false"/>
          <w:color w:val="000000"/>
          <w:sz w:val="28"/>
        </w:rPr>
        <w:t>
</w:t>
      </w:r>
      <w:r>
        <w:rPr>
          <w:rFonts w:ascii="Times New Roman"/>
          <w:b w:val="false"/>
          <w:i w:val="false"/>
          <w:color w:val="000000"/>
          <w:sz w:val="28"/>
        </w:rPr>
        <w:t>
      2. Осы статистикалық нысанды толтыру кезінде келесі анықтамалар қолданылады:</w:t>
      </w:r>
      <w:r>
        <w:br/>
      </w:r>
      <w:r>
        <w:rPr>
          <w:rFonts w:ascii="Times New Roman"/>
          <w:b w:val="false"/>
          <w:i w:val="false"/>
          <w:color w:val="000000"/>
          <w:sz w:val="28"/>
        </w:rPr>
        <w:t>
</w:t>
      </w:r>
      <w:r>
        <w:rPr>
          <w:rFonts w:ascii="Times New Roman"/>
          <w:b w:val="false"/>
          <w:i w:val="false"/>
          <w:color w:val="000000"/>
          <w:sz w:val="28"/>
        </w:rPr>
        <w:t xml:space="preserve">
      1) тауарлық газ – шикі газды өңдеу өнімі болып табылатын және құрамдастарының сапалық және сандық құрамы бойынша техникалық регламенттер мен мемлекеттік стандарттар талаптарына сай келетін құрамында газ тәріздес күйде болатын метаны басым көмірсутегілердің көпқұрамдасты қоспасы; </w:t>
      </w:r>
      <w:r>
        <w:br/>
      </w:r>
      <w:r>
        <w:rPr>
          <w:rFonts w:ascii="Times New Roman"/>
          <w:b w:val="false"/>
          <w:i w:val="false"/>
          <w:color w:val="000000"/>
          <w:sz w:val="28"/>
        </w:rPr>
        <w:t>
</w:t>
      </w:r>
      <w:r>
        <w:rPr>
          <w:rFonts w:ascii="Times New Roman"/>
          <w:b w:val="false"/>
          <w:i w:val="false"/>
          <w:color w:val="000000"/>
          <w:sz w:val="28"/>
        </w:rPr>
        <w:t>
      2) сұйытылған табиғи газ – құрамында метаны басым, тасымалдау және сақтау мақсатында сұйық күйге ауыстырылған, шикі газды өңдеу өнімі болып табылатын және құрамдастарының сапалық және сандық құрамы бойынша техникалық регламенттер мен мемлекеттік стандарттар талаптарына сай келетін көмірсутегілердің көпқұрамдасты қоспа;</w:t>
      </w:r>
      <w:r>
        <w:br/>
      </w:r>
      <w:r>
        <w:rPr>
          <w:rFonts w:ascii="Times New Roman"/>
          <w:b w:val="false"/>
          <w:i w:val="false"/>
          <w:color w:val="000000"/>
          <w:sz w:val="28"/>
        </w:rPr>
        <w:t>
</w:t>
      </w:r>
      <w:r>
        <w:rPr>
          <w:rFonts w:ascii="Times New Roman"/>
          <w:b w:val="false"/>
          <w:i w:val="false"/>
          <w:color w:val="000000"/>
          <w:sz w:val="28"/>
        </w:rPr>
        <w:t xml:space="preserve">
      3) көшедегі газ желісінің ұзындығы – кәсіпорын теңгеріміндегі есепте тұрған (немесе басқа кәсіпорындардан жалға алынған) көшедегі газ желісінің ұзындығы; </w:t>
      </w:r>
      <w:r>
        <w:br/>
      </w:r>
      <w:r>
        <w:rPr>
          <w:rFonts w:ascii="Times New Roman"/>
          <w:b w:val="false"/>
          <w:i w:val="false"/>
          <w:color w:val="000000"/>
          <w:sz w:val="28"/>
        </w:rPr>
        <w:t>
</w:t>
      </w:r>
      <w:r>
        <w:rPr>
          <w:rFonts w:ascii="Times New Roman"/>
          <w:b w:val="false"/>
          <w:i w:val="false"/>
          <w:color w:val="000000"/>
          <w:sz w:val="28"/>
        </w:rPr>
        <w:t xml:space="preserve">
      4) желілерді қосу – бұл газ құбырларының жаңа тұрғызылған желілерін, бұрынғы желілердің кеңейтілгендерін қосқанда, кәсіпорынның теңгеріміне жаңадан қабылданған көше газ желісі; </w:t>
      </w:r>
      <w:r>
        <w:br/>
      </w:r>
      <w:r>
        <w:rPr>
          <w:rFonts w:ascii="Times New Roman"/>
          <w:b w:val="false"/>
          <w:i w:val="false"/>
          <w:color w:val="000000"/>
          <w:sz w:val="28"/>
        </w:rPr>
        <w:t>
</w:t>
      </w:r>
      <w:r>
        <w:rPr>
          <w:rFonts w:ascii="Times New Roman"/>
          <w:b w:val="false"/>
          <w:i w:val="false"/>
          <w:color w:val="000000"/>
          <w:sz w:val="28"/>
        </w:rPr>
        <w:t xml:space="preserve">
      5) көшелік желілерді қабылдау – басқа мекемелерден (ұйымдардан) мекеме теңгеріміне қабылданған көшедегі газ желілері; </w:t>
      </w:r>
      <w:r>
        <w:br/>
      </w:r>
      <w:r>
        <w:rPr>
          <w:rFonts w:ascii="Times New Roman"/>
          <w:b w:val="false"/>
          <w:i w:val="false"/>
          <w:color w:val="000000"/>
          <w:sz w:val="28"/>
        </w:rPr>
        <w:t>
</w:t>
      </w:r>
      <w:r>
        <w:rPr>
          <w:rFonts w:ascii="Times New Roman"/>
          <w:b w:val="false"/>
          <w:i w:val="false"/>
          <w:color w:val="000000"/>
          <w:sz w:val="28"/>
        </w:rPr>
        <w:t xml:space="preserve">
      6) істен шығарылған желілер – бұл елді мекенді қайта құруға байланысты кәсіпорынның теңгерімінен шығарылған көшелік газ желісі; </w:t>
      </w:r>
      <w:r>
        <w:br/>
      </w:r>
      <w:r>
        <w:rPr>
          <w:rFonts w:ascii="Times New Roman"/>
          <w:b w:val="false"/>
          <w:i w:val="false"/>
          <w:color w:val="000000"/>
          <w:sz w:val="28"/>
        </w:rPr>
        <w:t>
</w:t>
      </w:r>
      <w:r>
        <w:rPr>
          <w:rFonts w:ascii="Times New Roman"/>
          <w:b w:val="false"/>
          <w:i w:val="false"/>
          <w:color w:val="000000"/>
          <w:sz w:val="28"/>
        </w:rPr>
        <w:t xml:space="preserve">
      7) жөнделген желілердің ұзындығы - (ақаулары жойылған газ тарату станцияларының газ құбырлары, газ құбырларының техникалық қызмет көрсету жұмыстарын өткізу нәтижесінде анықталған) газ құбырларының күрделі және ағымдағы жөндеуі ажыратылады; </w:t>
      </w:r>
      <w:r>
        <w:br/>
      </w:r>
      <w:r>
        <w:rPr>
          <w:rFonts w:ascii="Times New Roman"/>
          <w:b w:val="false"/>
          <w:i w:val="false"/>
          <w:color w:val="000000"/>
          <w:sz w:val="28"/>
        </w:rPr>
        <w:t>
</w:t>
      </w:r>
      <w:r>
        <w:rPr>
          <w:rFonts w:ascii="Times New Roman"/>
          <w:b w:val="false"/>
          <w:i w:val="false"/>
          <w:color w:val="000000"/>
          <w:sz w:val="28"/>
        </w:rPr>
        <w:t xml:space="preserve">
      8) орам ішіндегі (ішкі аулалық) желілердің ұзындығы - кәсіпорын теңгерімінде есептелетін (немесе басқа кәсіпорындардан жалға алынған) орам ішіндегі (ішкі аулалық) желілер мен қосылғандардың ұзындығы; </w:t>
      </w:r>
      <w:r>
        <w:br/>
      </w:r>
      <w:r>
        <w:rPr>
          <w:rFonts w:ascii="Times New Roman"/>
          <w:b w:val="false"/>
          <w:i w:val="false"/>
          <w:color w:val="000000"/>
          <w:sz w:val="28"/>
        </w:rPr>
        <w:t>
</w:t>
      </w:r>
      <w:r>
        <w:rPr>
          <w:rFonts w:ascii="Times New Roman"/>
          <w:b w:val="false"/>
          <w:i w:val="false"/>
          <w:color w:val="000000"/>
          <w:sz w:val="28"/>
        </w:rPr>
        <w:t xml:space="preserve">
      9) орам ішіндегі және ішкі аулалық желілерге көшедегі тарамдалатын газ желісінен баспалдақ торларына қондырылған (үйдің төменгі бөлігі) тармақтану орнынан ажыратқыш құрылғыға дейін жүргізілген газ құбырлары жатады; </w:t>
      </w:r>
      <w:r>
        <w:br/>
      </w:r>
      <w:r>
        <w:rPr>
          <w:rFonts w:ascii="Times New Roman"/>
          <w:b w:val="false"/>
          <w:i w:val="false"/>
          <w:color w:val="000000"/>
          <w:sz w:val="28"/>
        </w:rPr>
        <w:t>
</w:t>
      </w:r>
      <w:r>
        <w:rPr>
          <w:rFonts w:ascii="Times New Roman"/>
          <w:b w:val="false"/>
          <w:i w:val="false"/>
          <w:color w:val="000000"/>
          <w:sz w:val="28"/>
        </w:rPr>
        <w:t xml:space="preserve">
      10) тұтынушыларға газ беру - бұл халыққа және кәсіпорындардың, ұйымдардың, мекемелердің коммуналдық мұқтаждықтарына жіберілген газ; </w:t>
      </w:r>
      <w:r>
        <w:br/>
      </w:r>
      <w:r>
        <w:rPr>
          <w:rFonts w:ascii="Times New Roman"/>
          <w:b w:val="false"/>
          <w:i w:val="false"/>
          <w:color w:val="000000"/>
          <w:sz w:val="28"/>
        </w:rPr>
        <w:t>
</w:t>
      </w:r>
      <w:r>
        <w:rPr>
          <w:rFonts w:ascii="Times New Roman"/>
          <w:b w:val="false"/>
          <w:i w:val="false"/>
          <w:color w:val="000000"/>
          <w:sz w:val="28"/>
        </w:rPr>
        <w:t xml:space="preserve">
      11) газ ысырабы - ол желіге берілген газ саны мен барлық тұтынушыларға берілген газ көлемі және өз қажетіне жұмсалған газдың арасындағы айырмашылық; </w:t>
      </w:r>
      <w:r>
        <w:br/>
      </w:r>
      <w:r>
        <w:rPr>
          <w:rFonts w:ascii="Times New Roman"/>
          <w:b w:val="false"/>
          <w:i w:val="false"/>
          <w:color w:val="000000"/>
          <w:sz w:val="28"/>
        </w:rPr>
        <w:t>
</w:t>
      </w:r>
      <w:r>
        <w:rPr>
          <w:rFonts w:ascii="Times New Roman"/>
          <w:b w:val="false"/>
          <w:i w:val="false"/>
          <w:color w:val="000000"/>
          <w:sz w:val="28"/>
        </w:rPr>
        <w:t xml:space="preserve">
      12) жерасты газ сақтайтын сыйымдылық – кәсіпорын теңгеріміндегі немесе басқа кәсіпорындардың жалға алынған жер асты газ сақтағыш (орамдық және аулалық) сыйымдылықтарының қосындысы; </w:t>
      </w:r>
      <w:r>
        <w:br/>
      </w:r>
      <w:r>
        <w:rPr>
          <w:rFonts w:ascii="Times New Roman"/>
          <w:b w:val="false"/>
          <w:i w:val="false"/>
          <w:color w:val="000000"/>
          <w:sz w:val="28"/>
        </w:rPr>
        <w:t>
</w:t>
      </w:r>
      <w:r>
        <w:rPr>
          <w:rFonts w:ascii="Times New Roman"/>
          <w:b w:val="false"/>
          <w:i w:val="false"/>
          <w:color w:val="000000"/>
          <w:sz w:val="28"/>
        </w:rPr>
        <w:t xml:space="preserve">
      13) жерасты (аулалық, орамдық) қондырғы – бір топ үйлер мен пәтерлерді сұйытылған газбен жабдықтауға арналған жер асты ыдыстарынан тұратын құрылыстар; </w:t>
      </w:r>
      <w:r>
        <w:br/>
      </w:r>
      <w:r>
        <w:rPr>
          <w:rFonts w:ascii="Times New Roman"/>
          <w:b w:val="false"/>
          <w:i w:val="false"/>
          <w:color w:val="000000"/>
          <w:sz w:val="28"/>
        </w:rPr>
        <w:t>
</w:t>
      </w:r>
      <w:r>
        <w:rPr>
          <w:rFonts w:ascii="Times New Roman"/>
          <w:b w:val="false"/>
          <w:i w:val="false"/>
          <w:color w:val="000000"/>
          <w:sz w:val="28"/>
        </w:rPr>
        <w:t xml:space="preserve">
      14) апат - қауіпті өндірістік объектілерінде қолданылатын, технологиялық жабдықтардың немесе құрылыстардың бұзылуы, бақыланбайтын қауіпті заттардың шығарындылары немесе жарылыстары; </w:t>
      </w:r>
      <w:r>
        <w:br/>
      </w:r>
      <w:r>
        <w:rPr>
          <w:rFonts w:ascii="Times New Roman"/>
          <w:b w:val="false"/>
          <w:i w:val="false"/>
          <w:color w:val="000000"/>
          <w:sz w:val="28"/>
        </w:rPr>
        <w:t>
</w:t>
      </w:r>
      <w:r>
        <w:rPr>
          <w:rFonts w:ascii="Times New Roman"/>
          <w:b w:val="false"/>
          <w:i w:val="false"/>
          <w:color w:val="000000"/>
          <w:sz w:val="28"/>
        </w:rPr>
        <w:t xml:space="preserve">
      15) газ реттеуіш пункттерінің саны - газ қысымын азайту және оны газ бөлу желiлерiнiң белгіленген деңгейлерінде сақтауға арналған технологиялық құрылғыларының саны; </w:t>
      </w:r>
      <w:r>
        <w:br/>
      </w:r>
      <w:r>
        <w:rPr>
          <w:rFonts w:ascii="Times New Roman"/>
          <w:b w:val="false"/>
          <w:i w:val="false"/>
          <w:color w:val="000000"/>
          <w:sz w:val="28"/>
        </w:rPr>
        <w:t>
</w:t>
      </w:r>
      <w:r>
        <w:rPr>
          <w:rFonts w:ascii="Times New Roman"/>
          <w:b w:val="false"/>
          <w:i w:val="false"/>
          <w:color w:val="000000"/>
          <w:sz w:val="28"/>
        </w:rPr>
        <w:t xml:space="preserve">
      16) шкафтың газ реттеуiш пункттерінің саны - газ қысымын азайту және оны газ бөлу желiлерiнiң белгіленген деңгейлерінде сақтауға арналған шкафтық орындауларындағы технологиялық құрылғыларының саны; </w:t>
      </w:r>
      <w:r>
        <w:br/>
      </w:r>
      <w:r>
        <w:rPr>
          <w:rFonts w:ascii="Times New Roman"/>
          <w:b w:val="false"/>
          <w:i w:val="false"/>
          <w:color w:val="000000"/>
          <w:sz w:val="28"/>
        </w:rPr>
        <w:t>
</w:t>
      </w:r>
      <w:r>
        <w:rPr>
          <w:rFonts w:ascii="Times New Roman"/>
          <w:b w:val="false"/>
          <w:i w:val="false"/>
          <w:color w:val="000000"/>
          <w:sz w:val="28"/>
        </w:rPr>
        <w:t xml:space="preserve">
      17) орнатылған есеп құралдарының саны - бұл көппәтерлі тұрғын үйлерде орнатылған жалпы үй есептеуiштерінiң саны. </w:t>
      </w:r>
      <w:r>
        <w:br/>
      </w:r>
      <w:r>
        <w:rPr>
          <w:rFonts w:ascii="Times New Roman"/>
          <w:b w:val="false"/>
          <w:i w:val="false"/>
          <w:color w:val="000000"/>
          <w:sz w:val="28"/>
        </w:rPr>
        <w:t>
</w:t>
      </w:r>
      <w:r>
        <w:rPr>
          <w:rFonts w:ascii="Times New Roman"/>
          <w:b w:val="false"/>
          <w:i w:val="false"/>
          <w:color w:val="000000"/>
          <w:sz w:val="28"/>
        </w:rPr>
        <w:t>
      3. Осы статистикалық нысанда баллондағы сұйытылған газ есепке алынбайды.</w:t>
      </w:r>
      <w:r>
        <w:br/>
      </w:r>
      <w:r>
        <w:rPr>
          <w:rFonts w:ascii="Times New Roman"/>
          <w:b w:val="false"/>
          <w:i w:val="false"/>
          <w:color w:val="000000"/>
          <w:sz w:val="28"/>
        </w:rPr>
        <w:t>
</w:t>
      </w:r>
      <w:r>
        <w:rPr>
          <w:rFonts w:ascii="Times New Roman"/>
          <w:b w:val="false"/>
          <w:i w:val="false"/>
          <w:color w:val="000000"/>
          <w:sz w:val="28"/>
        </w:rPr>
        <w:t>
      4. 1 - бөлімде елді мекендердегі (облыстарда, қалада, кенттерде, селолық елді мекенде) газ тәріздес отындарды бөлуді жүзеге асыратын елді мекендер атауын көрсетіледі. Әкімшілік-аумақтық объектілер жіктеуішінің кодтарын статистика органдарының қызметкерлері толтырады.</w:t>
      </w:r>
      <w:r>
        <w:br/>
      </w:r>
      <w:r>
        <w:rPr>
          <w:rFonts w:ascii="Times New Roman"/>
          <w:b w:val="false"/>
          <w:i w:val="false"/>
          <w:color w:val="000000"/>
          <w:sz w:val="28"/>
        </w:rPr>
        <w:t>
</w:t>
      </w:r>
      <w:r>
        <w:rPr>
          <w:rFonts w:ascii="Times New Roman"/>
          <w:b w:val="false"/>
          <w:i w:val="false"/>
          <w:color w:val="000000"/>
          <w:sz w:val="28"/>
        </w:rPr>
        <w:t>
      5. 2 - бөлімде газбен қамтылған қалалар, кенттер және селолық елді мекендер атауы көрсетіледі. Кенттерге өнеркәсіп кәсіпорындары, құрылыс жүріп жатқан жердің, темір жол стансасының және басқа да экономикалық маңызды объектілер жанындағы адамның саны 3 мыңнан кем емес елді мекендер жатады. Барлық қалған елді мекендер селолыққа жатады.</w:t>
      </w:r>
      <w:r>
        <w:br/>
      </w:r>
      <w:r>
        <w:rPr>
          <w:rFonts w:ascii="Times New Roman"/>
          <w:b w:val="false"/>
          <w:i w:val="false"/>
          <w:color w:val="000000"/>
          <w:sz w:val="28"/>
        </w:rPr>
        <w:t>
</w:t>
      </w:r>
      <w:r>
        <w:rPr>
          <w:rFonts w:ascii="Times New Roman"/>
          <w:b w:val="false"/>
          <w:i w:val="false"/>
          <w:color w:val="000000"/>
          <w:sz w:val="28"/>
        </w:rPr>
        <w:t>
      6. 3 - бөлімінің 1-жолы бойынша желіге жіберілген тауарлық газдың көлемі кәсіпорынның өз мұқтаждықтарына жұмсалуын және ысырап болған газды алып тастағанда, өзі өндірген газ көлемінің деректері мен шеттен алынған (жеткізушілерден) газ көлемінің негізінде анықталады.</w:t>
      </w:r>
      <w:r>
        <w:br/>
      </w:r>
      <w:r>
        <w:rPr>
          <w:rFonts w:ascii="Times New Roman"/>
          <w:b w:val="false"/>
          <w:i w:val="false"/>
          <w:color w:val="000000"/>
          <w:sz w:val="28"/>
        </w:rPr>
        <w:t>
      Тұтынушыларға шығарылған газдың көлемі есеп кітапшаларының деректері бойынша немесе есеп карточкалары мен тұтынушыларға орнатылған газ есептеу құралының көрсеткіштері негізінде екі жақты актілердің деректері бойынша, газды есептеу құралы жоқ жерлерде немесе олар жарамсыз болған жағдайда іске қосылған газдың жану жүйесінің белгіленген қуаты мен оның жұмыс істеген уақыты бойынша, ал халық үшін бекітілген тариф пен норма бойынша анықталады.</w:t>
      </w:r>
      <w:r>
        <w:br/>
      </w:r>
      <w:r>
        <w:rPr>
          <w:rFonts w:ascii="Times New Roman"/>
          <w:b w:val="false"/>
          <w:i w:val="false"/>
          <w:color w:val="000000"/>
          <w:sz w:val="28"/>
        </w:rPr>
        <w:t>
      Егер қаладағы газ шаруашылығы кәсіпорны газды басқа елді мекендегі кәсіпорындарға беретін болса, онда желідегі жоғалған газ көлемін анықтау үшін желіге берілген газ көлемінен, өзінің қаласындағы барлық абоненттеріне және басқа елді мекендегі газ шаруашылықтарына жіберілген газ көлемін алып тастау қажет.</w:t>
      </w:r>
      <w:r>
        <w:br/>
      </w:r>
      <w:r>
        <w:rPr>
          <w:rFonts w:ascii="Times New Roman"/>
          <w:b w:val="false"/>
          <w:i w:val="false"/>
          <w:color w:val="000000"/>
          <w:sz w:val="28"/>
        </w:rPr>
        <w:t>
      3.1 - ішкі бөлімінде елді мекендер бойынша ысырап болған газ және тұтынушыларға жіберілген газ көлемі көрсетіледі.</w:t>
      </w:r>
      <w:r>
        <w:br/>
      </w:r>
      <w:r>
        <w:rPr>
          <w:rFonts w:ascii="Times New Roman"/>
          <w:b w:val="false"/>
          <w:i w:val="false"/>
          <w:color w:val="000000"/>
          <w:sz w:val="28"/>
        </w:rPr>
        <w:t>
</w:t>
      </w:r>
      <w:r>
        <w:rPr>
          <w:rFonts w:ascii="Times New Roman"/>
          <w:b w:val="false"/>
          <w:i w:val="false"/>
          <w:color w:val="000000"/>
          <w:sz w:val="28"/>
        </w:rPr>
        <w:t>
      7. 4-бөлімде егер көше желілері жоқ (сұйытылған газды тасымалдайтын арнаулы машинамен толтырылатын) орта газ сыйымдылықты қондырғы пайдаланатын болса, онда тек 5-жол деректісі қойылады, яғни 1-4 жолдар тек көшедегі газ желісі бар болған жағдайда ғана толтырылады.</w:t>
      </w:r>
      <w:r>
        <w:br/>
      </w:r>
      <w:r>
        <w:rPr>
          <w:rFonts w:ascii="Times New Roman"/>
          <w:b w:val="false"/>
          <w:i w:val="false"/>
          <w:color w:val="000000"/>
          <w:sz w:val="28"/>
        </w:rPr>
        <w:t>
      7-жолы бойынша жыл соңындағы жерасты сұйытылған табиғи газ сақтайтын сыйымдылығы ыдыстың геометриялық көлемдегі сыйымдылығының текше метр туралы төлқұжат деректерін ескергендегі сұйытылған газды 1 текше метр геометриялық көлемінде белгіленген толу нормасының есебімен анықталады.</w:t>
      </w:r>
      <w:r>
        <w:br/>
      </w:r>
      <w:r>
        <w:rPr>
          <w:rFonts w:ascii="Times New Roman"/>
          <w:b w:val="false"/>
          <w:i w:val="false"/>
          <w:color w:val="000000"/>
          <w:sz w:val="28"/>
        </w:rPr>
        <w:t>
      4.1 - ішкі бөлімінде елді мекендер бойынша ысырап болған газ және тұтынушыларға жіберілген газ көлемі көрсетіледі.</w:t>
      </w:r>
      <w:r>
        <w:br/>
      </w:r>
      <w:r>
        <w:rPr>
          <w:rFonts w:ascii="Times New Roman"/>
          <w:b w:val="false"/>
          <w:i w:val="false"/>
          <w:color w:val="000000"/>
          <w:sz w:val="28"/>
        </w:rPr>
        <w:t>
</w:t>
      </w:r>
      <w:r>
        <w:rPr>
          <w:rFonts w:ascii="Times New Roman"/>
          <w:b w:val="false"/>
          <w:i w:val="false"/>
          <w:color w:val="000000"/>
          <w:sz w:val="28"/>
        </w:rPr>
        <w:t>
      8. 5 бөлімде 1.1-1.18 жолдары бойынша экономикалық қызмет түрлері бойынша табиғи және сұйытылған газды шығару туралы мәліметтер көрсетіледі.</w:t>
      </w:r>
      <w:r>
        <w:br/>
      </w:r>
      <w:r>
        <w:rPr>
          <w:rFonts w:ascii="Times New Roman"/>
          <w:b w:val="false"/>
          <w:i w:val="false"/>
          <w:color w:val="000000"/>
          <w:sz w:val="28"/>
        </w:rPr>
        <w:t>
</w:t>
      </w:r>
      <w:r>
        <w:rPr>
          <w:rFonts w:ascii="Times New Roman"/>
          <w:b w:val="false"/>
          <w:i w:val="false"/>
          <w:color w:val="000000"/>
          <w:sz w:val="28"/>
        </w:rPr>
        <w:t>
      9. 6 - бөлімде көшедегі газ желісінің ұзындығы біркелкі есептеу, яғни бір қатар бойынша ескеріледі. Егер көшеде құбыр екі қатарлы не одан да көп қатарлы болып жүргізілсе, онда газ желісінің ұзындығын анықтау үшін барлық ұзындықтарды қосып есептеу қажет. Көшедегі желінің ұзындығына ішкі орам ішімен және аула ішімен жүргізілген желілер ұзындығы қосылмайды.</w:t>
      </w:r>
      <w:r>
        <w:br/>
      </w:r>
      <w:r>
        <w:rPr>
          <w:rFonts w:ascii="Times New Roman"/>
          <w:b w:val="false"/>
          <w:i w:val="false"/>
          <w:color w:val="000000"/>
          <w:sz w:val="28"/>
        </w:rPr>
        <w:t>
      5 жолда берілген көшелік газ желілерінің ұзындығы көрсетіледі. Оған басқа кәсіпорынның (ұйымының) теңгеріміне берілуіне байланысты кәсіпорын теңгерімінен шығарылған көшедегі газ желісі кіреді.</w:t>
      </w:r>
      <w:r>
        <w:br/>
      </w:r>
      <w:r>
        <w:rPr>
          <w:rFonts w:ascii="Times New Roman"/>
          <w:b w:val="false"/>
          <w:i w:val="false"/>
          <w:color w:val="000000"/>
          <w:sz w:val="28"/>
        </w:rPr>
        <w:t>
      Сұйытылған газ бойынша есепті толтыру кезінде: 8-жолда абоненттердің пәтеріне сұйытылған табиғи газды беруге арналған жер асты аулалық (орамдық) сыйымдылықтан баспалдақ торларында (үйдің төменгі жағы) орналасқан ажыратқыш құрылғыға дейінгі жөнделген құбыр желілері көрсетіледі.</w:t>
      </w:r>
      <w:r>
        <w:br/>
      </w:r>
      <w:r>
        <w:rPr>
          <w:rFonts w:ascii="Times New Roman"/>
          <w:b w:val="false"/>
          <w:i w:val="false"/>
          <w:color w:val="000000"/>
          <w:sz w:val="28"/>
        </w:rPr>
        <w:t>
      6.1 - ішкі бөлімде елді мекендер бөлінісіндегі газ желілерінің ұзындығы көрсетіледі.</w:t>
      </w:r>
      <w:r>
        <w:br/>
      </w:r>
      <w:r>
        <w:rPr>
          <w:rFonts w:ascii="Times New Roman"/>
          <w:b w:val="false"/>
          <w:i w:val="false"/>
          <w:color w:val="000000"/>
          <w:sz w:val="28"/>
        </w:rPr>
        <w:t>
</w:t>
      </w:r>
      <w:r>
        <w:rPr>
          <w:rFonts w:ascii="Times New Roman"/>
          <w:b w:val="false"/>
          <w:i w:val="false"/>
          <w:color w:val="000000"/>
          <w:sz w:val="28"/>
        </w:rPr>
        <w:t>
      10. 8 – бөлімнің 1 және 2 жолдарында бойынша жіберілген газ үшін тұтынушылар берешегінің жалпы сомасы, оның ішінде есепті жылдан кейінгі 1 қаңтардағы жағдай бойынша халықтың, кәсіпорындардың, республикалық және жергілікті бюджет есебінен ұсталатын ұйымдардың және басқа да тұтынушылардың берешегі көрсетіледі.</w:t>
      </w:r>
      <w:r>
        <w:br/>
      </w:r>
      <w:r>
        <w:rPr>
          <w:rFonts w:ascii="Times New Roman"/>
          <w:b w:val="false"/>
          <w:i w:val="false"/>
          <w:color w:val="000000"/>
          <w:sz w:val="28"/>
        </w:rPr>
        <w:t>
      1.1 және 2.1 - жолдар бойынша халықтың жіберілген газ үшін берешегін көрсету қажет.</w:t>
      </w:r>
      <w:r>
        <w:br/>
      </w:r>
      <w:r>
        <w:rPr>
          <w:rFonts w:ascii="Times New Roman"/>
          <w:b w:val="false"/>
          <w:i w:val="false"/>
          <w:color w:val="000000"/>
          <w:sz w:val="28"/>
        </w:rPr>
        <w:t>
      1.2 және 2.2 - жолдар бойынша шаруашылық серіктестік, акционерлік қоғам, өндірістік кооператив түрінде құрылған коммерциялық ұйымдар болып табылатын заңды тұлғалардың жіберілген газ үшін берешегін көрсету қажет.</w:t>
      </w:r>
      <w:r>
        <w:br/>
      </w:r>
      <w:r>
        <w:rPr>
          <w:rFonts w:ascii="Times New Roman"/>
          <w:b w:val="false"/>
          <w:i w:val="false"/>
          <w:color w:val="000000"/>
          <w:sz w:val="28"/>
        </w:rPr>
        <w:t>
      1.3 және 2.3 - жолдары бойынша республикалық бюджет есебінен ұсталатын ұйымдардың жіберілген газ үшін берешегін көрсету қажет, 5 - жолы бойынша жергілікті бюджет есебінен ұсталатын ұйымдардың жіберілген газ үшін берешегін көрсету қажет.</w:t>
      </w:r>
      <w:r>
        <w:br/>
      </w:r>
      <w:r>
        <w:rPr>
          <w:rFonts w:ascii="Times New Roman"/>
          <w:b w:val="false"/>
          <w:i w:val="false"/>
          <w:color w:val="000000"/>
          <w:sz w:val="28"/>
        </w:rPr>
        <w:t>
      1.4 және 2.4 - жолдары бойынша қоғамдық бірлестіктер, тұтыну кооперативтері, қоғамдық қорлар, діни бірлестіктер және өзге де түрде құрылатын коммерциялық емес ұйымдар болып табылатын заңды тұлғалардың, сондай-ақ жоғарыда аталған тұтынушылардың санатына кірмеген басқа да тұлғалардың жіберілген газ үшін берешегін көрсету қажет.</w:t>
      </w:r>
      <w:r>
        <w:br/>
      </w:r>
      <w:r>
        <w:rPr>
          <w:rFonts w:ascii="Times New Roman"/>
          <w:b w:val="false"/>
          <w:i w:val="false"/>
          <w:color w:val="000000"/>
          <w:sz w:val="28"/>
        </w:rPr>
        <w:t>
      1.5 және 2.5 - жолдары бойынша қоғамдық бірлестіктер, тұтыну кооперативтері, қоғамдық қорлар, діни бірлестіктер және өзге де нысанында құрылатын коммерциялық емес ұйымдар болып табылатын заңды тұлғалардың, сондай-ақ жоғарыда аталған тұтынушылардың санатына кірмеген басқа да тұлғалардың жіберілген газ үшін берешегін көрсету қажет.</w:t>
      </w:r>
      <w:r>
        <w:br/>
      </w:r>
      <w:r>
        <w:rPr>
          <w:rFonts w:ascii="Times New Roman"/>
          <w:b w:val="false"/>
          <w:i w:val="false"/>
          <w:color w:val="000000"/>
          <w:sz w:val="28"/>
        </w:rPr>
        <w:t>
</w:t>
      </w:r>
      <w:r>
        <w:rPr>
          <w:rFonts w:ascii="Times New Roman"/>
          <w:b w:val="false"/>
          <w:i w:val="false"/>
          <w:color w:val="000000"/>
          <w:sz w:val="28"/>
        </w:rPr>
        <w:t>
      11. Осы статистикалық нысанды тапсыру қағаз тасығышта және электронды форматта жүзеге асырылады. Статистикалық нысанды электронды форматта толтыру Қазақстан Республикасы Статистика агенттігі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Ескертпе: Х – берілген айқындама толтыруға жатпайды.</w:t>
      </w:r>
      <w:r>
        <w:br/>
      </w:r>
      <w:r>
        <w:rPr>
          <w:rFonts w:ascii="Times New Roman"/>
          <w:b w:val="false"/>
          <w:i w:val="false"/>
          <w:color w:val="000000"/>
          <w:sz w:val="28"/>
        </w:rPr>
        <w:t>
</w:t>
      </w:r>
      <w:r>
        <w:rPr>
          <w:rFonts w:ascii="Times New Roman"/>
          <w:b w:val="false"/>
          <w:i w:val="false"/>
          <w:color w:val="000000"/>
          <w:sz w:val="28"/>
        </w:rPr>
        <w:t>
      12.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3 - бөлім «Тауарлық табиғи газды бөлу туралы мәліметтер»:</w:t>
      </w:r>
      <w:r>
        <w:br/>
      </w:r>
      <w:r>
        <w:rPr>
          <w:rFonts w:ascii="Times New Roman"/>
          <w:b w:val="false"/>
          <w:i w:val="false"/>
          <w:color w:val="000000"/>
          <w:sz w:val="28"/>
        </w:rPr>
        <w:t>
      1-баған бойынша 1-жол = 2-жол + 3-жол + 4-жол;</w:t>
      </w:r>
      <w:r>
        <w:br/>
      </w:r>
      <w:r>
        <w:rPr>
          <w:rFonts w:ascii="Times New Roman"/>
          <w:b w:val="false"/>
          <w:i w:val="false"/>
          <w:color w:val="000000"/>
          <w:sz w:val="28"/>
        </w:rPr>
        <w:t xml:space="preserve">
      2-жол = 2.1-жол + 2.2-жол + 2.3-жол + 2.4-жол әр баған бойынша; </w:t>
      </w:r>
      <w:r>
        <w:br/>
      </w:r>
      <w:r>
        <w:rPr>
          <w:rFonts w:ascii="Times New Roman"/>
          <w:b w:val="false"/>
          <w:i w:val="false"/>
          <w:color w:val="000000"/>
          <w:sz w:val="28"/>
        </w:rPr>
        <w:t>
      1-баған = 2-баған + 3-баған әр жол үшін (3 жолдан басқа);</w:t>
      </w:r>
      <w:r>
        <w:br/>
      </w:r>
      <w:r>
        <w:rPr>
          <w:rFonts w:ascii="Times New Roman"/>
          <w:b w:val="false"/>
          <w:i w:val="false"/>
          <w:color w:val="000000"/>
          <w:sz w:val="28"/>
        </w:rPr>
        <w:t>
</w:t>
      </w:r>
      <w:r>
        <w:rPr>
          <w:rFonts w:ascii="Times New Roman"/>
          <w:b w:val="false"/>
          <w:i w:val="false"/>
          <w:color w:val="000000"/>
          <w:sz w:val="28"/>
        </w:rPr>
        <w:t>
      2) 4 - бөлім «Сұйытылған табиғи газды бөлу туралы мәліметтер»:</w:t>
      </w:r>
      <w:r>
        <w:br/>
      </w:r>
      <w:r>
        <w:rPr>
          <w:rFonts w:ascii="Times New Roman"/>
          <w:b w:val="false"/>
          <w:i w:val="false"/>
          <w:color w:val="000000"/>
          <w:sz w:val="28"/>
        </w:rPr>
        <w:t>
      3-жол = 3.1-жол + 3.2-жол + 3.3-жол + 3.4-жол әр баған бойынша;</w:t>
      </w:r>
      <w:r>
        <w:br/>
      </w:r>
      <w:r>
        <w:rPr>
          <w:rFonts w:ascii="Times New Roman"/>
          <w:b w:val="false"/>
          <w:i w:val="false"/>
          <w:color w:val="000000"/>
          <w:sz w:val="28"/>
        </w:rPr>
        <w:t>
      1-баған бойынша 6-жол =1-жол + 2-жол - 3-жол - 4-жол - 5-жол;</w:t>
      </w:r>
      <w:r>
        <w:br/>
      </w:r>
      <w:r>
        <w:rPr>
          <w:rFonts w:ascii="Times New Roman"/>
          <w:b w:val="false"/>
          <w:i w:val="false"/>
          <w:color w:val="000000"/>
          <w:sz w:val="28"/>
        </w:rPr>
        <w:t>
      1-баған = 2-баған + 3-баған барлық жолдар бойынша (4 және 7 жолдан басқа);</w:t>
      </w:r>
      <w:r>
        <w:br/>
      </w:r>
      <w:r>
        <w:rPr>
          <w:rFonts w:ascii="Times New Roman"/>
          <w:b w:val="false"/>
          <w:i w:val="false"/>
          <w:color w:val="000000"/>
          <w:sz w:val="28"/>
        </w:rPr>
        <w:t>
</w:t>
      </w:r>
      <w:r>
        <w:rPr>
          <w:rFonts w:ascii="Times New Roman"/>
          <w:b w:val="false"/>
          <w:i w:val="false"/>
          <w:color w:val="000000"/>
          <w:sz w:val="28"/>
        </w:rPr>
        <w:t>
      3) 5 - бөлім «Газды экономиканың түрлері бойынша шығару туралы мәліметтерді көрсетіңіз»:</w:t>
      </w:r>
      <w:r>
        <w:br/>
      </w:r>
      <w:r>
        <w:rPr>
          <w:rFonts w:ascii="Times New Roman"/>
          <w:b w:val="false"/>
          <w:i w:val="false"/>
          <w:color w:val="000000"/>
          <w:sz w:val="28"/>
        </w:rPr>
        <w:t xml:space="preserve">
      1-жол = 1.1 - 1.8 - 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6 - бөлім «Газ желісінің ұзындығы»:</w:t>
      </w:r>
      <w:r>
        <w:br/>
      </w:r>
      <w:r>
        <w:rPr>
          <w:rFonts w:ascii="Times New Roman"/>
          <w:b w:val="false"/>
          <w:i w:val="false"/>
          <w:color w:val="000000"/>
          <w:sz w:val="28"/>
        </w:rPr>
        <w:t>
      2-жол = 2.1-жол +2.2-жол әр баған бойынша;</w:t>
      </w:r>
      <w:r>
        <w:br/>
      </w:r>
      <w:r>
        <w:rPr>
          <w:rFonts w:ascii="Times New Roman"/>
          <w:b w:val="false"/>
          <w:i w:val="false"/>
          <w:color w:val="000000"/>
          <w:sz w:val="28"/>
        </w:rPr>
        <w:t xml:space="preserve">
      4-жол = 4.1-жол +4.2-жол әр баған бойынша; </w:t>
      </w:r>
      <w:r>
        <w:br/>
      </w:r>
      <w:r>
        <w:rPr>
          <w:rFonts w:ascii="Times New Roman"/>
          <w:b w:val="false"/>
          <w:i w:val="false"/>
          <w:color w:val="000000"/>
          <w:sz w:val="28"/>
        </w:rPr>
        <w:t xml:space="preserve">
      7-жол </w:t>
      </w:r>
      <w:r>
        <w:rPr>
          <w:rFonts w:ascii="Times New Roman"/>
          <w:b w:val="false"/>
          <w:i w:val="false"/>
          <w:color w:val="000000"/>
          <w:sz w:val="28"/>
          <w:u w:val="single"/>
        </w:rPr>
        <w:t>&gt;</w:t>
      </w:r>
      <w:r>
        <w:rPr>
          <w:rFonts w:ascii="Times New Roman"/>
          <w:b w:val="false"/>
          <w:i w:val="false"/>
          <w:color w:val="000000"/>
          <w:sz w:val="28"/>
        </w:rPr>
        <w:t xml:space="preserve"> әр баған бойынша 7.1-жол, 7.2-жол қосындысы;</w:t>
      </w:r>
      <w:r>
        <w:br/>
      </w:r>
      <w:r>
        <w:rPr>
          <w:rFonts w:ascii="Times New Roman"/>
          <w:b w:val="false"/>
          <w:i w:val="false"/>
          <w:color w:val="000000"/>
          <w:sz w:val="28"/>
        </w:rPr>
        <w:t xml:space="preserve">
      8-жол </w:t>
      </w:r>
      <w:r>
        <w:rPr>
          <w:rFonts w:ascii="Times New Roman"/>
          <w:b w:val="false"/>
          <w:i w:val="false"/>
          <w:color w:val="000000"/>
          <w:sz w:val="28"/>
          <w:u w:val="single"/>
        </w:rPr>
        <w:t>&gt;</w:t>
      </w:r>
      <w:r>
        <w:rPr>
          <w:rFonts w:ascii="Times New Roman"/>
          <w:b w:val="false"/>
          <w:i w:val="false"/>
          <w:color w:val="000000"/>
          <w:sz w:val="28"/>
        </w:rPr>
        <w:t xml:space="preserve"> әр баған бойынша 8.1-жол, 8.2-жол, 8.3-жол қосындысы;</w:t>
      </w:r>
      <w:r>
        <w:br/>
      </w:r>
      <w:r>
        <w:rPr>
          <w:rFonts w:ascii="Times New Roman"/>
          <w:b w:val="false"/>
          <w:i w:val="false"/>
          <w:color w:val="000000"/>
          <w:sz w:val="28"/>
        </w:rPr>
        <w:t>
      7-жол = 8 – жол;</w:t>
      </w:r>
      <w:r>
        <w:br/>
      </w:r>
      <w:r>
        <w:rPr>
          <w:rFonts w:ascii="Times New Roman"/>
          <w:b w:val="false"/>
          <w:i w:val="false"/>
          <w:color w:val="000000"/>
          <w:sz w:val="28"/>
        </w:rPr>
        <w:t>
      10-жол = 1-жол + 2-жол – 3-жол – 4-жол – 5-жол әр баған бойынша;</w:t>
      </w:r>
      <w:r>
        <w:br/>
      </w:r>
      <w:r>
        <w:rPr>
          <w:rFonts w:ascii="Times New Roman"/>
          <w:b w:val="false"/>
          <w:i w:val="false"/>
          <w:color w:val="000000"/>
          <w:sz w:val="28"/>
        </w:rPr>
        <w:t>
      1-баған = 2-баған + 3-баған барлық жолдар бойынша;</w:t>
      </w:r>
      <w:r>
        <w:br/>
      </w:r>
      <w:r>
        <w:rPr>
          <w:rFonts w:ascii="Times New Roman"/>
          <w:b w:val="false"/>
          <w:i w:val="false"/>
          <w:color w:val="000000"/>
          <w:sz w:val="28"/>
        </w:rPr>
        <w:t>
</w:t>
      </w:r>
      <w:r>
        <w:rPr>
          <w:rFonts w:ascii="Times New Roman"/>
          <w:b w:val="false"/>
          <w:i w:val="false"/>
          <w:color w:val="000000"/>
          <w:sz w:val="28"/>
        </w:rPr>
        <w:t>
      5) 7 - бөлім «Газ реттеуіш пунктілері және орнатылған есеп құралдарының саны»:</w:t>
      </w:r>
      <w:r>
        <w:br/>
      </w:r>
      <w:r>
        <w:rPr>
          <w:rFonts w:ascii="Times New Roman"/>
          <w:b w:val="false"/>
          <w:i w:val="false"/>
          <w:color w:val="000000"/>
          <w:sz w:val="28"/>
        </w:rPr>
        <w:t>
      1-жол = 1.1-жол + 1.2-жол барлық бағандар бойынша;</w:t>
      </w:r>
      <w:r>
        <w:br/>
      </w:r>
      <w:r>
        <w:rPr>
          <w:rFonts w:ascii="Times New Roman"/>
          <w:b w:val="false"/>
          <w:i w:val="false"/>
          <w:color w:val="000000"/>
          <w:sz w:val="28"/>
        </w:rPr>
        <w:t xml:space="preserve">
      1-баған = 2-баған + 3-баған барлық жолдар бойынша; </w:t>
      </w:r>
      <w:r>
        <w:br/>
      </w:r>
      <w:r>
        <w:rPr>
          <w:rFonts w:ascii="Times New Roman"/>
          <w:b w:val="false"/>
          <w:i w:val="false"/>
          <w:color w:val="000000"/>
          <w:sz w:val="28"/>
        </w:rPr>
        <w:t>
      4-баған = 5-баған + 6-баған барлық жолдар бойынша;</w:t>
      </w:r>
      <w:r>
        <w:br/>
      </w:r>
      <w:r>
        <w:rPr>
          <w:rFonts w:ascii="Times New Roman"/>
          <w:b w:val="false"/>
          <w:i w:val="false"/>
          <w:color w:val="000000"/>
          <w:sz w:val="28"/>
        </w:rPr>
        <w:t>
</w:t>
      </w:r>
      <w:r>
        <w:rPr>
          <w:rFonts w:ascii="Times New Roman"/>
          <w:b w:val="false"/>
          <w:i w:val="false"/>
          <w:color w:val="000000"/>
          <w:sz w:val="28"/>
        </w:rPr>
        <w:t>
      6) 8 - бөлім «Жіберілген газ үшін тұтынушылардың берешек сомасын көрсетіңіз»:</w:t>
      </w:r>
      <w:r>
        <w:br/>
      </w:r>
      <w:r>
        <w:rPr>
          <w:rFonts w:ascii="Times New Roman"/>
          <w:b w:val="false"/>
          <w:i w:val="false"/>
          <w:color w:val="000000"/>
          <w:sz w:val="28"/>
        </w:rPr>
        <w:t xml:space="preserve">
      1-жол = 1.1, 1.2, 1.3, 1.4, 1.5 - 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2-жол = 2.1, 2.2, 2.3, 2.4, 2.5 - 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xml:space="preserve"> әр жол бойынша 2,3,4 баған қосындысы.</w:t>
      </w:r>
    </w:p>
    <w:bookmarkEnd w:id="31"/>
    <w:bookmarkStart w:name="z129"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5"/>
        <w:gridCol w:w="3915"/>
        <w:gridCol w:w="4144"/>
        <w:gridCol w:w="1316"/>
      </w:tblGrid>
      <w:tr>
        <w:trPr>
          <w:trHeight w:val="30" w:hRule="atLeast"/>
        </w:trPr>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298700" cy="1612900"/>
                          </a:xfrm>
                          <a:prstGeom prst="rect">
                            <a:avLst/>
                          </a:prstGeom>
                        </pic:spPr>
                      </pic:pic>
                    </a:graphicData>
                  </a:graphic>
                </wp:inline>
              </w:drawing>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Статистика агенттігі</w:t>
            </w:r>
            <w:r>
              <w:br/>
            </w:r>
            <w:r>
              <w:rPr>
                <w:rFonts w:ascii="Times New Roman"/>
                <w:b w:val="false"/>
                <w:i w:val="false"/>
                <w:color w:val="000000"/>
                <w:sz w:val="20"/>
              </w:rPr>
              <w:t>
</w:t>
            </w:r>
            <w:r>
              <w:rPr>
                <w:rFonts w:ascii="Times New Roman"/>
                <w:b w:val="false"/>
                <w:i w:val="false"/>
                <w:color w:val="000000"/>
                <w:sz w:val="20"/>
              </w:rPr>
              <w:t>төрағасының 2013 жылғы 16</w:t>
            </w:r>
            <w:r>
              <w:br/>
            </w:r>
            <w:r>
              <w:rPr>
                <w:rFonts w:ascii="Times New Roman"/>
                <w:b w:val="false"/>
                <w:i w:val="false"/>
                <w:color w:val="000000"/>
                <w:sz w:val="20"/>
              </w:rPr>
              <w:t>
</w:t>
            </w:r>
            <w:r>
              <w:rPr>
                <w:rFonts w:ascii="Times New Roman"/>
                <w:b w:val="false"/>
                <w:i w:val="false"/>
                <w:color w:val="000000"/>
                <w:sz w:val="20"/>
              </w:rPr>
              <w:t>қазандағы № 242 бұйрығына</w:t>
            </w:r>
            <w:r>
              <w:br/>
            </w:r>
            <w:r>
              <w:rPr>
                <w:rFonts w:ascii="Times New Roman"/>
                <w:b w:val="false"/>
                <w:i w:val="false"/>
                <w:color w:val="000000"/>
                <w:sz w:val="20"/>
              </w:rPr>
              <w:t>
</w:t>
            </w:r>
            <w:r>
              <w:rPr>
                <w:rFonts w:ascii="Times New Roman"/>
                <w:b w:val="false"/>
                <w:i w:val="false"/>
                <w:color w:val="000000"/>
                <w:sz w:val="20"/>
              </w:rPr>
              <w:t>5-қосымша</w:t>
            </w:r>
          </w:p>
        </w:tc>
      </w:tr>
      <w:tr>
        <w:trPr>
          <w:trHeight w:val="30" w:hRule="atLeast"/>
        </w:trPr>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5 к приказу</w:t>
            </w:r>
            <w:r>
              <w:br/>
            </w:r>
            <w:r>
              <w:rPr>
                <w:rFonts w:ascii="Times New Roman"/>
                <w:b w:val="false"/>
                <w:i w:val="false"/>
                <w:color w:val="000000"/>
                <w:sz w:val="20"/>
              </w:rPr>
              <w:t>
</w:t>
            </w:r>
            <w:r>
              <w:rPr>
                <w:rFonts w:ascii="Times New Roman"/>
                <w:b w:val="false"/>
                <w:i w:val="false"/>
                <w:color w:val="000000"/>
                <w:sz w:val="20"/>
              </w:rPr>
              <w:t>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w:t>
            </w:r>
            <w:r>
              <w:br/>
            </w:r>
            <w:r>
              <w:rPr>
                <w:rFonts w:ascii="Times New Roman"/>
                <w:b w:val="false"/>
                <w:i w:val="false"/>
                <w:color w:val="000000"/>
                <w:sz w:val="20"/>
              </w:rPr>
              <w:t>
</w:t>
            </w:r>
            <w:r>
              <w:rPr>
                <w:rFonts w:ascii="Times New Roman"/>
                <w:b w:val="false"/>
                <w:i w:val="false"/>
                <w:color w:val="000000"/>
                <w:sz w:val="20"/>
              </w:rPr>
              <w:t>статистике 16 октября</w:t>
            </w:r>
            <w:r>
              <w:br/>
            </w:r>
            <w:r>
              <w:rPr>
                <w:rFonts w:ascii="Times New Roman"/>
                <w:b w:val="false"/>
                <w:i w:val="false"/>
                <w:color w:val="000000"/>
                <w:sz w:val="20"/>
              </w:rPr>
              <w:t>
</w:t>
            </w:r>
            <w:r>
              <w:rPr>
                <w:rFonts w:ascii="Times New Roman"/>
                <w:b w:val="false"/>
                <w:i w:val="false"/>
                <w:color w:val="000000"/>
                <w:sz w:val="20"/>
              </w:rPr>
              <w:t>2013 года № 242</w:t>
            </w:r>
          </w:p>
        </w:tc>
      </w:tr>
      <w:tr>
        <w:trPr>
          <w:trHeight w:val="30" w:hRule="atLeast"/>
        </w:trPr>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Статистиканың аумақтық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6"/>
              <w:gridCol w:w="1066"/>
              <w:gridCol w:w="1087"/>
              <w:gridCol w:w="1107"/>
              <w:gridCol w:w="1108"/>
              <w:gridCol w:w="133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сағатпен</w:t>
                  </w:r>
                  <w:r>
                    <w:br/>
                  </w:r>
                  <w:r>
                    <w:rPr>
                      <w:rFonts w:ascii="Times New Roman"/>
                      <w:b w:val="false"/>
                      <w:i w:val="false"/>
                      <w:color w:val="000000"/>
                      <w:sz w:val="20"/>
                    </w:rPr>
                    <w:t>
</w:t>
                  </w:r>
                  <w:r>
                    <w:rPr>
                      <w:rFonts w:ascii="Times New Roman"/>
                      <w:b w:val="false"/>
                      <w:i w:val="false"/>
                      <w:color w:val="000000"/>
                      <w:sz w:val="20"/>
                    </w:rPr>
                    <w:t>(қажеттiсiн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30" w:hRule="atLeast"/>
        </w:trPr>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30" w:hRule="atLeast"/>
        </w:trPr>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0281104</w:t>
            </w:r>
            <w:r>
              <w:br/>
            </w:r>
            <w:r>
              <w:rPr>
                <w:rFonts w:ascii="Times New Roman"/>
                <w:b w:val="false"/>
                <w:i w:val="false"/>
                <w:color w:val="000000"/>
                <w:sz w:val="20"/>
              </w:rPr>
              <w:t>
</w:t>
            </w:r>
            <w:r>
              <w:rPr>
                <w:rFonts w:ascii="Times New Roman"/>
                <w:b w:val="false"/>
                <w:i w:val="false"/>
                <w:color w:val="000000"/>
                <w:sz w:val="20"/>
              </w:rPr>
              <w:t>Код статистической формы 0281104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Электр станциялары мен қазандықтардың жұмысы туралы есеп</w:t>
            </w:r>
          </w:p>
        </w:tc>
      </w:tr>
      <w:tr>
        <w:trPr>
          <w:trHeight w:val="30" w:hRule="atLeast"/>
        </w:trPr>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6-ТК</w:t>
            </w:r>
            <w:r>
              <w:br/>
            </w:r>
            <w:r>
              <w:rPr>
                <w:rFonts w:ascii="Times New Roman"/>
                <w:b w:val="false"/>
                <w:i w:val="false"/>
                <w:color w:val="000000"/>
                <w:sz w:val="20"/>
              </w:rPr>
              <w:t>
</w:t>
            </w:r>
            <w:r>
              <w:rPr>
                <w:rFonts w:ascii="Times New Roman"/>
                <w:b w:val="false"/>
                <w:i w:val="false"/>
                <w:color w:val="000000"/>
                <w:sz w:val="20"/>
              </w:rPr>
              <w:t>6-ТП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Отчет о работе электростанций и котельных</w:t>
            </w:r>
          </w:p>
        </w:tc>
      </w:tr>
      <w:tr>
        <w:trPr>
          <w:trHeight w:val="30" w:hRule="atLeast"/>
        </w:trPr>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893"/>
              <w:gridCol w:w="893"/>
              <w:gridCol w:w="89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(бұдан әрі - ЭҚЖЖ) 35.1, 35.3 - кодтарына сәйкес негізгі немесе қайталама қызмет түрлері «Электр энергиясын өндіру, беру және бөлу», «Бу беру және ауа баптау жүйелері» болып табылатын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 основным или вторичным видами деятельности «Производство, передача и распределение электроэнергии», «Системы подачи пара и кондиционирования воздуха» согласно кодам Общего классификатора видов экономической деятельности (далее - ОКЭД) - 35.1, 35.3.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жылдан кейінгі 16 наурыз.</w:t>
            </w:r>
            <w:r>
              <w:br/>
            </w:r>
            <w:r>
              <w:rPr>
                <w:rFonts w:ascii="Times New Roman"/>
                <w:b w:val="false"/>
                <w:i w:val="false"/>
                <w:color w:val="000000"/>
                <w:sz w:val="20"/>
              </w:rPr>
              <w:t>
</w:t>
            </w:r>
            <w:r>
              <w:rPr>
                <w:rFonts w:ascii="Times New Roman"/>
                <w:b w:val="false"/>
                <w:i w:val="false"/>
                <w:color w:val="000000"/>
                <w:sz w:val="20"/>
              </w:rPr>
              <w:t>Срок представления – 16 марта после отчетного года.</w:t>
            </w:r>
          </w:p>
        </w:tc>
      </w:tr>
      <w:tr>
        <w:trPr>
          <w:trHeight w:val="30" w:hRule="atLeast"/>
        </w:trPr>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32"/>
    <w:bookmarkStart w:name="z130" w:id="33"/>
    <w:p>
      <w:pPr>
        <w:spacing w:after="0"/>
        <w:ind w:left="0"/>
        <w:jc w:val="both"/>
      </w:pPr>
      <w:r>
        <w:rPr>
          <w:rFonts w:ascii="Times New Roman"/>
          <w:b w:val="false"/>
          <w:i w:val="false"/>
          <w:color w:val="000000"/>
          <w:sz w:val="28"/>
        </w:rPr>
        <w:t>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50"/>
        <w:gridCol w:w="4650"/>
      </w:tblGrid>
      <w:tr>
        <w:trPr>
          <w:trHeight w:val="915" w:hRule="atLeast"/>
        </w:trPr>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Электр станциясының немесе қазандықтың нақты орналасқан орнын көрсетіңіз (тіркелген жеріне қарамастан) - облыс, қала, аудан, елді мекен</w:t>
            </w:r>
            <w:r>
              <w:br/>
            </w:r>
            <w:r>
              <w:rPr>
                <w:rFonts w:ascii="Times New Roman"/>
                <w:b w:val="false"/>
                <w:i w:val="false"/>
                <w:color w:val="000000"/>
                <w:sz w:val="20"/>
              </w:rPr>
              <w:t>
Укажите фактическое местонахождение электростанции или котельной (независимо от места регистрации) - область, город, район, населенный пункт</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3"/>
            </w:tblGrid>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915" w:hRule="atLeast"/>
        </w:trPr>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Әкімшілік-аумақтық объектілер жіктеуішіне (бұдан әрi - ӘАОЖ) сәйкес аумақ коды (мұнда және бұдан әрi - статистика органының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(далее - КАТО) (здесь и далее заполняется работниками органа статистики)</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53"/>
              <w:gridCol w:w="453"/>
              <w:gridCol w:w="453"/>
              <w:gridCol w:w="453"/>
              <w:gridCol w:w="453"/>
              <w:gridCol w:w="453"/>
              <w:gridCol w:w="453"/>
              <w:gridCol w:w="453"/>
              <w:gridCol w:w="453"/>
            </w:tblGrid>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31" w:id="34"/>
    <w:p>
      <w:pPr>
        <w:spacing w:after="0"/>
        <w:ind w:left="0"/>
        <w:jc w:val="both"/>
      </w:pPr>
      <w:r>
        <w:rPr>
          <w:rFonts w:ascii="Times New Roman"/>
          <w:b w:val="false"/>
          <w:i w:val="false"/>
          <w:color w:val="000000"/>
          <w:sz w:val="28"/>
        </w:rPr>
        <w:t>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1"/>
        <w:gridCol w:w="4659"/>
      </w:tblGrid>
      <w:tr>
        <w:trPr>
          <w:trHeight w:val="915" w:hRule="atLeast"/>
        </w:trPr>
        <w:tc>
          <w:tcPr>
            <w:tcW w:w="8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Станция түрін көрсетіңіз - жылу электр станциясы, су электр стансасы, өзге электр станция, қазандық, автономды электр станциясы</w:t>
            </w:r>
            <w:r>
              <w:br/>
            </w:r>
            <w:r>
              <w:rPr>
                <w:rFonts w:ascii="Times New Roman"/>
                <w:b w:val="false"/>
                <w:i w:val="false"/>
                <w:color w:val="000000"/>
                <w:sz w:val="20"/>
              </w:rPr>
              <w:t>
Укажите тип станции - тепловая электростанция, гидроэлектростанция, прочая электростанция, котельная, автономная электростанция</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2"/>
            </w:tblGrid>
            <w:tr>
              <w:trPr>
                <w:trHeight w:val="30" w:hRule="atLeast"/>
              </w:trPr>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915" w:hRule="atLeast"/>
        </w:trPr>
        <w:tc>
          <w:tcPr>
            <w:tcW w:w="8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ЭЖОА</w:t>
            </w:r>
            <w:r>
              <w:rPr>
                <w:rFonts w:ascii="Times New Roman"/>
                <w:b w:val="false"/>
                <w:i w:val="false"/>
                <w:color w:val="000000"/>
                <w:vertAlign w:val="superscript"/>
              </w:rPr>
              <w:t>1</w:t>
            </w:r>
            <w:r>
              <w:rPr>
                <w:rFonts w:ascii="Times New Roman"/>
                <w:b w:val="false"/>
                <w:i w:val="false"/>
                <w:color w:val="000000"/>
                <w:sz w:val="20"/>
              </w:rPr>
              <w:t xml:space="preserve"> сәйкес станция түрі (статистика органының қызметкері толтырады)</w:t>
            </w:r>
            <w:r>
              <w:br/>
            </w:r>
            <w:r>
              <w:rPr>
                <w:rFonts w:ascii="Times New Roman"/>
                <w:b w:val="false"/>
                <w:i w:val="false"/>
                <w:color w:val="000000"/>
                <w:sz w:val="20"/>
              </w:rPr>
              <w:t>
Тип станции согласно СОЭТ (заполняется работниками органа статистики)</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2"/>
            </w:tblGrid>
            <w:tr>
              <w:trPr>
                <w:trHeight w:val="30" w:hRule="atLeast"/>
              </w:trPr>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32" w:id="35"/>
    <w:p>
      <w:pPr>
        <w:spacing w:after="0"/>
        <w:ind w:left="0"/>
        <w:jc w:val="both"/>
      </w:pPr>
      <w:r>
        <w:rPr>
          <w:rFonts w:ascii="Times New Roman"/>
          <w:b w:val="false"/>
          <w:i w:val="false"/>
          <w:color w:val="000000"/>
          <w:sz w:val="28"/>
        </w:rPr>
        <w:t>
3. Электр энергиясы және оны есепке алудың орнатылған құралдарының саны туралы мәліметтерді көрсетіңіз</w:t>
      </w:r>
      <w:r>
        <w:br/>
      </w:r>
      <w:r>
        <w:rPr>
          <w:rFonts w:ascii="Times New Roman"/>
          <w:b w:val="false"/>
          <w:i w:val="false"/>
          <w:color w:val="000000"/>
          <w:sz w:val="28"/>
        </w:rPr>
        <w:t>
Укажите сведения об электроэнергии и количестве установленных приборов учета электроэнергии</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10824"/>
        <w:gridCol w:w="1666"/>
      </w:tblGrid>
      <w:tr>
        <w:trPr>
          <w:trHeight w:val="225"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 xml:space="preserve">Наименование показателей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24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 электр энергиясы, мың кВт. сағ.</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Выработано электроэнергии, тысяч кВт. ч.</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автономды энергия көздерімен</w:t>
            </w:r>
            <w:r>
              <w:br/>
            </w:r>
            <w:r>
              <w:rPr>
                <w:rFonts w:ascii="Times New Roman"/>
                <w:b w:val="false"/>
                <w:i w:val="false"/>
                <w:color w:val="000000"/>
                <w:sz w:val="20"/>
              </w:rPr>
              <w:t>
</w:t>
            </w:r>
            <w:r>
              <w:rPr>
                <w:rFonts w:ascii="Times New Roman"/>
                <w:b w:val="false"/>
                <w:i w:val="false"/>
                <w:color w:val="000000"/>
                <w:sz w:val="20"/>
              </w:rPr>
              <w:t>автономными энергоисточниками</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Жіберілген электр энергиясы, мың кВт. сағ.</w:t>
            </w:r>
            <w:r>
              <w:br/>
            </w:r>
            <w:r>
              <w:rPr>
                <w:rFonts w:ascii="Times New Roman"/>
                <w:b w:val="false"/>
                <w:i w:val="false"/>
                <w:color w:val="000000"/>
                <w:sz w:val="20"/>
              </w:rPr>
              <w:t>
</w:t>
            </w:r>
            <w:r>
              <w:rPr>
                <w:rFonts w:ascii="Times New Roman"/>
                <w:b w:val="false"/>
                <w:i w:val="false"/>
                <w:color w:val="000000"/>
                <w:sz w:val="20"/>
              </w:rPr>
              <w:t>Отпущено электроэнергии, тысяч кВт. ч.</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станцияның өзінің өндірістік қажеттіліктеріне жұмсалған шығыстар, мың кВт. сағ.</w:t>
            </w:r>
            <w:r>
              <w:br/>
            </w:r>
            <w:r>
              <w:rPr>
                <w:rFonts w:ascii="Times New Roman"/>
                <w:b w:val="false"/>
                <w:i w:val="false"/>
                <w:color w:val="000000"/>
                <w:sz w:val="20"/>
              </w:rPr>
              <w:t>
</w:t>
            </w:r>
            <w:r>
              <w:rPr>
                <w:rFonts w:ascii="Times New Roman"/>
                <w:b w:val="false"/>
                <w:i w:val="false"/>
                <w:color w:val="000000"/>
                <w:sz w:val="20"/>
              </w:rPr>
              <w:t>Расход на собственные производственные нужды электростанции, тысяч кВт. ч.</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өндіруге</w:t>
            </w:r>
            <w:r>
              <w:br/>
            </w:r>
            <w:r>
              <w:rPr>
                <w:rFonts w:ascii="Times New Roman"/>
                <w:b w:val="false"/>
                <w:i w:val="false"/>
                <w:color w:val="000000"/>
                <w:sz w:val="20"/>
              </w:rPr>
              <w:t>
</w:t>
            </w:r>
            <w:r>
              <w:rPr>
                <w:rFonts w:ascii="Times New Roman"/>
                <w:b w:val="false"/>
                <w:i w:val="false"/>
                <w:color w:val="000000"/>
                <w:sz w:val="20"/>
              </w:rPr>
              <w:t>на выработку электроэнергии</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энергиясын жіберуге</w:t>
            </w:r>
            <w:r>
              <w:br/>
            </w:r>
            <w:r>
              <w:rPr>
                <w:rFonts w:ascii="Times New Roman"/>
                <w:b w:val="false"/>
                <w:i w:val="false"/>
                <w:color w:val="000000"/>
                <w:sz w:val="20"/>
              </w:rPr>
              <w:t>
</w:t>
            </w:r>
            <w:r>
              <w:rPr>
                <w:rFonts w:ascii="Times New Roman"/>
                <w:b w:val="false"/>
                <w:i w:val="false"/>
                <w:color w:val="000000"/>
                <w:sz w:val="20"/>
              </w:rPr>
              <w:t>на отпуск теплоэнергии</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өзгелеріне</w:t>
            </w:r>
            <w:r>
              <w:br/>
            </w:r>
            <w:r>
              <w:rPr>
                <w:rFonts w:ascii="Times New Roman"/>
                <w:b w:val="false"/>
                <w:i w:val="false"/>
                <w:color w:val="000000"/>
                <w:sz w:val="20"/>
              </w:rPr>
              <w:t>
</w:t>
            </w:r>
            <w:r>
              <w:rPr>
                <w:rFonts w:ascii="Times New Roman"/>
                <w:b w:val="false"/>
                <w:i w:val="false"/>
                <w:color w:val="000000"/>
                <w:sz w:val="20"/>
              </w:rPr>
              <w:t>на прочие</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Қазандық бойынша жұмсалған электр энергиясының шығысы, мың кВт. сағ.</w:t>
            </w:r>
            <w:r>
              <w:br/>
            </w:r>
            <w:r>
              <w:rPr>
                <w:rFonts w:ascii="Times New Roman"/>
                <w:b w:val="false"/>
                <w:i w:val="false"/>
                <w:color w:val="000000"/>
                <w:sz w:val="20"/>
              </w:rPr>
              <w:t>
</w:t>
            </w:r>
            <w:r>
              <w:rPr>
                <w:rFonts w:ascii="Times New Roman"/>
                <w:b w:val="false"/>
                <w:i w:val="false"/>
                <w:color w:val="000000"/>
                <w:sz w:val="20"/>
              </w:rPr>
              <w:t>Расход электроэнергии по котельной, тысяч кВт. ч.</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 электр энергиясын есепке алу құралдарының саны, бірлік</w:t>
            </w:r>
            <w:r>
              <w:br/>
            </w:r>
            <w:r>
              <w:rPr>
                <w:rFonts w:ascii="Times New Roman"/>
                <w:b w:val="false"/>
                <w:i w:val="false"/>
                <w:color w:val="000000"/>
                <w:sz w:val="20"/>
              </w:rPr>
              <w:t>
</w:t>
            </w:r>
            <w:r>
              <w:rPr>
                <w:rFonts w:ascii="Times New Roman"/>
                <w:b w:val="false"/>
                <w:i w:val="false"/>
                <w:color w:val="000000"/>
                <w:sz w:val="20"/>
              </w:rPr>
              <w:t>Количество установленных приборов учета электроэнергии, единиц</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ЭЖОА - Электр энергиясы мен жылу энергиясын өндіру, бөлу және тұтыну объектілерінің анықтамалығы</w:t>
      </w:r>
      <w:r>
        <w:br/>
      </w:r>
      <w:r>
        <w:rPr>
          <w:rFonts w:ascii="Times New Roman"/>
          <w:b w:val="false"/>
          <w:i w:val="false"/>
          <w:color w:val="000000"/>
          <w:sz w:val="28"/>
        </w:rPr>
        <w:t>
СОЭТ - Справочник объектов производства, распределения и потребления электроэнергии и теплоэнергии</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Мың кВт. сағ. - мұнда және бұдан әрі мың киловатт-сағат</w:t>
      </w:r>
      <w:r>
        <w:br/>
      </w:r>
      <w:r>
        <w:rPr>
          <w:rFonts w:ascii="Times New Roman"/>
          <w:b w:val="false"/>
          <w:i w:val="false"/>
          <w:color w:val="000000"/>
          <w:sz w:val="28"/>
        </w:rPr>
        <w:t>
Тысяч кВт. ч. - здесь и далее тысяч киловатт-часов</w:t>
      </w:r>
    </w:p>
    <w:bookmarkStart w:name="z133" w:id="36"/>
    <w:p>
      <w:pPr>
        <w:spacing w:after="0"/>
        <w:ind w:left="0"/>
        <w:jc w:val="both"/>
      </w:pPr>
      <w:r>
        <w:rPr>
          <w:rFonts w:ascii="Times New Roman"/>
          <w:b w:val="false"/>
          <w:i w:val="false"/>
          <w:color w:val="000000"/>
          <w:sz w:val="28"/>
        </w:rPr>
        <w:t>
4. Жылу энергиясы туралы мәліметтерді көрсетіңіз</w:t>
      </w:r>
      <w:r>
        <w:br/>
      </w:r>
      <w:r>
        <w:rPr>
          <w:rFonts w:ascii="Times New Roman"/>
          <w:b w:val="false"/>
          <w:i w:val="false"/>
          <w:color w:val="000000"/>
          <w:sz w:val="28"/>
        </w:rPr>
        <w:t>
Укажите сведения о теплоэнергии</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6"/>
        <w:gridCol w:w="10562"/>
        <w:gridCol w:w="1992"/>
      </w:tblGrid>
      <w:tr>
        <w:trPr>
          <w:trHeight w:val="22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 xml:space="preserve">Наименование показателей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24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жабдықтау көздерімен өндірілген жылу энергиясы, Гкал</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Выработано тепловой энергии источниками теплоснабжения, Гкал</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қуаттылығы:</w:t>
            </w:r>
            <w:r>
              <w:br/>
            </w:r>
            <w:r>
              <w:rPr>
                <w:rFonts w:ascii="Times New Roman"/>
                <w:b w:val="false"/>
                <w:i w:val="false"/>
                <w:color w:val="000000"/>
                <w:sz w:val="20"/>
              </w:rPr>
              <w:t>
</w:t>
            </w:r>
            <w:r>
              <w:rPr>
                <w:rFonts w:ascii="Times New Roman"/>
                <w:b w:val="false"/>
                <w:i w:val="false"/>
                <w:color w:val="000000"/>
                <w:sz w:val="20"/>
              </w:rPr>
              <w:t>из нее мощностью:</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Гкал/сағ</w:t>
            </w:r>
            <w:r>
              <w:rPr>
                <w:rFonts w:ascii="Times New Roman"/>
                <w:b w:val="false"/>
                <w:i w:val="false"/>
                <w:color w:val="000000"/>
                <w:vertAlign w:val="superscript"/>
              </w:rPr>
              <w:t>4</w:t>
            </w:r>
            <w:r>
              <w:rPr>
                <w:rFonts w:ascii="Times New Roman"/>
                <w:b w:val="false"/>
                <w:i w:val="false"/>
                <w:color w:val="000000"/>
                <w:sz w:val="20"/>
              </w:rPr>
              <w:t>. дейін</w:t>
            </w:r>
            <w:r>
              <w:br/>
            </w:r>
            <w:r>
              <w:rPr>
                <w:rFonts w:ascii="Times New Roman"/>
                <w:b w:val="false"/>
                <w:i w:val="false"/>
                <w:color w:val="000000"/>
                <w:sz w:val="20"/>
              </w:rPr>
              <w:t>
</w:t>
            </w:r>
            <w:r>
              <w:rPr>
                <w:rFonts w:ascii="Times New Roman"/>
                <w:b w:val="false"/>
                <w:i w:val="false"/>
                <w:color w:val="000000"/>
                <w:sz w:val="20"/>
              </w:rPr>
              <w:t>до 3 Гкал/ч.</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3,1-ден 20 Гкал/сағ. дейін </w:t>
            </w:r>
            <w:r>
              <w:br/>
            </w:r>
            <w:r>
              <w:rPr>
                <w:rFonts w:ascii="Times New Roman"/>
                <w:b w:val="false"/>
                <w:i w:val="false"/>
                <w:color w:val="000000"/>
                <w:sz w:val="20"/>
              </w:rPr>
              <w:t>
</w:t>
            </w:r>
            <w:r>
              <w:rPr>
                <w:rFonts w:ascii="Times New Roman"/>
                <w:b w:val="false"/>
                <w:i w:val="false"/>
                <w:color w:val="000000"/>
                <w:sz w:val="20"/>
              </w:rPr>
              <w:t>от 3,1 до 20 Гкал/ч.</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20,1-ден 100 Гкал/сағ. дейін </w:t>
            </w:r>
            <w:r>
              <w:br/>
            </w:r>
            <w:r>
              <w:rPr>
                <w:rFonts w:ascii="Times New Roman"/>
                <w:b w:val="false"/>
                <w:i w:val="false"/>
                <w:color w:val="000000"/>
                <w:sz w:val="20"/>
              </w:rPr>
              <w:t>
</w:t>
            </w:r>
            <w:r>
              <w:rPr>
                <w:rFonts w:ascii="Times New Roman"/>
                <w:b w:val="false"/>
                <w:i w:val="false"/>
                <w:color w:val="000000"/>
                <w:sz w:val="20"/>
              </w:rPr>
              <w:t>от 20,1 до 100 Гкал/ч.</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 Гкал/сағ. жоғары</w:t>
            </w:r>
            <w:r>
              <w:br/>
            </w:r>
            <w:r>
              <w:rPr>
                <w:rFonts w:ascii="Times New Roman"/>
                <w:b w:val="false"/>
                <w:i w:val="false"/>
                <w:color w:val="000000"/>
                <w:sz w:val="20"/>
              </w:rPr>
              <w:t>
</w:t>
            </w:r>
            <w:r>
              <w:rPr>
                <w:rFonts w:ascii="Times New Roman"/>
                <w:b w:val="false"/>
                <w:i w:val="false"/>
                <w:color w:val="000000"/>
                <w:sz w:val="20"/>
              </w:rPr>
              <w:t>свыше 100,1 Гкал/ч.</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жолдан - автономды энергия көздерімен</w:t>
            </w:r>
            <w:r>
              <w:br/>
            </w:r>
            <w:r>
              <w:rPr>
                <w:rFonts w:ascii="Times New Roman"/>
                <w:b w:val="false"/>
                <w:i w:val="false"/>
                <w:color w:val="000000"/>
                <w:sz w:val="20"/>
              </w:rPr>
              <w:t>
</w:t>
            </w:r>
            <w:r>
              <w:rPr>
                <w:rFonts w:ascii="Times New Roman"/>
                <w:b w:val="false"/>
                <w:i w:val="false"/>
                <w:color w:val="000000"/>
                <w:sz w:val="20"/>
              </w:rPr>
              <w:t>из строки 1 - автономными энергоисточниками</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жақтан алынған жылу энергиясы, Гкал</w:t>
            </w:r>
            <w:r>
              <w:br/>
            </w:r>
            <w:r>
              <w:rPr>
                <w:rFonts w:ascii="Times New Roman"/>
                <w:b w:val="false"/>
                <w:i w:val="false"/>
                <w:color w:val="000000"/>
                <w:sz w:val="20"/>
              </w:rPr>
              <w:t>
</w:t>
            </w:r>
            <w:r>
              <w:rPr>
                <w:rFonts w:ascii="Times New Roman"/>
                <w:b w:val="false"/>
                <w:i w:val="false"/>
                <w:color w:val="000000"/>
                <w:sz w:val="20"/>
              </w:rPr>
              <w:t>Получено тепловой энергии со стороны, Гкал</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Станциялардан жіберілген жылу энергиясы, Гкал</w:t>
            </w:r>
            <w:r>
              <w:br/>
            </w:r>
            <w:r>
              <w:rPr>
                <w:rFonts w:ascii="Times New Roman"/>
                <w:b w:val="false"/>
                <w:i w:val="false"/>
                <w:color w:val="000000"/>
                <w:sz w:val="20"/>
              </w:rPr>
              <w:t>
</w:t>
            </w:r>
            <w:r>
              <w:rPr>
                <w:rFonts w:ascii="Times New Roman"/>
                <w:b w:val="false"/>
                <w:i w:val="false"/>
                <w:color w:val="000000"/>
                <w:sz w:val="20"/>
              </w:rPr>
              <w:t>Отпущено тепловой энергии со станций, Гкал</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электр станцияларымен, Гкал</w:t>
            </w:r>
            <w:r>
              <w:br/>
            </w:r>
            <w:r>
              <w:rPr>
                <w:rFonts w:ascii="Times New Roman"/>
                <w:b w:val="false"/>
                <w:i w:val="false"/>
                <w:color w:val="000000"/>
                <w:sz w:val="20"/>
              </w:rPr>
              <w:t>
</w:t>
            </w:r>
            <w:r>
              <w:rPr>
                <w:rFonts w:ascii="Times New Roman"/>
                <w:b w:val="false"/>
                <w:i w:val="false"/>
                <w:color w:val="000000"/>
                <w:sz w:val="20"/>
              </w:rPr>
              <w:t>тепловыми электростанциями, Гкал</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пайдаланылған бумен</w:t>
            </w:r>
            <w:r>
              <w:br/>
            </w:r>
            <w:r>
              <w:rPr>
                <w:rFonts w:ascii="Times New Roman"/>
                <w:b w:val="false"/>
                <w:i w:val="false"/>
                <w:color w:val="000000"/>
                <w:sz w:val="20"/>
              </w:rPr>
              <w:t>
</w:t>
            </w:r>
            <w:r>
              <w:rPr>
                <w:rFonts w:ascii="Times New Roman"/>
                <w:b w:val="false"/>
                <w:i w:val="false"/>
                <w:color w:val="000000"/>
                <w:sz w:val="20"/>
              </w:rPr>
              <w:t>из них отработавшим паром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қазандықтармен, Гкал</w:t>
            </w:r>
            <w:r>
              <w:br/>
            </w:r>
            <w:r>
              <w:rPr>
                <w:rFonts w:ascii="Times New Roman"/>
                <w:b w:val="false"/>
                <w:i w:val="false"/>
                <w:color w:val="000000"/>
                <w:sz w:val="20"/>
              </w:rPr>
              <w:t>
</w:t>
            </w:r>
            <w:r>
              <w:rPr>
                <w:rFonts w:ascii="Times New Roman"/>
                <w:b w:val="false"/>
                <w:i w:val="false"/>
                <w:color w:val="000000"/>
                <w:sz w:val="20"/>
              </w:rPr>
              <w:t>котельными, Гкал</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Тұтынушыларға жіберілген жылу энергиясы, Гкал</w:t>
            </w:r>
            <w:r>
              <w:br/>
            </w:r>
            <w:r>
              <w:rPr>
                <w:rFonts w:ascii="Times New Roman"/>
                <w:b w:val="false"/>
                <w:i w:val="false"/>
                <w:color w:val="000000"/>
                <w:sz w:val="20"/>
              </w:rPr>
              <w:t>
</w:t>
            </w:r>
            <w:r>
              <w:rPr>
                <w:rFonts w:ascii="Times New Roman"/>
                <w:b w:val="false"/>
                <w:i w:val="false"/>
                <w:color w:val="000000"/>
                <w:sz w:val="20"/>
              </w:rPr>
              <w:t xml:space="preserve">Отпущено тепловой энергии потребителям, Гкал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кәсіпорындардың коммуналдық қажеттіліктеріне</w:t>
            </w:r>
            <w:r>
              <w:br/>
            </w:r>
            <w:r>
              <w:rPr>
                <w:rFonts w:ascii="Times New Roman"/>
                <w:b w:val="false"/>
                <w:i w:val="false"/>
                <w:color w:val="000000"/>
                <w:sz w:val="20"/>
              </w:rPr>
              <w:t>
</w:t>
            </w:r>
            <w:r>
              <w:rPr>
                <w:rFonts w:ascii="Times New Roman"/>
                <w:b w:val="false"/>
                <w:i w:val="false"/>
                <w:color w:val="000000"/>
                <w:sz w:val="20"/>
              </w:rPr>
              <w:t>коммунальные нужды предприятий</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мұқтаждықтар</w:t>
            </w:r>
            <w:r>
              <w:br/>
            </w:r>
            <w:r>
              <w:rPr>
                <w:rFonts w:ascii="Times New Roman"/>
                <w:b w:val="false"/>
                <w:i w:val="false"/>
                <w:color w:val="000000"/>
                <w:sz w:val="20"/>
              </w:rPr>
              <w:t>
</w:t>
            </w:r>
            <w:r>
              <w:rPr>
                <w:rFonts w:ascii="Times New Roman"/>
                <w:b w:val="false"/>
                <w:i w:val="false"/>
                <w:color w:val="000000"/>
                <w:sz w:val="20"/>
              </w:rPr>
              <w:t>производственные нужды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другие</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энергиясының ысырабы, Гкал</w:t>
            </w:r>
            <w:r>
              <w:br/>
            </w:r>
            <w:r>
              <w:rPr>
                <w:rFonts w:ascii="Times New Roman"/>
                <w:b w:val="false"/>
                <w:i w:val="false"/>
                <w:color w:val="000000"/>
                <w:sz w:val="20"/>
              </w:rPr>
              <w:t>
</w:t>
            </w:r>
            <w:r>
              <w:rPr>
                <w:rFonts w:ascii="Times New Roman"/>
                <w:b w:val="false"/>
                <w:i w:val="false"/>
                <w:color w:val="000000"/>
                <w:sz w:val="20"/>
              </w:rPr>
              <w:t>Потери тепловой энергии, Гкал</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жылу және бу жүйелерінде</w:t>
            </w:r>
            <w:r>
              <w:br/>
            </w:r>
            <w:r>
              <w:rPr>
                <w:rFonts w:ascii="Times New Roman"/>
                <w:b w:val="false"/>
                <w:i w:val="false"/>
                <w:color w:val="000000"/>
                <w:sz w:val="20"/>
              </w:rPr>
              <w:t>
</w:t>
            </w:r>
            <w:r>
              <w:rPr>
                <w:rFonts w:ascii="Times New Roman"/>
                <w:b w:val="false"/>
                <w:i w:val="false"/>
                <w:color w:val="000000"/>
                <w:sz w:val="20"/>
              </w:rPr>
              <w:t>из них на тепловых и паровых сетях</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Өзінің қажеттіліктеріне жұмсалған жылу энергиясы, Гкал</w:t>
            </w:r>
            <w:r>
              <w:br/>
            </w:r>
            <w:r>
              <w:rPr>
                <w:rFonts w:ascii="Times New Roman"/>
                <w:b w:val="false"/>
                <w:i w:val="false"/>
                <w:color w:val="000000"/>
                <w:sz w:val="20"/>
              </w:rPr>
              <w:t>
</w:t>
            </w:r>
            <w:r>
              <w:rPr>
                <w:rFonts w:ascii="Times New Roman"/>
                <w:b w:val="false"/>
                <w:i w:val="false"/>
                <w:color w:val="000000"/>
                <w:sz w:val="20"/>
              </w:rPr>
              <w:t>Израсходовано тепловой энергии на собственные нужды, Гкал</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соңына жылумен жабдықтау көздерінің саны, бірлік</w:t>
            </w:r>
            <w:r>
              <w:br/>
            </w:r>
            <w:r>
              <w:rPr>
                <w:rFonts w:ascii="Times New Roman"/>
                <w:b w:val="false"/>
                <w:i w:val="false"/>
                <w:color w:val="000000"/>
                <w:sz w:val="20"/>
              </w:rPr>
              <w:t>
</w:t>
            </w:r>
            <w:r>
              <w:rPr>
                <w:rFonts w:ascii="Times New Roman"/>
                <w:b w:val="false"/>
                <w:i w:val="false"/>
                <w:color w:val="000000"/>
                <w:sz w:val="20"/>
              </w:rPr>
              <w:t>Число источников теплоснабжения на конец отчетного года, единиц</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қуаттылығы:</w:t>
            </w:r>
            <w:r>
              <w:br/>
            </w:r>
            <w:r>
              <w:rPr>
                <w:rFonts w:ascii="Times New Roman"/>
                <w:b w:val="false"/>
                <w:i w:val="false"/>
                <w:color w:val="000000"/>
                <w:sz w:val="20"/>
              </w:rPr>
              <w:t>
</w:t>
            </w:r>
            <w:r>
              <w:rPr>
                <w:rFonts w:ascii="Times New Roman"/>
                <w:b w:val="false"/>
                <w:i w:val="false"/>
                <w:color w:val="000000"/>
                <w:sz w:val="20"/>
              </w:rPr>
              <w:t>мощностью:</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Гкал/сағ дейін</w:t>
            </w:r>
            <w:r>
              <w:br/>
            </w:r>
            <w:r>
              <w:rPr>
                <w:rFonts w:ascii="Times New Roman"/>
                <w:b w:val="false"/>
                <w:i w:val="false"/>
                <w:color w:val="000000"/>
                <w:sz w:val="20"/>
              </w:rPr>
              <w:t>
</w:t>
            </w:r>
            <w:r>
              <w:rPr>
                <w:rFonts w:ascii="Times New Roman"/>
                <w:b w:val="false"/>
                <w:i w:val="false"/>
                <w:color w:val="000000"/>
                <w:sz w:val="20"/>
              </w:rPr>
              <w:t>до 3 Гкал/ч</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3,1-ден 20 Гкал/сағ дейін</w:t>
            </w:r>
            <w:r>
              <w:br/>
            </w:r>
            <w:r>
              <w:rPr>
                <w:rFonts w:ascii="Times New Roman"/>
                <w:b w:val="false"/>
                <w:i w:val="false"/>
                <w:color w:val="000000"/>
                <w:sz w:val="20"/>
              </w:rPr>
              <w:t>
</w:t>
            </w:r>
            <w:r>
              <w:rPr>
                <w:rFonts w:ascii="Times New Roman"/>
                <w:b w:val="false"/>
                <w:i w:val="false"/>
                <w:color w:val="000000"/>
                <w:sz w:val="20"/>
              </w:rPr>
              <w:t>от 3,1 до 20 Гкал/ч</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20,1-ден 100 Гкал/сағ дейін</w:t>
            </w:r>
            <w:r>
              <w:br/>
            </w:r>
            <w:r>
              <w:rPr>
                <w:rFonts w:ascii="Times New Roman"/>
                <w:b w:val="false"/>
                <w:i w:val="false"/>
                <w:color w:val="000000"/>
                <w:sz w:val="20"/>
              </w:rPr>
              <w:t>
</w:t>
            </w:r>
            <w:r>
              <w:rPr>
                <w:rFonts w:ascii="Times New Roman"/>
                <w:b w:val="false"/>
                <w:i w:val="false"/>
                <w:color w:val="000000"/>
                <w:sz w:val="20"/>
              </w:rPr>
              <w:t>от 20,1 до 100 Гкал/ч</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 Гкал/сағ жоғары</w:t>
            </w:r>
            <w:r>
              <w:br/>
            </w:r>
            <w:r>
              <w:rPr>
                <w:rFonts w:ascii="Times New Roman"/>
                <w:b w:val="false"/>
                <w:i w:val="false"/>
                <w:color w:val="000000"/>
                <w:sz w:val="20"/>
              </w:rPr>
              <w:t>
</w:t>
            </w:r>
            <w:r>
              <w:rPr>
                <w:rFonts w:ascii="Times New Roman"/>
                <w:b w:val="false"/>
                <w:i w:val="false"/>
                <w:color w:val="000000"/>
                <w:sz w:val="20"/>
              </w:rPr>
              <w:t>свыше 100,1 Гкал/ч</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жолдан - жалға беруде және концессиядағы</w:t>
            </w:r>
            <w:r>
              <w:br/>
            </w:r>
            <w:r>
              <w:rPr>
                <w:rFonts w:ascii="Times New Roman"/>
                <w:b w:val="false"/>
                <w:i w:val="false"/>
                <w:color w:val="000000"/>
                <w:sz w:val="20"/>
              </w:rPr>
              <w:t>
</w:t>
            </w:r>
            <w:r>
              <w:rPr>
                <w:rFonts w:ascii="Times New Roman"/>
                <w:b w:val="false"/>
                <w:i w:val="false"/>
                <w:color w:val="000000"/>
                <w:sz w:val="20"/>
              </w:rPr>
              <w:t>Из строки 7 - находящиеся в аренде и концессии</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 қазандардың (энергоқондырғылардың) саны, бірлік</w:t>
            </w:r>
            <w:r>
              <w:br/>
            </w:r>
            <w:r>
              <w:rPr>
                <w:rFonts w:ascii="Times New Roman"/>
                <w:b w:val="false"/>
                <w:i w:val="false"/>
                <w:color w:val="000000"/>
                <w:sz w:val="20"/>
              </w:rPr>
              <w:t>
</w:t>
            </w:r>
            <w:r>
              <w:rPr>
                <w:rFonts w:ascii="Times New Roman"/>
                <w:b w:val="false"/>
                <w:i w:val="false"/>
                <w:color w:val="000000"/>
                <w:sz w:val="20"/>
              </w:rPr>
              <w:t>Количество установленных котлов (энергоустановок), единиц</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Қазандардың орташа ПҚК</w:t>
            </w:r>
            <w:r>
              <w:rPr>
                <w:rFonts w:ascii="Times New Roman"/>
                <w:b w:val="false"/>
                <w:i w:val="false"/>
                <w:color w:val="000000"/>
                <w:vertAlign w:val="superscript"/>
              </w:rPr>
              <w:t>5</w:t>
            </w:r>
            <w:r>
              <w:rPr>
                <w:rFonts w:ascii="Times New Roman"/>
                <w:b w:val="false"/>
                <w:i w:val="false"/>
                <w:color w:val="000000"/>
                <w:sz w:val="20"/>
              </w:rPr>
              <w:t>, пайызбен</w:t>
            </w:r>
            <w:r>
              <w:br/>
            </w:r>
            <w:r>
              <w:rPr>
                <w:rFonts w:ascii="Times New Roman"/>
                <w:b w:val="false"/>
                <w:i w:val="false"/>
                <w:color w:val="000000"/>
                <w:sz w:val="20"/>
              </w:rPr>
              <w:t>
</w:t>
            </w:r>
            <w:r>
              <w:rPr>
                <w:rFonts w:ascii="Times New Roman"/>
                <w:b w:val="false"/>
                <w:i w:val="false"/>
                <w:color w:val="000000"/>
                <w:sz w:val="20"/>
              </w:rPr>
              <w:t>Средний КПД котлов, в процентах</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Гкал - мұнда және гигакалория</w:t>
      </w:r>
      <w:r>
        <w:br/>
      </w:r>
      <w:r>
        <w:rPr>
          <w:rFonts w:ascii="Times New Roman"/>
          <w:b w:val="false"/>
          <w:i w:val="false"/>
          <w:color w:val="000000"/>
          <w:sz w:val="28"/>
        </w:rPr>
        <w:t>
Гкал - здесь и далее гигакалория</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Гкал/сағ. - мұнда және сағатына гигакалория</w:t>
      </w:r>
      <w:r>
        <w:br/>
      </w:r>
      <w:r>
        <w:rPr>
          <w:rFonts w:ascii="Times New Roman"/>
          <w:b w:val="false"/>
          <w:i w:val="false"/>
          <w:color w:val="000000"/>
          <w:sz w:val="28"/>
        </w:rPr>
        <w:t>
Гкал/ч. - далее гигакалория в час</w:t>
      </w:r>
    </w:p>
    <w:bookmarkStart w:name="z134" w:id="37"/>
    <w:p>
      <w:pPr>
        <w:spacing w:after="0"/>
        <w:ind w:left="0"/>
        <w:jc w:val="both"/>
      </w:pPr>
      <w:r>
        <w:rPr>
          <w:rFonts w:ascii="Times New Roman"/>
          <w:b w:val="false"/>
          <w:i w:val="false"/>
          <w:color w:val="000000"/>
          <w:sz w:val="28"/>
        </w:rPr>
        <w:t>
4.1. Елді мекендер бойынша жылу энергиясының жіберілуін және ысырабын көрсетіңіз</w:t>
      </w:r>
      <w:r>
        <w:br/>
      </w:r>
      <w:r>
        <w:rPr>
          <w:rFonts w:ascii="Times New Roman"/>
          <w:b w:val="false"/>
          <w:i w:val="false"/>
          <w:color w:val="000000"/>
          <w:sz w:val="28"/>
        </w:rPr>
        <w:t>
Укажите отпуск и потери тепловой энергии по населенным пунктам</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0"/>
        <w:gridCol w:w="1360"/>
        <w:gridCol w:w="2213"/>
        <w:gridCol w:w="2213"/>
        <w:gridCol w:w="2214"/>
      </w:tblGrid>
      <w:tr>
        <w:trPr>
          <w:trHeight w:val="1185" w:hRule="atLeast"/>
        </w:trPr>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мен өңірлердің атауы</w:t>
            </w:r>
            <w:r>
              <w:br/>
            </w:r>
            <w:r>
              <w:rPr>
                <w:rFonts w:ascii="Times New Roman"/>
                <w:b w:val="false"/>
                <w:i w:val="false"/>
                <w:color w:val="000000"/>
                <w:sz w:val="20"/>
              </w:rPr>
              <w:t>
</w:t>
            </w:r>
            <w:r>
              <w:rPr>
                <w:rFonts w:ascii="Times New Roman"/>
                <w:b w:val="false"/>
                <w:i w:val="false"/>
                <w:color w:val="000000"/>
                <w:sz w:val="20"/>
              </w:rPr>
              <w:t>Наименование населенных пунктов и регионов</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ӘАОЖ коды</w:t>
            </w:r>
            <w:r>
              <w:br/>
            </w:r>
            <w:r>
              <w:rPr>
                <w:rFonts w:ascii="Times New Roman"/>
                <w:b w:val="false"/>
                <w:i w:val="false"/>
                <w:color w:val="000000"/>
                <w:sz w:val="20"/>
              </w:rPr>
              <w:t>
</w:t>
            </w:r>
            <w:r>
              <w:rPr>
                <w:rFonts w:ascii="Times New Roman"/>
                <w:b w:val="false"/>
                <w:i w:val="false"/>
                <w:color w:val="000000"/>
                <w:sz w:val="20"/>
              </w:rPr>
              <w:t>Код КАТО</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Жіберілген жылу энергиясы, Гкал</w:t>
            </w:r>
            <w:r>
              <w:br/>
            </w:r>
            <w:r>
              <w:rPr>
                <w:rFonts w:ascii="Times New Roman"/>
                <w:b w:val="false"/>
                <w:i w:val="false"/>
                <w:color w:val="000000"/>
                <w:sz w:val="20"/>
              </w:rPr>
              <w:t>
</w:t>
            </w:r>
            <w:r>
              <w:rPr>
                <w:rFonts w:ascii="Times New Roman"/>
                <w:b w:val="false"/>
                <w:i w:val="false"/>
                <w:color w:val="000000"/>
                <w:sz w:val="20"/>
              </w:rPr>
              <w:t>Отпущено тепловой энергии, Гкал</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Жіберілген жылу энергиясының ысырабы, Гкал</w:t>
            </w:r>
            <w:r>
              <w:br/>
            </w:r>
            <w:r>
              <w:rPr>
                <w:rFonts w:ascii="Times New Roman"/>
                <w:b w:val="false"/>
                <w:i w:val="false"/>
                <w:color w:val="000000"/>
                <w:sz w:val="20"/>
              </w:rPr>
              <w:t>
</w:t>
            </w:r>
            <w:r>
              <w:rPr>
                <w:rFonts w:ascii="Times New Roman"/>
                <w:b w:val="false"/>
                <w:i w:val="false"/>
                <w:color w:val="000000"/>
                <w:sz w:val="20"/>
              </w:rPr>
              <w:t>Потери тепловой энергии, Гкал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жылу және бу жүйелерінде</w:t>
            </w:r>
            <w:r>
              <w:br/>
            </w:r>
            <w:r>
              <w:rPr>
                <w:rFonts w:ascii="Times New Roman"/>
                <w:b w:val="false"/>
                <w:i w:val="false"/>
                <w:color w:val="000000"/>
                <w:sz w:val="20"/>
              </w:rPr>
              <w:t>
</w:t>
            </w:r>
            <w:r>
              <w:rPr>
                <w:rFonts w:ascii="Times New Roman"/>
                <w:b w:val="false"/>
                <w:i w:val="false"/>
                <w:color w:val="000000"/>
                <w:sz w:val="20"/>
              </w:rPr>
              <w:t>Из них на тепловых и паровых сетях</w:t>
            </w:r>
          </w:p>
        </w:tc>
      </w:tr>
      <w:tr>
        <w:trPr>
          <w:trHeight w:val="135" w:hRule="atLeast"/>
        </w:trPr>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35" w:hRule="atLeast"/>
        </w:trPr>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5" w:id="38"/>
    <w:p>
      <w:pPr>
        <w:spacing w:after="0"/>
        <w:ind w:left="0"/>
        <w:jc w:val="both"/>
      </w:pPr>
      <w:r>
        <w:rPr>
          <w:rFonts w:ascii="Times New Roman"/>
          <w:b w:val="false"/>
          <w:i w:val="false"/>
          <w:color w:val="000000"/>
          <w:sz w:val="28"/>
        </w:rPr>
        <w:t>
5. Жылу энергиясын экономикалық қызмет түрлері бойынша жіберу туралы мәліметтерді көрсетіңіз, Гкал</w:t>
      </w:r>
      <w:r>
        <w:br/>
      </w:r>
      <w:r>
        <w:rPr>
          <w:rFonts w:ascii="Times New Roman"/>
          <w:b w:val="false"/>
          <w:i w:val="false"/>
          <w:color w:val="000000"/>
          <w:sz w:val="28"/>
        </w:rPr>
        <w:t>
Укажите сведения об отпуске теплоэнергии по видам экономической деятельности, Гкал</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0"/>
        <w:gridCol w:w="8900"/>
        <w:gridCol w:w="1577"/>
        <w:gridCol w:w="2003"/>
      </w:tblGrid>
      <w:tr>
        <w:trPr>
          <w:trHeight w:val="225"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 xml:space="preserve">Наименование показателей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 коды</w:t>
            </w:r>
            <w:r>
              <w:rPr>
                <w:rFonts w:ascii="Times New Roman"/>
                <w:b w:val="false"/>
                <w:i w:val="false"/>
                <w:color w:val="000000"/>
                <w:vertAlign w:val="superscript"/>
              </w:rPr>
              <w:t>6</w:t>
            </w:r>
            <w:r>
              <w:br/>
            </w:r>
            <w:r>
              <w:rPr>
                <w:rFonts w:ascii="Times New Roman"/>
                <w:b w:val="false"/>
                <w:i w:val="false"/>
                <w:color w:val="000000"/>
                <w:sz w:val="20"/>
              </w:rPr>
              <w:t>
</w:t>
            </w:r>
            <w:r>
              <w:rPr>
                <w:rFonts w:ascii="Times New Roman"/>
                <w:b w:val="false"/>
                <w:i w:val="false"/>
                <w:color w:val="000000"/>
                <w:sz w:val="20"/>
              </w:rPr>
              <w:t>Код ОКЭД</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24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орман және балық шаруашылығы</w:t>
            </w:r>
            <w:r>
              <w:br/>
            </w:r>
            <w:r>
              <w:rPr>
                <w:rFonts w:ascii="Times New Roman"/>
                <w:b w:val="false"/>
                <w:i w:val="false"/>
                <w:color w:val="000000"/>
                <w:sz w:val="20"/>
              </w:rPr>
              <w:t>
</w:t>
            </w:r>
            <w:r>
              <w:rPr>
                <w:rFonts w:ascii="Times New Roman"/>
                <w:b w:val="false"/>
                <w:i w:val="false"/>
                <w:color w:val="000000"/>
                <w:sz w:val="20"/>
              </w:rPr>
              <w:t xml:space="preserve">Сельское, лесное и рыбное хозяйство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өндіру өнеркәсібі және карьерлерді қазу</w:t>
            </w:r>
            <w:r>
              <w:br/>
            </w:r>
            <w:r>
              <w:rPr>
                <w:rFonts w:ascii="Times New Roman"/>
                <w:b w:val="false"/>
                <w:i w:val="false"/>
                <w:color w:val="000000"/>
                <w:sz w:val="20"/>
              </w:rPr>
              <w:t>
</w:t>
            </w:r>
            <w:r>
              <w:rPr>
                <w:rFonts w:ascii="Times New Roman"/>
                <w:b w:val="false"/>
                <w:i w:val="false"/>
                <w:color w:val="000000"/>
                <w:sz w:val="20"/>
              </w:rPr>
              <w:t xml:space="preserve">Горнодобывающая промышленность и разработка карьеров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 өнеркәсібі</w:t>
            </w:r>
            <w:r>
              <w:br/>
            </w:r>
            <w:r>
              <w:rPr>
                <w:rFonts w:ascii="Times New Roman"/>
                <w:b w:val="false"/>
                <w:i w:val="false"/>
                <w:color w:val="000000"/>
                <w:sz w:val="20"/>
              </w:rPr>
              <w:t>
</w:t>
            </w:r>
            <w:r>
              <w:rPr>
                <w:rFonts w:ascii="Times New Roman"/>
                <w:b w:val="false"/>
                <w:i w:val="false"/>
                <w:color w:val="000000"/>
                <w:sz w:val="20"/>
              </w:rPr>
              <w:t>Обрабатывающая промышленность</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жабдықтау, газ, бу беру және ауа баптау</w:t>
            </w:r>
            <w:r>
              <w:br/>
            </w:r>
            <w:r>
              <w:rPr>
                <w:rFonts w:ascii="Times New Roman"/>
                <w:b w:val="false"/>
                <w:i w:val="false"/>
                <w:color w:val="000000"/>
                <w:sz w:val="20"/>
              </w:rPr>
              <w:t>
</w:t>
            </w:r>
            <w:r>
              <w:rPr>
                <w:rFonts w:ascii="Times New Roman"/>
                <w:b w:val="false"/>
                <w:i w:val="false"/>
                <w:color w:val="000000"/>
                <w:sz w:val="20"/>
              </w:rPr>
              <w:t>Электроснабжение, подача газа, пара и воздушное кондиционирование</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кәріз жүйесі, қалдықтардың жиналуын және таратылуын бақылау</w:t>
            </w:r>
            <w:r>
              <w:br/>
            </w:r>
            <w:r>
              <w:rPr>
                <w:rFonts w:ascii="Times New Roman"/>
                <w:b w:val="false"/>
                <w:i w:val="false"/>
                <w:color w:val="000000"/>
                <w:sz w:val="20"/>
              </w:rPr>
              <w:t>
</w:t>
            </w:r>
            <w:r>
              <w:rPr>
                <w:rFonts w:ascii="Times New Roman"/>
                <w:b w:val="false"/>
                <w:i w:val="false"/>
                <w:color w:val="000000"/>
                <w:sz w:val="20"/>
              </w:rPr>
              <w:t>Водоснабжение; канализационная система, контроль над сбором и распределением отходов</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r>
              <w:br/>
            </w:r>
            <w:r>
              <w:rPr>
                <w:rFonts w:ascii="Times New Roman"/>
                <w:b w:val="false"/>
                <w:i w:val="false"/>
                <w:color w:val="000000"/>
                <w:sz w:val="20"/>
              </w:rPr>
              <w:t>
</w:t>
            </w:r>
            <w:r>
              <w:rPr>
                <w:rFonts w:ascii="Times New Roman"/>
                <w:b w:val="false"/>
                <w:i w:val="false"/>
                <w:color w:val="000000"/>
                <w:sz w:val="20"/>
              </w:rPr>
              <w:t>Строительство</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және бөлшек сауда; автомобильдерді және мотоциклдерді жөндеу</w:t>
            </w:r>
            <w:r>
              <w:br/>
            </w:r>
            <w:r>
              <w:rPr>
                <w:rFonts w:ascii="Times New Roman"/>
                <w:b w:val="false"/>
                <w:i w:val="false"/>
                <w:color w:val="000000"/>
                <w:sz w:val="20"/>
              </w:rPr>
              <w:t>
</w:t>
            </w:r>
            <w:r>
              <w:rPr>
                <w:rFonts w:ascii="Times New Roman"/>
                <w:b w:val="false"/>
                <w:i w:val="false"/>
                <w:color w:val="000000"/>
                <w:sz w:val="20"/>
              </w:rPr>
              <w:t>Оптовая и розничная торговля; ремонт автомобилей и мотоциклов</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жинақтау</w:t>
            </w:r>
            <w:r>
              <w:br/>
            </w:r>
            <w:r>
              <w:rPr>
                <w:rFonts w:ascii="Times New Roman"/>
                <w:b w:val="false"/>
                <w:i w:val="false"/>
                <w:color w:val="000000"/>
                <w:sz w:val="20"/>
              </w:rPr>
              <w:t>
</w:t>
            </w:r>
            <w:r>
              <w:rPr>
                <w:rFonts w:ascii="Times New Roman"/>
                <w:b w:val="false"/>
                <w:i w:val="false"/>
                <w:color w:val="000000"/>
                <w:sz w:val="20"/>
              </w:rPr>
              <w:t>транспорт и складирование</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Тұру және тамақтану бойынша қызметтер</w:t>
            </w:r>
            <w:r>
              <w:br/>
            </w:r>
            <w:r>
              <w:rPr>
                <w:rFonts w:ascii="Times New Roman"/>
                <w:b w:val="false"/>
                <w:i w:val="false"/>
                <w:color w:val="000000"/>
                <w:sz w:val="20"/>
              </w:rPr>
              <w:t>
</w:t>
            </w:r>
            <w:r>
              <w:rPr>
                <w:rFonts w:ascii="Times New Roman"/>
                <w:b w:val="false"/>
                <w:i w:val="false"/>
                <w:color w:val="000000"/>
                <w:sz w:val="20"/>
              </w:rPr>
              <w:t>Услуги по проживанию и питанию</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және байланыс</w:t>
            </w:r>
            <w:r>
              <w:br/>
            </w:r>
            <w:r>
              <w:rPr>
                <w:rFonts w:ascii="Times New Roman"/>
                <w:b w:val="false"/>
                <w:i w:val="false"/>
                <w:color w:val="000000"/>
                <w:sz w:val="20"/>
              </w:rPr>
              <w:t>
</w:t>
            </w:r>
            <w:r>
              <w:rPr>
                <w:rFonts w:ascii="Times New Roman"/>
                <w:b w:val="false"/>
                <w:i w:val="false"/>
                <w:color w:val="000000"/>
                <w:sz w:val="20"/>
              </w:rPr>
              <w:t>Информация и связь</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және сақтандыру қызметі</w:t>
            </w:r>
            <w:r>
              <w:br/>
            </w:r>
            <w:r>
              <w:rPr>
                <w:rFonts w:ascii="Times New Roman"/>
                <w:b w:val="false"/>
                <w:i w:val="false"/>
                <w:color w:val="000000"/>
                <w:sz w:val="20"/>
              </w:rPr>
              <w:t>
</w:t>
            </w:r>
            <w:r>
              <w:rPr>
                <w:rFonts w:ascii="Times New Roman"/>
                <w:b w:val="false"/>
                <w:i w:val="false"/>
                <w:color w:val="000000"/>
                <w:sz w:val="20"/>
              </w:rPr>
              <w:t>Финансовая и страховая деятельность</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мүлікпен жасалатын операциялар</w:t>
            </w:r>
            <w:r>
              <w:br/>
            </w:r>
            <w:r>
              <w:rPr>
                <w:rFonts w:ascii="Times New Roman"/>
                <w:b w:val="false"/>
                <w:i w:val="false"/>
                <w:color w:val="000000"/>
                <w:sz w:val="20"/>
              </w:rPr>
              <w:t>
</w:t>
            </w:r>
            <w:r>
              <w:rPr>
                <w:rFonts w:ascii="Times New Roman"/>
                <w:b w:val="false"/>
                <w:i w:val="false"/>
                <w:color w:val="000000"/>
                <w:sz w:val="20"/>
              </w:rPr>
              <w:t>Операции с недвижимым имуществом</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ғылыми және техникалық қызмет</w:t>
            </w:r>
            <w:r>
              <w:br/>
            </w:r>
            <w:r>
              <w:rPr>
                <w:rFonts w:ascii="Times New Roman"/>
                <w:b w:val="false"/>
                <w:i w:val="false"/>
                <w:color w:val="000000"/>
                <w:sz w:val="20"/>
              </w:rPr>
              <w:t>
</w:t>
            </w:r>
            <w:r>
              <w:rPr>
                <w:rFonts w:ascii="Times New Roman"/>
                <w:b w:val="false"/>
                <w:i w:val="false"/>
                <w:color w:val="000000"/>
                <w:sz w:val="20"/>
              </w:rPr>
              <w:t>Профессиональная, научная и техническая деятельность</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және қосалқы қызмет көрсету саласындағы</w:t>
            </w:r>
            <w:r>
              <w:br/>
            </w:r>
            <w:r>
              <w:rPr>
                <w:rFonts w:ascii="Times New Roman"/>
                <w:b w:val="false"/>
                <w:i w:val="false"/>
                <w:color w:val="000000"/>
                <w:sz w:val="20"/>
              </w:rPr>
              <w:t>
</w:t>
            </w:r>
            <w:r>
              <w:rPr>
                <w:rFonts w:ascii="Times New Roman"/>
                <w:b w:val="false"/>
                <w:i w:val="false"/>
                <w:color w:val="000000"/>
                <w:sz w:val="20"/>
              </w:rPr>
              <w:t>Деятельность в области административного и вспомогательного обслуживания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 және қорғаныс; міндетті әлеуметтік қамтамасыз ету</w:t>
            </w:r>
            <w:r>
              <w:br/>
            </w:r>
            <w:r>
              <w:rPr>
                <w:rFonts w:ascii="Times New Roman"/>
                <w:b w:val="false"/>
                <w:i w:val="false"/>
                <w:color w:val="000000"/>
                <w:sz w:val="20"/>
              </w:rPr>
              <w:t>
</w:t>
            </w:r>
            <w:r>
              <w:rPr>
                <w:rFonts w:ascii="Times New Roman"/>
                <w:b w:val="false"/>
                <w:i w:val="false"/>
                <w:color w:val="000000"/>
                <w:sz w:val="20"/>
              </w:rPr>
              <w:t>Государственное управление и оборона; обязательное социальное обеспечение</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r>
              <w:rPr>
                <w:rFonts w:ascii="Times New Roman"/>
                <w:b w:val="false"/>
                <w:i w:val="false"/>
                <w:color w:val="000000"/>
                <w:sz w:val="20"/>
              </w:rPr>
              <w:t>Образование</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және әлеуметтік қызметтер</w:t>
            </w:r>
            <w:r>
              <w:br/>
            </w:r>
            <w:r>
              <w:rPr>
                <w:rFonts w:ascii="Times New Roman"/>
                <w:b w:val="false"/>
                <w:i w:val="false"/>
                <w:color w:val="000000"/>
                <w:sz w:val="20"/>
              </w:rPr>
              <w:t>
</w:t>
            </w:r>
            <w:r>
              <w:rPr>
                <w:rFonts w:ascii="Times New Roman"/>
                <w:b w:val="false"/>
                <w:i w:val="false"/>
                <w:color w:val="000000"/>
                <w:sz w:val="20"/>
              </w:rPr>
              <w:t>Здравоохранение и социальные услуги</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 ойын-сауық және демалыс</w:t>
            </w:r>
            <w:r>
              <w:br/>
            </w:r>
            <w:r>
              <w:rPr>
                <w:rFonts w:ascii="Times New Roman"/>
                <w:b w:val="false"/>
                <w:i w:val="false"/>
                <w:color w:val="000000"/>
                <w:sz w:val="20"/>
              </w:rPr>
              <w:t>
</w:t>
            </w:r>
            <w:r>
              <w:rPr>
                <w:rFonts w:ascii="Times New Roman"/>
                <w:b w:val="false"/>
                <w:i w:val="false"/>
                <w:color w:val="000000"/>
                <w:sz w:val="20"/>
              </w:rPr>
              <w:t>Искусство, развлечения и отдых</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ПҚК - пайдалы қызмет коэффициенті</w:t>
      </w:r>
      <w:r>
        <w:br/>
      </w:r>
      <w:r>
        <w:rPr>
          <w:rFonts w:ascii="Times New Roman"/>
          <w:b w:val="false"/>
          <w:i w:val="false"/>
          <w:color w:val="000000"/>
          <w:sz w:val="28"/>
        </w:rPr>
        <w:t>
КПД - коэффициент полезного действия</w:t>
      </w:r>
      <w:r>
        <w:br/>
      </w:r>
      <w:r>
        <w:rPr>
          <w:rFonts w:ascii="Times New Roman"/>
          <w:b w:val="false"/>
          <w:i w:val="false"/>
          <w:color w:val="000000"/>
          <w:sz w:val="28"/>
        </w:rPr>
        <w:t>
</w:t>
      </w:r>
      <w:r>
        <w:rPr>
          <w:rFonts w:ascii="Times New Roman"/>
          <w:b w:val="false"/>
          <w:i w:val="false"/>
          <w:color w:val="000000"/>
          <w:vertAlign w:val="superscript"/>
        </w:rPr>
        <w:t>6</w:t>
      </w:r>
      <w:r>
        <w:rPr>
          <w:rFonts w:ascii="Times New Roman"/>
          <w:b w:val="false"/>
          <w:i w:val="false"/>
          <w:color w:val="000000"/>
          <w:sz w:val="28"/>
        </w:rPr>
        <w:t>ЭҚЖЖ - мұнда және бұдан әрі «Экономикалық қызмет түрлерінің жалпы жіктеуіші»</w:t>
      </w:r>
      <w:r>
        <w:br/>
      </w:r>
      <w:r>
        <w:rPr>
          <w:rFonts w:ascii="Times New Roman"/>
          <w:b w:val="false"/>
          <w:i w:val="false"/>
          <w:color w:val="000000"/>
          <w:sz w:val="28"/>
        </w:rPr>
        <w:t>
ОКЭД - здесь и далее «Общий классификатор видов экономической деятельноcти»</w:t>
      </w:r>
    </w:p>
    <w:bookmarkStart w:name="z136" w:id="39"/>
    <w:p>
      <w:pPr>
        <w:spacing w:after="0"/>
        <w:ind w:left="0"/>
        <w:jc w:val="both"/>
      </w:pPr>
      <w:r>
        <w:rPr>
          <w:rFonts w:ascii="Times New Roman"/>
          <w:b w:val="false"/>
          <w:i w:val="false"/>
          <w:color w:val="000000"/>
          <w:sz w:val="28"/>
        </w:rPr>
        <w:t>
6. Жылу желілерінің ұзындығын көрсетіңіз, километрмен</w:t>
      </w:r>
      <w:r>
        <w:br/>
      </w:r>
      <w:r>
        <w:rPr>
          <w:rFonts w:ascii="Times New Roman"/>
          <w:b w:val="false"/>
          <w:i w:val="false"/>
          <w:color w:val="000000"/>
          <w:sz w:val="28"/>
        </w:rPr>
        <w:t>
Укажите протяженность тепловых сетей, в километрах</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10441"/>
        <w:gridCol w:w="2061"/>
      </w:tblGrid>
      <w:tr>
        <w:trPr>
          <w:trHeight w:val="22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0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 xml:space="preserve">Наименование показателей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24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құбырлық есептегі жылу және бу желілерінің ұзындығы</w:t>
            </w:r>
            <w:r>
              <w:br/>
            </w:r>
            <w:r>
              <w:rPr>
                <w:rFonts w:ascii="Times New Roman"/>
                <w:b w:val="false"/>
                <w:i w:val="false"/>
                <w:color w:val="000000"/>
                <w:sz w:val="20"/>
              </w:rPr>
              <w:t>
</w:t>
            </w:r>
            <w:r>
              <w:rPr>
                <w:rFonts w:ascii="Times New Roman"/>
                <w:b w:val="false"/>
                <w:i w:val="false"/>
                <w:color w:val="000000"/>
                <w:sz w:val="20"/>
              </w:rPr>
              <w:t>Протяженность тепловых и паровых сетей в двухтрубном исчислении</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Диаметрі:</w:t>
            </w:r>
            <w:r>
              <w:br/>
            </w:r>
            <w:r>
              <w:rPr>
                <w:rFonts w:ascii="Times New Roman"/>
                <w:b w:val="false"/>
                <w:i w:val="false"/>
                <w:color w:val="000000"/>
                <w:sz w:val="20"/>
              </w:rPr>
              <w:t>
</w:t>
            </w:r>
            <w:r>
              <w:rPr>
                <w:rFonts w:ascii="Times New Roman"/>
                <w:b w:val="false"/>
                <w:i w:val="false"/>
                <w:color w:val="000000"/>
                <w:sz w:val="20"/>
              </w:rPr>
              <w:t>Диаметром:</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мм-ге дейін</w:t>
            </w:r>
            <w:r>
              <w:br/>
            </w:r>
            <w:r>
              <w:rPr>
                <w:rFonts w:ascii="Times New Roman"/>
                <w:b w:val="false"/>
                <w:i w:val="false"/>
                <w:color w:val="000000"/>
                <w:sz w:val="20"/>
              </w:rPr>
              <w:t>
</w:t>
            </w:r>
            <w:r>
              <w:rPr>
                <w:rFonts w:ascii="Times New Roman"/>
                <w:b w:val="false"/>
                <w:i w:val="false"/>
                <w:color w:val="000000"/>
                <w:sz w:val="20"/>
              </w:rPr>
              <w:t>до 200 мм</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201-ден 400 мм-ге дейін</w:t>
            </w:r>
            <w:r>
              <w:br/>
            </w:r>
            <w:r>
              <w:rPr>
                <w:rFonts w:ascii="Times New Roman"/>
                <w:b w:val="false"/>
                <w:i w:val="false"/>
                <w:color w:val="000000"/>
                <w:sz w:val="20"/>
              </w:rPr>
              <w:t>
</w:t>
            </w:r>
            <w:r>
              <w:rPr>
                <w:rFonts w:ascii="Times New Roman"/>
                <w:b w:val="false"/>
                <w:i w:val="false"/>
                <w:color w:val="000000"/>
                <w:sz w:val="20"/>
              </w:rPr>
              <w:t>от 201 до 400 мм</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401-ден 600 мм-ге дейін</w:t>
            </w:r>
            <w:r>
              <w:br/>
            </w:r>
            <w:r>
              <w:rPr>
                <w:rFonts w:ascii="Times New Roman"/>
                <w:b w:val="false"/>
                <w:i w:val="false"/>
                <w:color w:val="000000"/>
                <w:sz w:val="20"/>
              </w:rPr>
              <w:t>
</w:t>
            </w:r>
            <w:r>
              <w:rPr>
                <w:rFonts w:ascii="Times New Roman"/>
                <w:b w:val="false"/>
                <w:i w:val="false"/>
                <w:color w:val="000000"/>
                <w:sz w:val="20"/>
              </w:rPr>
              <w:t>от 401 до 600 мм</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мм-ден жоғары</w:t>
            </w:r>
            <w:r>
              <w:br/>
            </w:r>
            <w:r>
              <w:rPr>
                <w:rFonts w:ascii="Times New Roman"/>
                <w:b w:val="false"/>
                <w:i w:val="false"/>
                <w:color w:val="000000"/>
                <w:sz w:val="20"/>
              </w:rPr>
              <w:t>
</w:t>
            </w:r>
            <w:r>
              <w:rPr>
                <w:rFonts w:ascii="Times New Roman"/>
                <w:b w:val="false"/>
                <w:i w:val="false"/>
                <w:color w:val="000000"/>
                <w:sz w:val="20"/>
              </w:rPr>
              <w:t>свыше 600 мм</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жолдан:</w:t>
            </w:r>
            <w:r>
              <w:br/>
            </w:r>
            <w:r>
              <w:rPr>
                <w:rFonts w:ascii="Times New Roman"/>
                <w:b w:val="false"/>
                <w:i w:val="false"/>
                <w:color w:val="000000"/>
                <w:sz w:val="20"/>
              </w:rPr>
              <w:t>
</w:t>
            </w:r>
            <w:r>
              <w:rPr>
                <w:rFonts w:ascii="Times New Roman"/>
                <w:b w:val="false"/>
                <w:i w:val="false"/>
                <w:color w:val="000000"/>
                <w:sz w:val="20"/>
              </w:rPr>
              <w:t>из строки 1:</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ескі желілер</w:t>
            </w:r>
            <w:r>
              <w:br/>
            </w:r>
            <w:r>
              <w:rPr>
                <w:rFonts w:ascii="Times New Roman"/>
                <w:b w:val="false"/>
                <w:i w:val="false"/>
                <w:color w:val="000000"/>
                <w:sz w:val="20"/>
              </w:rPr>
              <w:t>
</w:t>
            </w:r>
            <w:r>
              <w:rPr>
                <w:rFonts w:ascii="Times New Roman"/>
                <w:b w:val="false"/>
                <w:i w:val="false"/>
                <w:color w:val="000000"/>
                <w:sz w:val="20"/>
              </w:rPr>
              <w:t>ветхие сети</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ауыстыруды қажет ететіндері</w:t>
            </w:r>
            <w:r>
              <w:br/>
            </w:r>
            <w:r>
              <w:rPr>
                <w:rFonts w:ascii="Times New Roman"/>
                <w:b w:val="false"/>
                <w:i w:val="false"/>
                <w:color w:val="000000"/>
                <w:sz w:val="20"/>
              </w:rPr>
              <w:t>
</w:t>
            </w:r>
            <w:r>
              <w:rPr>
                <w:rFonts w:ascii="Times New Roman"/>
                <w:b w:val="false"/>
                <w:i w:val="false"/>
                <w:color w:val="000000"/>
                <w:sz w:val="20"/>
              </w:rPr>
              <w:t>нуждаются в замене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0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ауыстырылғаны</w:t>
            </w:r>
            <w:r>
              <w:br/>
            </w:r>
            <w:r>
              <w:rPr>
                <w:rFonts w:ascii="Times New Roman"/>
                <w:b w:val="false"/>
                <w:i w:val="false"/>
                <w:color w:val="000000"/>
                <w:sz w:val="20"/>
              </w:rPr>
              <w:t>
</w:t>
            </w:r>
            <w:r>
              <w:rPr>
                <w:rFonts w:ascii="Times New Roman"/>
                <w:b w:val="false"/>
                <w:i w:val="false"/>
                <w:color w:val="000000"/>
                <w:sz w:val="20"/>
              </w:rPr>
              <w:t>из них заменено</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w:t>
            </w:r>
          </w:p>
        </w:tc>
        <w:tc>
          <w:tcPr>
            <w:tcW w:w="10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өз қаражаты есебінен</w:t>
            </w:r>
            <w:r>
              <w:br/>
            </w:r>
            <w:r>
              <w:rPr>
                <w:rFonts w:ascii="Times New Roman"/>
                <w:b w:val="false"/>
                <w:i w:val="false"/>
                <w:color w:val="000000"/>
                <w:sz w:val="20"/>
              </w:rPr>
              <w:t>
</w:t>
            </w:r>
            <w:r>
              <w:rPr>
                <w:rFonts w:ascii="Times New Roman"/>
                <w:b w:val="false"/>
                <w:i w:val="false"/>
                <w:color w:val="000000"/>
                <w:sz w:val="20"/>
              </w:rPr>
              <w:t>за счет собственных средств предприятия</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7" w:id="40"/>
    <w:p>
      <w:pPr>
        <w:spacing w:after="0"/>
        <w:ind w:left="0"/>
        <w:jc w:val="both"/>
      </w:pPr>
      <w:r>
        <w:rPr>
          <w:rFonts w:ascii="Times New Roman"/>
          <w:b w:val="false"/>
          <w:i w:val="false"/>
          <w:color w:val="000000"/>
          <w:sz w:val="28"/>
        </w:rPr>
        <w:t>
6.1. Елді мекендердегі жылу желілерінің ұзындығын көрсетіңіз, километрмен</w:t>
      </w:r>
      <w:r>
        <w:br/>
      </w:r>
      <w:r>
        <w:rPr>
          <w:rFonts w:ascii="Times New Roman"/>
          <w:b w:val="false"/>
          <w:i w:val="false"/>
          <w:color w:val="000000"/>
          <w:sz w:val="28"/>
        </w:rPr>
        <w:t>
Укажите протяженность тепловых сетей в населенных пунктах, в километрах</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4"/>
        <w:gridCol w:w="1371"/>
        <w:gridCol w:w="2231"/>
        <w:gridCol w:w="2015"/>
        <w:gridCol w:w="2015"/>
        <w:gridCol w:w="2244"/>
      </w:tblGrid>
      <w:tr>
        <w:trPr>
          <w:trHeight w:val="600" w:hRule="atLeast"/>
        </w:trPr>
        <w:tc>
          <w:tcPr>
            <w:tcW w:w="3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мен өңірлердің атауы</w:t>
            </w:r>
            <w:r>
              <w:br/>
            </w:r>
            <w:r>
              <w:rPr>
                <w:rFonts w:ascii="Times New Roman"/>
                <w:b w:val="false"/>
                <w:i w:val="false"/>
                <w:color w:val="000000"/>
                <w:sz w:val="20"/>
              </w:rPr>
              <w:t>
</w:t>
            </w:r>
            <w:r>
              <w:rPr>
                <w:rFonts w:ascii="Times New Roman"/>
                <w:b w:val="false"/>
                <w:i w:val="false"/>
                <w:color w:val="000000"/>
                <w:sz w:val="20"/>
              </w:rPr>
              <w:t>Наименование населенных пунктов и регионов</w:t>
            </w:r>
          </w:p>
        </w:tc>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ӘАОЖ коды</w:t>
            </w:r>
            <w:r>
              <w:br/>
            </w:r>
            <w:r>
              <w:rPr>
                <w:rFonts w:ascii="Times New Roman"/>
                <w:b w:val="false"/>
                <w:i w:val="false"/>
                <w:color w:val="000000"/>
                <w:sz w:val="20"/>
              </w:rPr>
              <w:t>
</w:t>
            </w:r>
            <w:r>
              <w:rPr>
                <w:rFonts w:ascii="Times New Roman"/>
                <w:b w:val="false"/>
                <w:i w:val="false"/>
                <w:color w:val="000000"/>
                <w:sz w:val="20"/>
              </w:rPr>
              <w:t>Код КАТО</w:t>
            </w:r>
          </w:p>
        </w:tc>
        <w:tc>
          <w:tcPr>
            <w:tcW w:w="2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құбырлық есептегі жылу және бу желілерінің ұзындығы</w:t>
            </w:r>
            <w:r>
              <w:br/>
            </w:r>
            <w:r>
              <w:rPr>
                <w:rFonts w:ascii="Times New Roman"/>
                <w:b w:val="false"/>
                <w:i w:val="false"/>
                <w:color w:val="000000"/>
                <w:sz w:val="20"/>
              </w:rPr>
              <w:t>
</w:t>
            </w:r>
            <w:r>
              <w:rPr>
                <w:rFonts w:ascii="Times New Roman"/>
                <w:b w:val="false"/>
                <w:i w:val="false"/>
                <w:color w:val="000000"/>
                <w:sz w:val="20"/>
              </w:rPr>
              <w:t>Протяженность тепловых и паровых сетей в двухтрубном исчислении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ескі желілер</w:t>
            </w:r>
            <w:r>
              <w:br/>
            </w:r>
            <w:r>
              <w:rPr>
                <w:rFonts w:ascii="Times New Roman"/>
                <w:b w:val="false"/>
                <w:i w:val="false"/>
                <w:color w:val="000000"/>
                <w:sz w:val="20"/>
              </w:rPr>
              <w:t>
</w:t>
            </w:r>
            <w:r>
              <w:rPr>
                <w:rFonts w:ascii="Times New Roman"/>
                <w:b w:val="false"/>
                <w:i w:val="false"/>
                <w:color w:val="000000"/>
                <w:sz w:val="20"/>
              </w:rPr>
              <w:t>ветхие сети</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ауыстыруды қажет ететіндері</w:t>
            </w:r>
            <w:r>
              <w:br/>
            </w:r>
            <w:r>
              <w:rPr>
                <w:rFonts w:ascii="Times New Roman"/>
                <w:b w:val="false"/>
                <w:i w:val="false"/>
                <w:color w:val="000000"/>
                <w:sz w:val="20"/>
              </w:rPr>
              <w:t>
</w:t>
            </w:r>
            <w:r>
              <w:rPr>
                <w:rFonts w:ascii="Times New Roman"/>
                <w:b w:val="false"/>
                <w:i w:val="false"/>
                <w:color w:val="000000"/>
                <w:sz w:val="20"/>
              </w:rPr>
              <w:t>нуждаются в замене</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ауыстырылғаны</w:t>
            </w:r>
            <w:r>
              <w:br/>
            </w:r>
            <w:r>
              <w:rPr>
                <w:rFonts w:ascii="Times New Roman"/>
                <w:b w:val="false"/>
                <w:i w:val="false"/>
                <w:color w:val="000000"/>
                <w:sz w:val="20"/>
              </w:rPr>
              <w:t>
</w:t>
            </w:r>
            <w:r>
              <w:rPr>
                <w:rFonts w:ascii="Times New Roman"/>
                <w:b w:val="false"/>
                <w:i w:val="false"/>
                <w:color w:val="000000"/>
                <w:sz w:val="20"/>
              </w:rPr>
              <w:t>из них заменено</w:t>
            </w:r>
          </w:p>
        </w:tc>
      </w:tr>
      <w:tr>
        <w:trPr>
          <w:trHeight w:val="135"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35"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8" w:id="41"/>
    <w:p>
      <w:pPr>
        <w:spacing w:after="0"/>
        <w:ind w:left="0"/>
        <w:jc w:val="both"/>
      </w:pPr>
      <w:r>
        <w:rPr>
          <w:rFonts w:ascii="Times New Roman"/>
          <w:b w:val="false"/>
          <w:i w:val="false"/>
          <w:color w:val="000000"/>
          <w:sz w:val="28"/>
        </w:rPr>
        <w:t>
7. Электр станцияларының қуатын көрсетіңіз</w:t>
      </w:r>
      <w:r>
        <w:br/>
      </w:r>
      <w:r>
        <w:rPr>
          <w:rFonts w:ascii="Times New Roman"/>
          <w:b w:val="false"/>
          <w:i w:val="false"/>
          <w:color w:val="000000"/>
          <w:sz w:val="28"/>
        </w:rPr>
        <w:t>
Укажите мощность электростанций</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6"/>
        <w:gridCol w:w="10303"/>
        <w:gridCol w:w="2061"/>
      </w:tblGrid>
      <w:tr>
        <w:trPr>
          <w:trHeight w:val="78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24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соңына белгіленген қуаты</w:t>
            </w:r>
            <w:r>
              <w:br/>
            </w:r>
            <w:r>
              <w:rPr>
                <w:rFonts w:ascii="Times New Roman"/>
                <w:b w:val="false"/>
                <w:i w:val="false"/>
                <w:color w:val="000000"/>
                <w:sz w:val="20"/>
              </w:rPr>
              <w:t>
</w:t>
            </w:r>
            <w:r>
              <w:rPr>
                <w:rFonts w:ascii="Times New Roman"/>
                <w:b w:val="false"/>
                <w:i w:val="false"/>
                <w:color w:val="000000"/>
                <w:sz w:val="20"/>
              </w:rPr>
              <w:t>Установленная мощность на конец года</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кВт</w:t>
            </w:r>
            <w:r>
              <w:br/>
            </w:r>
            <w:r>
              <w:rPr>
                <w:rFonts w:ascii="Times New Roman"/>
                <w:b w:val="false"/>
                <w:i w:val="false"/>
                <w:color w:val="000000"/>
                <w:sz w:val="20"/>
              </w:rPr>
              <w:t>
</w:t>
            </w:r>
            <w:r>
              <w:rPr>
                <w:rFonts w:ascii="Times New Roman"/>
                <w:b w:val="false"/>
                <w:i w:val="false"/>
                <w:color w:val="000000"/>
                <w:sz w:val="20"/>
              </w:rPr>
              <w:t>электрическая, кВт</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Гкал/сағ.</w:t>
            </w:r>
            <w:r>
              <w:br/>
            </w:r>
            <w:r>
              <w:rPr>
                <w:rFonts w:ascii="Times New Roman"/>
                <w:b w:val="false"/>
                <w:i w:val="false"/>
                <w:color w:val="000000"/>
                <w:sz w:val="20"/>
              </w:rPr>
              <w:t>
</w:t>
            </w:r>
            <w:r>
              <w:rPr>
                <w:rFonts w:ascii="Times New Roman"/>
                <w:b w:val="false"/>
                <w:i w:val="false"/>
                <w:color w:val="000000"/>
                <w:sz w:val="20"/>
              </w:rPr>
              <w:t>тепловая, Гкал/ч.</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соңына орналасқан қуаты</w:t>
            </w:r>
            <w:r>
              <w:br/>
            </w:r>
            <w:r>
              <w:rPr>
                <w:rFonts w:ascii="Times New Roman"/>
                <w:b w:val="false"/>
                <w:i w:val="false"/>
                <w:color w:val="000000"/>
                <w:sz w:val="20"/>
              </w:rPr>
              <w:t>
</w:t>
            </w:r>
            <w:r>
              <w:rPr>
                <w:rFonts w:ascii="Times New Roman"/>
                <w:b w:val="false"/>
                <w:i w:val="false"/>
                <w:color w:val="000000"/>
                <w:sz w:val="20"/>
              </w:rPr>
              <w:t>Располагаемая мощность на конец года</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кВт</w:t>
            </w:r>
            <w:r>
              <w:br/>
            </w:r>
            <w:r>
              <w:rPr>
                <w:rFonts w:ascii="Times New Roman"/>
                <w:b w:val="false"/>
                <w:i w:val="false"/>
                <w:color w:val="000000"/>
                <w:sz w:val="20"/>
              </w:rPr>
              <w:t>
</w:t>
            </w:r>
            <w:r>
              <w:rPr>
                <w:rFonts w:ascii="Times New Roman"/>
                <w:b w:val="false"/>
                <w:i w:val="false"/>
                <w:color w:val="000000"/>
                <w:sz w:val="20"/>
              </w:rPr>
              <w:t>электрическая, кВт</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Гкал/сағ.</w:t>
            </w:r>
            <w:r>
              <w:br/>
            </w:r>
            <w:r>
              <w:rPr>
                <w:rFonts w:ascii="Times New Roman"/>
                <w:b w:val="false"/>
                <w:i w:val="false"/>
                <w:color w:val="000000"/>
                <w:sz w:val="20"/>
              </w:rPr>
              <w:t>
</w:t>
            </w:r>
            <w:r>
              <w:rPr>
                <w:rFonts w:ascii="Times New Roman"/>
                <w:b w:val="false"/>
                <w:i w:val="false"/>
                <w:color w:val="000000"/>
                <w:sz w:val="20"/>
              </w:rPr>
              <w:t>тепловая, Гкал/ч.</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жылғы белгіленген орташа қуаты</w:t>
            </w:r>
            <w:r>
              <w:br/>
            </w:r>
            <w:r>
              <w:rPr>
                <w:rFonts w:ascii="Times New Roman"/>
                <w:b w:val="false"/>
                <w:i w:val="false"/>
                <w:color w:val="000000"/>
                <w:sz w:val="20"/>
              </w:rPr>
              <w:t>
</w:t>
            </w:r>
            <w:r>
              <w:rPr>
                <w:rFonts w:ascii="Times New Roman"/>
                <w:b w:val="false"/>
                <w:i w:val="false"/>
                <w:color w:val="000000"/>
                <w:sz w:val="20"/>
              </w:rPr>
              <w:t>Средняя за отчетный год установленная мощность</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кВт</w:t>
            </w:r>
            <w:r>
              <w:br/>
            </w:r>
            <w:r>
              <w:rPr>
                <w:rFonts w:ascii="Times New Roman"/>
                <w:b w:val="false"/>
                <w:i w:val="false"/>
                <w:color w:val="000000"/>
                <w:sz w:val="20"/>
              </w:rPr>
              <w:t>
</w:t>
            </w:r>
            <w:r>
              <w:rPr>
                <w:rFonts w:ascii="Times New Roman"/>
                <w:b w:val="false"/>
                <w:i w:val="false"/>
                <w:color w:val="000000"/>
                <w:sz w:val="20"/>
              </w:rPr>
              <w:t>электрическая, кВт</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Гкал/сағ.</w:t>
            </w:r>
            <w:r>
              <w:br/>
            </w:r>
            <w:r>
              <w:rPr>
                <w:rFonts w:ascii="Times New Roman"/>
                <w:b w:val="false"/>
                <w:i w:val="false"/>
                <w:color w:val="000000"/>
                <w:sz w:val="20"/>
              </w:rPr>
              <w:t>
</w:t>
            </w:r>
            <w:r>
              <w:rPr>
                <w:rFonts w:ascii="Times New Roman"/>
                <w:b w:val="false"/>
                <w:i w:val="false"/>
                <w:color w:val="000000"/>
                <w:sz w:val="20"/>
              </w:rPr>
              <w:t>тепловая, Гкал/ч.</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жылғы орташа жұмыс қуаты</w:t>
            </w:r>
            <w:r>
              <w:br/>
            </w:r>
            <w:r>
              <w:rPr>
                <w:rFonts w:ascii="Times New Roman"/>
                <w:b w:val="false"/>
                <w:i w:val="false"/>
                <w:color w:val="000000"/>
                <w:sz w:val="20"/>
              </w:rPr>
              <w:t>
</w:t>
            </w:r>
            <w:r>
              <w:rPr>
                <w:rFonts w:ascii="Times New Roman"/>
                <w:b w:val="false"/>
                <w:i w:val="false"/>
                <w:color w:val="000000"/>
                <w:sz w:val="20"/>
              </w:rPr>
              <w:t xml:space="preserve">Средняя за отчетный год рабочая мощность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кВт</w:t>
            </w:r>
            <w:r>
              <w:br/>
            </w:r>
            <w:r>
              <w:rPr>
                <w:rFonts w:ascii="Times New Roman"/>
                <w:b w:val="false"/>
                <w:i w:val="false"/>
                <w:color w:val="000000"/>
                <w:sz w:val="20"/>
              </w:rPr>
              <w:t>
</w:t>
            </w:r>
            <w:r>
              <w:rPr>
                <w:rFonts w:ascii="Times New Roman"/>
                <w:b w:val="false"/>
                <w:i w:val="false"/>
                <w:color w:val="000000"/>
                <w:sz w:val="20"/>
              </w:rPr>
              <w:t>электрическая, кВт</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Гкал/сағ.</w:t>
            </w:r>
            <w:r>
              <w:br/>
            </w:r>
            <w:r>
              <w:rPr>
                <w:rFonts w:ascii="Times New Roman"/>
                <w:b w:val="false"/>
                <w:i w:val="false"/>
                <w:color w:val="000000"/>
                <w:sz w:val="20"/>
              </w:rPr>
              <w:t>
</w:t>
            </w:r>
            <w:r>
              <w:rPr>
                <w:rFonts w:ascii="Times New Roman"/>
                <w:b w:val="false"/>
                <w:i w:val="false"/>
                <w:color w:val="000000"/>
                <w:sz w:val="20"/>
              </w:rPr>
              <w:t>тепловая, Гкал/ч.</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жоғарғы жүктеме</w:t>
            </w:r>
            <w:r>
              <w:br/>
            </w:r>
            <w:r>
              <w:rPr>
                <w:rFonts w:ascii="Times New Roman"/>
                <w:b w:val="false"/>
                <w:i w:val="false"/>
                <w:color w:val="000000"/>
                <w:sz w:val="20"/>
              </w:rPr>
              <w:t>
</w:t>
            </w:r>
            <w:r>
              <w:rPr>
                <w:rFonts w:ascii="Times New Roman"/>
                <w:b w:val="false"/>
                <w:i w:val="false"/>
                <w:color w:val="000000"/>
                <w:sz w:val="20"/>
              </w:rPr>
              <w:t>Максимум нагрузки</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кВт</w:t>
            </w:r>
            <w:r>
              <w:br/>
            </w:r>
            <w:r>
              <w:rPr>
                <w:rFonts w:ascii="Times New Roman"/>
                <w:b w:val="false"/>
                <w:i w:val="false"/>
                <w:color w:val="000000"/>
                <w:sz w:val="20"/>
              </w:rPr>
              <w:t>
</w:t>
            </w:r>
            <w:r>
              <w:rPr>
                <w:rFonts w:ascii="Times New Roman"/>
                <w:b w:val="false"/>
                <w:i w:val="false"/>
                <w:color w:val="000000"/>
                <w:sz w:val="20"/>
              </w:rPr>
              <w:t>электрическая, кВт</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Гкал/сағ.</w:t>
            </w:r>
            <w:r>
              <w:br/>
            </w:r>
            <w:r>
              <w:rPr>
                <w:rFonts w:ascii="Times New Roman"/>
                <w:b w:val="false"/>
                <w:i w:val="false"/>
                <w:color w:val="000000"/>
                <w:sz w:val="20"/>
              </w:rPr>
              <w:t>
</w:t>
            </w:r>
            <w:r>
              <w:rPr>
                <w:rFonts w:ascii="Times New Roman"/>
                <w:b w:val="false"/>
                <w:i w:val="false"/>
                <w:color w:val="000000"/>
                <w:sz w:val="20"/>
              </w:rPr>
              <w:t>тепловая, Гкал/ч.</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9" w:id="42"/>
    <w:p>
      <w:pPr>
        <w:spacing w:after="0"/>
        <w:ind w:left="0"/>
        <w:jc w:val="both"/>
      </w:pPr>
      <w:r>
        <w:rPr>
          <w:rFonts w:ascii="Times New Roman"/>
          <w:b w:val="false"/>
          <w:i w:val="false"/>
          <w:color w:val="000000"/>
          <w:sz w:val="28"/>
        </w:rPr>
        <w:t>
8. Қазандықтардың жылу қуатын көрсетіңіз, Гкал/сағ</w:t>
      </w:r>
      <w:r>
        <w:br/>
      </w:r>
      <w:r>
        <w:rPr>
          <w:rFonts w:ascii="Times New Roman"/>
          <w:b w:val="false"/>
          <w:i w:val="false"/>
          <w:color w:val="000000"/>
          <w:sz w:val="28"/>
        </w:rPr>
        <w:t>
Укажите тепловую мощность котельных, Гкал/ч</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6"/>
        <w:gridCol w:w="10303"/>
        <w:gridCol w:w="2061"/>
      </w:tblGrid>
      <w:tr>
        <w:trPr>
          <w:trHeight w:val="78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24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соңына белгіленген жылу қуаты</w:t>
            </w:r>
            <w:r>
              <w:br/>
            </w:r>
            <w:r>
              <w:rPr>
                <w:rFonts w:ascii="Times New Roman"/>
                <w:b w:val="false"/>
                <w:i w:val="false"/>
                <w:color w:val="000000"/>
                <w:sz w:val="20"/>
              </w:rPr>
              <w:t>
</w:t>
            </w:r>
            <w:r>
              <w:rPr>
                <w:rFonts w:ascii="Times New Roman"/>
                <w:b w:val="false"/>
                <w:i w:val="false"/>
                <w:color w:val="000000"/>
                <w:sz w:val="20"/>
              </w:rPr>
              <w:t xml:space="preserve">Установленная мощность на конец года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соңына орналасқан қуаты</w:t>
            </w:r>
            <w:r>
              <w:br/>
            </w:r>
            <w:r>
              <w:rPr>
                <w:rFonts w:ascii="Times New Roman"/>
                <w:b w:val="false"/>
                <w:i w:val="false"/>
                <w:color w:val="000000"/>
                <w:sz w:val="20"/>
              </w:rPr>
              <w:t>
</w:t>
            </w:r>
            <w:r>
              <w:rPr>
                <w:rFonts w:ascii="Times New Roman"/>
                <w:b w:val="false"/>
                <w:i w:val="false"/>
                <w:color w:val="000000"/>
                <w:sz w:val="20"/>
              </w:rPr>
              <w:t>Располагаемая мощность на конец года</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жылғы белгіленген орташа қуаты</w:t>
            </w:r>
            <w:r>
              <w:br/>
            </w:r>
            <w:r>
              <w:rPr>
                <w:rFonts w:ascii="Times New Roman"/>
                <w:b w:val="false"/>
                <w:i w:val="false"/>
                <w:color w:val="000000"/>
                <w:sz w:val="20"/>
              </w:rPr>
              <w:t>
</w:t>
            </w:r>
            <w:r>
              <w:rPr>
                <w:rFonts w:ascii="Times New Roman"/>
                <w:b w:val="false"/>
                <w:i w:val="false"/>
                <w:color w:val="000000"/>
                <w:sz w:val="20"/>
              </w:rPr>
              <w:t xml:space="preserve">Средняя за отчетный год установленная мощность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жылғы орташа жұмыс қуаты</w:t>
            </w:r>
            <w:r>
              <w:br/>
            </w:r>
            <w:r>
              <w:rPr>
                <w:rFonts w:ascii="Times New Roman"/>
                <w:b w:val="false"/>
                <w:i w:val="false"/>
                <w:color w:val="000000"/>
                <w:sz w:val="20"/>
              </w:rPr>
              <w:t>
</w:t>
            </w:r>
            <w:r>
              <w:rPr>
                <w:rFonts w:ascii="Times New Roman"/>
                <w:b w:val="false"/>
                <w:i w:val="false"/>
                <w:color w:val="000000"/>
                <w:sz w:val="20"/>
              </w:rPr>
              <w:t xml:space="preserve">Средняя за отчетный год рабочая мощность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жоғарғы жүктеме</w:t>
            </w:r>
            <w:r>
              <w:br/>
            </w:r>
            <w:r>
              <w:rPr>
                <w:rFonts w:ascii="Times New Roman"/>
                <w:b w:val="false"/>
                <w:i w:val="false"/>
                <w:color w:val="000000"/>
                <w:sz w:val="20"/>
              </w:rPr>
              <w:t>
</w:t>
            </w:r>
            <w:r>
              <w:rPr>
                <w:rFonts w:ascii="Times New Roman"/>
                <w:b w:val="false"/>
                <w:i w:val="false"/>
                <w:color w:val="000000"/>
                <w:sz w:val="20"/>
              </w:rPr>
              <w:t>Максимум нагрузки</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0" w:id="43"/>
    <w:p>
      <w:pPr>
        <w:spacing w:after="0"/>
        <w:ind w:left="0"/>
        <w:jc w:val="both"/>
      </w:pPr>
      <w:r>
        <w:rPr>
          <w:rFonts w:ascii="Times New Roman"/>
          <w:b w:val="false"/>
          <w:i w:val="false"/>
          <w:color w:val="000000"/>
          <w:sz w:val="28"/>
        </w:rPr>
        <w:t>
9. Табиғи отынның жұмсалуын көрсетіңіз</w:t>
      </w:r>
      <w:r>
        <w:br/>
      </w:r>
      <w:r>
        <w:rPr>
          <w:rFonts w:ascii="Times New Roman"/>
          <w:b w:val="false"/>
          <w:i w:val="false"/>
          <w:color w:val="000000"/>
          <w:sz w:val="28"/>
        </w:rPr>
        <w:t>
Укажите расход натурального топлива</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6661"/>
        <w:gridCol w:w="1804"/>
        <w:gridCol w:w="2220"/>
        <w:gridCol w:w="1805"/>
      </w:tblGrid>
      <w:tr>
        <w:trPr>
          <w:trHeight w:val="78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ӨӨСЖ коды</w:t>
            </w:r>
            <w:r>
              <w:rPr>
                <w:rFonts w:ascii="Times New Roman"/>
                <w:b w:val="false"/>
                <w:i w:val="false"/>
                <w:color w:val="000000"/>
                <w:vertAlign w:val="superscript"/>
              </w:rPr>
              <w:t>7</w:t>
            </w:r>
            <w:r>
              <w:br/>
            </w:r>
            <w:r>
              <w:rPr>
                <w:rFonts w:ascii="Times New Roman"/>
                <w:b w:val="false"/>
                <w:i w:val="false"/>
                <w:color w:val="000000"/>
                <w:sz w:val="20"/>
              </w:rPr>
              <w:t>
</w:t>
            </w:r>
            <w:r>
              <w:rPr>
                <w:rFonts w:ascii="Times New Roman"/>
                <w:b w:val="false"/>
                <w:i w:val="false"/>
                <w:color w:val="000000"/>
                <w:sz w:val="20"/>
              </w:rPr>
              <w:t>Код СКПП</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w:t>
            </w:r>
            <w:r>
              <w:br/>
            </w:r>
            <w:r>
              <w:rPr>
                <w:rFonts w:ascii="Times New Roman"/>
                <w:b w:val="false"/>
                <w:i w:val="false"/>
                <w:color w:val="000000"/>
                <w:sz w:val="20"/>
              </w:rPr>
              <w:t>
</w:t>
            </w:r>
            <w:r>
              <w:rPr>
                <w:rFonts w:ascii="Times New Roman"/>
                <w:b w:val="false"/>
                <w:i w:val="false"/>
                <w:color w:val="000000"/>
                <w:sz w:val="20"/>
              </w:rPr>
              <w:t>Электрическая энергия</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энергиясы</w:t>
            </w:r>
            <w:r>
              <w:br/>
            </w:r>
            <w:r>
              <w:rPr>
                <w:rFonts w:ascii="Times New Roman"/>
                <w:b w:val="false"/>
                <w:i w:val="false"/>
                <w:color w:val="000000"/>
                <w:sz w:val="20"/>
              </w:rPr>
              <w:t>
</w:t>
            </w:r>
            <w:r>
              <w:rPr>
                <w:rFonts w:ascii="Times New Roman"/>
                <w:b w:val="false"/>
                <w:i w:val="false"/>
                <w:color w:val="000000"/>
                <w:sz w:val="20"/>
              </w:rPr>
              <w:t>Тепловая энергия</w:t>
            </w:r>
          </w:p>
        </w:tc>
      </w:tr>
      <w:tr>
        <w:trPr>
          <w:trHeight w:val="21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Жұмсалған табиғи отын көлемі</w:t>
            </w:r>
            <w:r>
              <w:br/>
            </w:r>
            <w:r>
              <w:rPr>
                <w:rFonts w:ascii="Times New Roman"/>
                <w:b w:val="false"/>
                <w:i w:val="false"/>
                <w:color w:val="000000"/>
                <w:sz w:val="20"/>
              </w:rPr>
              <w:t>
</w:t>
            </w:r>
            <w:r>
              <w:rPr>
                <w:rFonts w:ascii="Times New Roman"/>
                <w:b w:val="false"/>
                <w:i w:val="false"/>
                <w:color w:val="000000"/>
                <w:sz w:val="20"/>
              </w:rPr>
              <w:t xml:space="preserve">Количество израсходованного натурального топлива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 мың кВт сағ.</w:t>
            </w:r>
            <w:r>
              <w:br/>
            </w:r>
            <w:r>
              <w:rPr>
                <w:rFonts w:ascii="Times New Roman"/>
                <w:b w:val="false"/>
                <w:i w:val="false"/>
                <w:color w:val="000000"/>
                <w:sz w:val="20"/>
              </w:rPr>
              <w:t>
</w:t>
            </w:r>
            <w:r>
              <w:rPr>
                <w:rFonts w:ascii="Times New Roman"/>
                <w:b w:val="false"/>
                <w:i w:val="false"/>
                <w:color w:val="000000"/>
                <w:sz w:val="20"/>
              </w:rPr>
              <w:t>электроэнергия, тысяч кВт.ч</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35.11.10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көмiр, мың тонна</w:t>
            </w:r>
            <w:r>
              <w:br/>
            </w:r>
            <w:r>
              <w:rPr>
                <w:rFonts w:ascii="Times New Roman"/>
                <w:b w:val="false"/>
                <w:i w:val="false"/>
                <w:color w:val="000000"/>
                <w:sz w:val="20"/>
              </w:rPr>
              <w:t>
</w:t>
            </w:r>
            <w:r>
              <w:rPr>
                <w:rFonts w:ascii="Times New Roman"/>
                <w:b w:val="false"/>
                <w:i w:val="false"/>
                <w:color w:val="000000"/>
                <w:sz w:val="20"/>
              </w:rPr>
              <w:t>уголь каменный, тысяч тонн</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05.10.10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Лигнит (қоңыр көмір), мың тонна</w:t>
            </w:r>
            <w:r>
              <w:br/>
            </w:r>
            <w:r>
              <w:rPr>
                <w:rFonts w:ascii="Times New Roman"/>
                <w:b w:val="false"/>
                <w:i w:val="false"/>
                <w:color w:val="000000"/>
                <w:sz w:val="20"/>
              </w:rPr>
              <w:t>
</w:t>
            </w:r>
            <w:r>
              <w:rPr>
                <w:rFonts w:ascii="Times New Roman"/>
                <w:b w:val="false"/>
                <w:i w:val="false"/>
                <w:color w:val="000000"/>
                <w:sz w:val="20"/>
              </w:rPr>
              <w:t>лигнит (уголь бурый), тысяч тонн</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05.20.10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керосин, мың тонна</w:t>
            </w:r>
            <w:r>
              <w:br/>
            </w:r>
            <w:r>
              <w:rPr>
                <w:rFonts w:ascii="Times New Roman"/>
                <w:b w:val="false"/>
                <w:i w:val="false"/>
                <w:color w:val="000000"/>
                <w:sz w:val="20"/>
              </w:rPr>
              <w:t>
</w:t>
            </w:r>
            <w:r>
              <w:rPr>
                <w:rFonts w:ascii="Times New Roman"/>
                <w:b w:val="false"/>
                <w:i w:val="false"/>
                <w:color w:val="000000"/>
                <w:sz w:val="20"/>
              </w:rPr>
              <w:t>керосин, тысяч тонн</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19.20.24</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керосинге ұқсас реактивті отын, мың тонна</w:t>
            </w:r>
            <w:r>
              <w:br/>
            </w:r>
            <w:r>
              <w:rPr>
                <w:rFonts w:ascii="Times New Roman"/>
                <w:b w:val="false"/>
                <w:i w:val="false"/>
                <w:color w:val="000000"/>
                <w:sz w:val="20"/>
              </w:rPr>
              <w:t>
</w:t>
            </w:r>
            <w:r>
              <w:rPr>
                <w:rFonts w:ascii="Times New Roman"/>
                <w:b w:val="false"/>
                <w:i w:val="false"/>
                <w:color w:val="000000"/>
                <w:sz w:val="20"/>
              </w:rPr>
              <w:t>топливо реактивное типа керосина, тысяч тонн</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газойльдер (дизельдік отын), мың тонна</w:t>
            </w:r>
            <w:r>
              <w:br/>
            </w:r>
            <w:r>
              <w:rPr>
                <w:rFonts w:ascii="Times New Roman"/>
                <w:b w:val="false"/>
                <w:i w:val="false"/>
                <w:color w:val="000000"/>
                <w:sz w:val="20"/>
              </w:rPr>
              <w:t>
</w:t>
            </w:r>
            <w:r>
              <w:rPr>
                <w:rFonts w:ascii="Times New Roman"/>
                <w:b w:val="false"/>
                <w:i w:val="false"/>
                <w:color w:val="000000"/>
                <w:sz w:val="20"/>
              </w:rPr>
              <w:t>газойли (топливо дизельное), тысяч тонн</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19.20.26</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отындық мазут, мың тонна</w:t>
            </w:r>
            <w:r>
              <w:br/>
            </w:r>
            <w:r>
              <w:rPr>
                <w:rFonts w:ascii="Times New Roman"/>
                <w:b w:val="false"/>
                <w:i w:val="false"/>
                <w:color w:val="000000"/>
                <w:sz w:val="20"/>
              </w:rPr>
              <w:t>
</w:t>
            </w:r>
            <w:r>
              <w:rPr>
                <w:rFonts w:ascii="Times New Roman"/>
                <w:b w:val="false"/>
                <w:i w:val="false"/>
                <w:color w:val="000000"/>
                <w:sz w:val="20"/>
              </w:rPr>
              <w:t>мазут топочный,тысяч тонн</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19.20.28.910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сұйытылған пропан, мың тонна</w:t>
            </w:r>
            <w:r>
              <w:br/>
            </w:r>
            <w:r>
              <w:rPr>
                <w:rFonts w:ascii="Times New Roman"/>
                <w:b w:val="false"/>
                <w:i w:val="false"/>
                <w:color w:val="000000"/>
                <w:sz w:val="20"/>
              </w:rPr>
              <w:t>
</w:t>
            </w:r>
            <w:r>
              <w:rPr>
                <w:rFonts w:ascii="Times New Roman"/>
                <w:b w:val="false"/>
                <w:i w:val="false"/>
                <w:color w:val="000000"/>
                <w:sz w:val="20"/>
              </w:rPr>
              <w:t>пропан сжиженный, тысяч тонн</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19.20.31.210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сұйытылған бутан, мың тонна</w:t>
            </w:r>
            <w:r>
              <w:br/>
            </w:r>
            <w:r>
              <w:rPr>
                <w:rFonts w:ascii="Times New Roman"/>
                <w:b w:val="false"/>
                <w:i w:val="false"/>
                <w:color w:val="000000"/>
                <w:sz w:val="20"/>
              </w:rPr>
              <w:t>
</w:t>
            </w:r>
            <w:r>
              <w:rPr>
                <w:rFonts w:ascii="Times New Roman"/>
                <w:b w:val="false"/>
                <w:i w:val="false"/>
                <w:color w:val="000000"/>
                <w:sz w:val="20"/>
              </w:rPr>
              <w:t>бутан сжиженный, тысяч тонн</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19.20.31.220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тәріздес күйіндегі табиғи газ, млн.текше метр</w:t>
            </w:r>
            <w:r>
              <w:br/>
            </w:r>
            <w:r>
              <w:rPr>
                <w:rFonts w:ascii="Times New Roman"/>
                <w:b w:val="false"/>
                <w:i w:val="false"/>
                <w:color w:val="000000"/>
                <w:sz w:val="20"/>
              </w:rPr>
              <w:t>
</w:t>
            </w:r>
            <w:r>
              <w:rPr>
                <w:rFonts w:ascii="Times New Roman"/>
                <w:b w:val="false"/>
                <w:i w:val="false"/>
                <w:color w:val="000000"/>
                <w:sz w:val="20"/>
              </w:rPr>
              <w:t>газ природный (естественный) в газообразном состоянии, млн куб. м</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06.20.10.200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 газы, млн.текше метр</w:t>
            </w:r>
            <w:r>
              <w:br/>
            </w:r>
            <w:r>
              <w:rPr>
                <w:rFonts w:ascii="Times New Roman"/>
                <w:b w:val="false"/>
                <w:i w:val="false"/>
                <w:color w:val="000000"/>
                <w:sz w:val="20"/>
              </w:rPr>
              <w:t>
</w:t>
            </w:r>
            <w:r>
              <w:rPr>
                <w:rFonts w:ascii="Times New Roman"/>
                <w:b w:val="false"/>
                <w:i w:val="false"/>
                <w:color w:val="000000"/>
                <w:sz w:val="20"/>
              </w:rPr>
              <w:t>газ коксовый, млн. куб. м</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35.21.10.950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7</w:t>
      </w:r>
      <w:r>
        <w:rPr>
          <w:rFonts w:ascii="Times New Roman"/>
          <w:b w:val="false"/>
          <w:i w:val="false"/>
          <w:color w:val="000000"/>
          <w:sz w:val="28"/>
        </w:rPr>
        <w:t>ӨӨСЖ - Өнеркәсіптік өнімдердің (тауарлардың, қызметтердің) статистикалық жіктеуіші</w:t>
      </w:r>
      <w:r>
        <w:br/>
      </w:r>
      <w:r>
        <w:rPr>
          <w:rFonts w:ascii="Times New Roman"/>
          <w:b w:val="false"/>
          <w:i w:val="false"/>
          <w:color w:val="000000"/>
          <w:sz w:val="28"/>
        </w:rPr>
        <w:t>
СКПП - Статистический классификатор промышленной продукции (товаров, услуг)</w:t>
      </w:r>
    </w:p>
    <w:bookmarkStart w:name="z141" w:id="44"/>
    <w:p>
      <w:pPr>
        <w:spacing w:after="0"/>
        <w:ind w:left="0"/>
        <w:jc w:val="both"/>
      </w:pPr>
      <w:r>
        <w:rPr>
          <w:rFonts w:ascii="Times New Roman"/>
          <w:b w:val="false"/>
          <w:i w:val="false"/>
          <w:color w:val="000000"/>
          <w:sz w:val="28"/>
        </w:rPr>
        <w:t>
10. Апаттардың және агрегаттардың апатты жөндеуде бос тұрған санын көрсетіңіз</w:t>
      </w:r>
      <w:r>
        <w:br/>
      </w:r>
      <w:r>
        <w:rPr>
          <w:rFonts w:ascii="Times New Roman"/>
          <w:b w:val="false"/>
          <w:i w:val="false"/>
          <w:color w:val="000000"/>
          <w:sz w:val="28"/>
        </w:rPr>
        <w:t>
Укажите число аварий и простои агрегатов в аварийном ремонте</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6"/>
        <w:gridCol w:w="10303"/>
        <w:gridCol w:w="2061"/>
      </w:tblGrid>
      <w:tr>
        <w:trPr>
          <w:trHeight w:val="225"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 xml:space="preserve">Наименование показателей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24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8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жабдықтау көздерінде, бу және жылу желілерінде апаттардың саны, бірлік</w:t>
            </w:r>
            <w:r>
              <w:br/>
            </w:r>
            <w:r>
              <w:rPr>
                <w:rFonts w:ascii="Times New Roman"/>
                <w:b w:val="false"/>
                <w:i w:val="false"/>
                <w:color w:val="000000"/>
                <w:sz w:val="20"/>
              </w:rPr>
              <w:t>
</w:t>
            </w:r>
            <w:r>
              <w:rPr>
                <w:rFonts w:ascii="Times New Roman"/>
                <w:b w:val="false"/>
                <w:i w:val="false"/>
                <w:color w:val="000000"/>
                <w:sz w:val="20"/>
              </w:rPr>
              <w:t>Число аварий на источниках теплоснабжения, паровых и тепловых сетях, единиц</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жабдықтау көздерінде</w:t>
            </w:r>
            <w:r>
              <w:br/>
            </w:r>
            <w:r>
              <w:rPr>
                <w:rFonts w:ascii="Times New Roman"/>
                <w:b w:val="false"/>
                <w:i w:val="false"/>
                <w:color w:val="000000"/>
                <w:sz w:val="20"/>
              </w:rPr>
              <w:t>
</w:t>
            </w:r>
            <w:r>
              <w:rPr>
                <w:rFonts w:ascii="Times New Roman"/>
                <w:b w:val="false"/>
                <w:i w:val="false"/>
                <w:color w:val="000000"/>
                <w:sz w:val="20"/>
              </w:rPr>
              <w:t>источники теплоснабжения</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 және жылу желілерінде</w:t>
            </w:r>
            <w:r>
              <w:br/>
            </w:r>
            <w:r>
              <w:rPr>
                <w:rFonts w:ascii="Times New Roman"/>
                <w:b w:val="false"/>
                <w:i w:val="false"/>
                <w:color w:val="000000"/>
                <w:sz w:val="20"/>
              </w:rPr>
              <w:t>
</w:t>
            </w:r>
            <w:r>
              <w:rPr>
                <w:rFonts w:ascii="Times New Roman"/>
                <w:b w:val="false"/>
                <w:i w:val="false"/>
                <w:color w:val="000000"/>
                <w:sz w:val="20"/>
              </w:rPr>
              <w:t>паровые и тепловые сети</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Агрегаттардың апатты жөндеуде бос тұрғаны, сағат</w:t>
            </w:r>
            <w:r>
              <w:br/>
            </w:r>
            <w:r>
              <w:rPr>
                <w:rFonts w:ascii="Times New Roman"/>
                <w:b w:val="false"/>
                <w:i w:val="false"/>
                <w:color w:val="000000"/>
                <w:sz w:val="20"/>
              </w:rPr>
              <w:t>
</w:t>
            </w:r>
            <w:r>
              <w:rPr>
                <w:rFonts w:ascii="Times New Roman"/>
                <w:b w:val="false"/>
                <w:i w:val="false"/>
                <w:color w:val="000000"/>
                <w:sz w:val="20"/>
              </w:rPr>
              <w:t>Простои агрегатов в аварийном ремонте, часов</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станциялары</w:t>
            </w:r>
            <w:r>
              <w:br/>
            </w:r>
            <w:r>
              <w:rPr>
                <w:rFonts w:ascii="Times New Roman"/>
                <w:b w:val="false"/>
                <w:i w:val="false"/>
                <w:color w:val="000000"/>
                <w:sz w:val="20"/>
              </w:rPr>
              <w:t>
</w:t>
            </w:r>
            <w:r>
              <w:rPr>
                <w:rFonts w:ascii="Times New Roman"/>
                <w:b w:val="false"/>
                <w:i w:val="false"/>
                <w:color w:val="000000"/>
                <w:sz w:val="20"/>
              </w:rPr>
              <w:t>электростанция</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қазандықтар</w:t>
            </w:r>
            <w:r>
              <w:br/>
            </w:r>
            <w:r>
              <w:rPr>
                <w:rFonts w:ascii="Times New Roman"/>
                <w:b w:val="false"/>
                <w:i w:val="false"/>
                <w:color w:val="000000"/>
                <w:sz w:val="20"/>
              </w:rPr>
              <w:t>
</w:t>
            </w:r>
            <w:r>
              <w:rPr>
                <w:rFonts w:ascii="Times New Roman"/>
                <w:b w:val="false"/>
                <w:i w:val="false"/>
                <w:color w:val="000000"/>
                <w:sz w:val="20"/>
              </w:rPr>
              <w:t>котельная</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2" w:id="45"/>
    <w:p>
      <w:pPr>
        <w:spacing w:after="0"/>
        <w:ind w:left="0"/>
        <w:jc w:val="both"/>
      </w:pPr>
      <w:r>
        <w:rPr>
          <w:rFonts w:ascii="Times New Roman"/>
          <w:b w:val="false"/>
          <w:i w:val="false"/>
          <w:color w:val="000000"/>
          <w:sz w:val="28"/>
        </w:rPr>
        <w:t>
11. Электр және жылу энергиясы үшін тұтынушылардың берешек сомасын көрсетіңіз, мың теңге</w:t>
      </w:r>
      <w:r>
        <w:br/>
      </w:r>
      <w:r>
        <w:rPr>
          <w:rFonts w:ascii="Times New Roman"/>
          <w:b w:val="false"/>
          <w:i w:val="false"/>
          <w:color w:val="000000"/>
          <w:sz w:val="28"/>
        </w:rPr>
        <w:t>
Укажите сумму задолженности потребителей за электрическую и тепловую энергию, тысяч тенге</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4143"/>
        <w:gridCol w:w="1424"/>
        <w:gridCol w:w="1811"/>
        <w:gridCol w:w="1942"/>
        <w:gridCol w:w="2072"/>
      </w:tblGrid>
      <w:tr>
        <w:trPr>
          <w:trHeight w:val="765"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айдан 1 жылға дейін</w:t>
            </w:r>
            <w:r>
              <w:br/>
            </w:r>
            <w:r>
              <w:rPr>
                <w:rFonts w:ascii="Times New Roman"/>
                <w:b w:val="false"/>
                <w:i w:val="false"/>
                <w:color w:val="000000"/>
                <w:sz w:val="20"/>
              </w:rPr>
              <w:t>
</w:t>
            </w:r>
            <w:r>
              <w:rPr>
                <w:rFonts w:ascii="Times New Roman"/>
                <w:b w:val="false"/>
                <w:i w:val="false"/>
                <w:color w:val="000000"/>
                <w:sz w:val="20"/>
              </w:rPr>
              <w:t>от 2 месяцев до 1 года</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жылдан 3 жылға дейін</w:t>
            </w:r>
            <w:r>
              <w:br/>
            </w:r>
            <w:r>
              <w:rPr>
                <w:rFonts w:ascii="Times New Roman"/>
                <w:b w:val="false"/>
                <w:i w:val="false"/>
                <w:color w:val="000000"/>
                <w:sz w:val="20"/>
              </w:rPr>
              <w:t>
</w:t>
            </w:r>
            <w:r>
              <w:rPr>
                <w:rFonts w:ascii="Times New Roman"/>
                <w:b w:val="false"/>
                <w:i w:val="false"/>
                <w:color w:val="000000"/>
                <w:sz w:val="20"/>
              </w:rPr>
              <w:t>от 1 года до 3 лет</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жылдан асатын</w:t>
            </w:r>
            <w:r>
              <w:br/>
            </w:r>
            <w:r>
              <w:rPr>
                <w:rFonts w:ascii="Times New Roman"/>
                <w:b w:val="false"/>
                <w:i w:val="false"/>
                <w:color w:val="000000"/>
                <w:sz w:val="20"/>
              </w:rPr>
              <w:t>
</w:t>
            </w:r>
            <w:r>
              <w:rPr>
                <w:rFonts w:ascii="Times New Roman"/>
                <w:b w:val="false"/>
                <w:i w:val="false"/>
                <w:color w:val="000000"/>
                <w:sz w:val="20"/>
              </w:rPr>
              <w:t>превышающая 3 года</w:t>
            </w:r>
          </w:p>
        </w:tc>
      </w:tr>
      <w:tr>
        <w:trPr>
          <w:trHeight w:val="16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 үшін тұтынушылардың берешек сомасы - барлығы</w:t>
            </w:r>
            <w:r>
              <w:br/>
            </w:r>
            <w:r>
              <w:rPr>
                <w:rFonts w:ascii="Times New Roman"/>
                <w:b w:val="false"/>
                <w:i w:val="false"/>
                <w:color w:val="000000"/>
                <w:sz w:val="20"/>
              </w:rPr>
              <w:t>
</w:t>
            </w:r>
            <w:r>
              <w:rPr>
                <w:rFonts w:ascii="Times New Roman"/>
                <w:b w:val="false"/>
                <w:i w:val="false"/>
                <w:color w:val="000000"/>
                <w:sz w:val="20"/>
              </w:rPr>
              <w:t>Сумма задолженности потребителей за электроэнергию- всего</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w:t>
            </w:r>
            <w:r>
              <w:br/>
            </w:r>
            <w:r>
              <w:rPr>
                <w:rFonts w:ascii="Times New Roman"/>
                <w:b w:val="false"/>
                <w:i w:val="false"/>
                <w:color w:val="000000"/>
                <w:sz w:val="20"/>
              </w:rPr>
              <w:t>
</w:t>
            </w:r>
            <w:r>
              <w:rPr>
                <w:rFonts w:ascii="Times New Roman"/>
                <w:b w:val="false"/>
                <w:i w:val="false"/>
                <w:color w:val="000000"/>
                <w:sz w:val="20"/>
              </w:rPr>
              <w:t>предприятия</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есебінен ұсталатын ұйымдар</w:t>
            </w:r>
            <w:r>
              <w:br/>
            </w:r>
            <w:r>
              <w:rPr>
                <w:rFonts w:ascii="Times New Roman"/>
                <w:b w:val="false"/>
                <w:i w:val="false"/>
                <w:color w:val="000000"/>
                <w:sz w:val="20"/>
              </w:rPr>
              <w:t>
</w:t>
            </w:r>
            <w:r>
              <w:rPr>
                <w:rFonts w:ascii="Times New Roman"/>
                <w:b w:val="false"/>
                <w:i w:val="false"/>
                <w:color w:val="000000"/>
                <w:sz w:val="20"/>
              </w:rPr>
              <w:t>организации, содержащиеся за счет республиканского бюджета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 ұсталатын ұйымдар</w:t>
            </w:r>
            <w:r>
              <w:br/>
            </w:r>
            <w:r>
              <w:rPr>
                <w:rFonts w:ascii="Times New Roman"/>
                <w:b w:val="false"/>
                <w:i w:val="false"/>
                <w:color w:val="000000"/>
                <w:sz w:val="20"/>
              </w:rPr>
              <w:t>
</w:t>
            </w:r>
            <w:r>
              <w:rPr>
                <w:rFonts w:ascii="Times New Roman"/>
                <w:b w:val="false"/>
                <w:i w:val="false"/>
                <w:color w:val="000000"/>
                <w:sz w:val="20"/>
              </w:rPr>
              <w:t>организации, содержащиеся за счет местного бюджета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другие</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энергиясы үшін тұтынушылардың берешек сомасы - барлығы</w:t>
            </w:r>
            <w:r>
              <w:br/>
            </w:r>
            <w:r>
              <w:rPr>
                <w:rFonts w:ascii="Times New Roman"/>
                <w:b w:val="false"/>
                <w:i w:val="false"/>
                <w:color w:val="000000"/>
                <w:sz w:val="20"/>
              </w:rPr>
              <w:t>
</w:t>
            </w:r>
            <w:r>
              <w:rPr>
                <w:rFonts w:ascii="Times New Roman"/>
                <w:b w:val="false"/>
                <w:i w:val="false"/>
                <w:color w:val="000000"/>
                <w:sz w:val="20"/>
              </w:rPr>
              <w:t>Сумма задолженности потребителей за тепловую энергию - всего</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w:t>
            </w:r>
            <w:r>
              <w:br/>
            </w:r>
            <w:r>
              <w:rPr>
                <w:rFonts w:ascii="Times New Roman"/>
                <w:b w:val="false"/>
                <w:i w:val="false"/>
                <w:color w:val="000000"/>
                <w:sz w:val="20"/>
              </w:rPr>
              <w:t>
</w:t>
            </w:r>
            <w:r>
              <w:rPr>
                <w:rFonts w:ascii="Times New Roman"/>
                <w:b w:val="false"/>
                <w:i w:val="false"/>
                <w:color w:val="000000"/>
                <w:sz w:val="20"/>
              </w:rPr>
              <w:t>предприятия</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есебінен ұсталатын ұйымдар</w:t>
            </w:r>
            <w:r>
              <w:br/>
            </w:r>
            <w:r>
              <w:rPr>
                <w:rFonts w:ascii="Times New Roman"/>
                <w:b w:val="false"/>
                <w:i w:val="false"/>
                <w:color w:val="000000"/>
                <w:sz w:val="20"/>
              </w:rPr>
              <w:t>
</w:t>
            </w:r>
            <w:r>
              <w:rPr>
                <w:rFonts w:ascii="Times New Roman"/>
                <w:b w:val="false"/>
                <w:i w:val="false"/>
                <w:color w:val="000000"/>
                <w:sz w:val="20"/>
              </w:rPr>
              <w:t>организации, содержащиеся за счет республиканского бюджета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 ұсталатын ұйымдар</w:t>
            </w:r>
            <w:r>
              <w:br/>
            </w:r>
            <w:r>
              <w:rPr>
                <w:rFonts w:ascii="Times New Roman"/>
                <w:b w:val="false"/>
                <w:i w:val="false"/>
                <w:color w:val="000000"/>
                <w:sz w:val="20"/>
              </w:rPr>
              <w:t>
</w:t>
            </w:r>
            <w:r>
              <w:rPr>
                <w:rFonts w:ascii="Times New Roman"/>
                <w:b w:val="false"/>
                <w:i w:val="false"/>
                <w:color w:val="000000"/>
                <w:sz w:val="20"/>
              </w:rPr>
              <w:t>организации, содержащиеся за счет местного бюджета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другие</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__________________________ Адрес _______________________</w:t>
      </w:r>
      <w:r>
        <w:br/>
      </w:r>
      <w:r>
        <w:rPr>
          <w:rFonts w:ascii="Times New Roman"/>
          <w:b w:val="false"/>
          <w:i w:val="false"/>
          <w:color w:val="000000"/>
          <w:sz w:val="28"/>
        </w:rPr>
        <w:t>
_______________________________________       _______________________</w:t>
      </w:r>
    </w:p>
    <w:p>
      <w:pPr>
        <w:spacing w:after="0"/>
        <w:ind w:left="0"/>
        <w:jc w:val="both"/>
      </w:pPr>
      <w:r>
        <w:rPr>
          <w:rFonts w:ascii="Times New Roman"/>
          <w:b w:val="false"/>
          <w:i w:val="false"/>
          <w:color w:val="000000"/>
          <w:sz w:val="28"/>
        </w:rPr>
        <w:t>Телефон _______________________________</w:t>
      </w:r>
    </w:p>
    <w:p>
      <w:pPr>
        <w:spacing w:after="0"/>
        <w:ind w:left="0"/>
        <w:jc w:val="both"/>
      </w:pPr>
      <w:r>
        <w:rPr>
          <w:rFonts w:ascii="Times New Roman"/>
          <w:b w:val="false"/>
          <w:i w:val="false"/>
          <w:color w:val="000000"/>
          <w:sz w:val="28"/>
        </w:rPr>
        <w:t>Электрондық почта мекенжайы</w:t>
      </w:r>
      <w:r>
        <w:br/>
      </w:r>
      <w:r>
        <w:rPr>
          <w:rFonts w:ascii="Times New Roman"/>
          <w:b w:val="false"/>
          <w:i w:val="false"/>
          <w:color w:val="000000"/>
          <w:sz w:val="28"/>
        </w:rPr>
        <w:t>
Адрес электронной почты _______________</w:t>
      </w:r>
    </w:p>
    <w:p>
      <w:pPr>
        <w:spacing w:after="0"/>
        <w:ind w:left="0"/>
        <w:jc w:val="both"/>
      </w:pPr>
      <w:r>
        <w:rPr>
          <w:rFonts w:ascii="Times New Roman"/>
          <w:b w:val="false"/>
          <w:i w:val="false"/>
          <w:color w:val="000000"/>
          <w:sz w:val="28"/>
        </w:rPr>
        <w:t>Орындаушы</w:t>
      </w:r>
      <w:r>
        <w:br/>
      </w:r>
      <w:r>
        <w:rPr>
          <w:rFonts w:ascii="Times New Roman"/>
          <w:b w:val="false"/>
          <w:i w:val="false"/>
          <w:color w:val="000000"/>
          <w:sz w:val="28"/>
        </w:rPr>
        <w:t>
Исполнитель ___________________________       _______________________</w:t>
      </w:r>
      <w:r>
        <w:br/>
      </w:r>
      <w:r>
        <w:rPr>
          <w:rFonts w:ascii="Times New Roman"/>
          <w:b w:val="false"/>
          <w:i w:val="false"/>
          <w:color w:val="000000"/>
          <w:sz w:val="28"/>
        </w:rPr>
        <w:t>
                 аты-жөні                          телефон</w:t>
      </w:r>
      <w:r>
        <w:br/>
      </w: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Басшы</w:t>
      </w:r>
      <w:r>
        <w:br/>
      </w:r>
      <w:r>
        <w:rPr>
          <w:rFonts w:ascii="Times New Roman"/>
          <w:b w:val="false"/>
          <w:i w:val="false"/>
          <w:color w:val="000000"/>
          <w:sz w:val="28"/>
        </w:rPr>
        <w:t>
Руководитель _____________________________ __________________________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Бас бухгалтер</w:t>
      </w:r>
      <w:r>
        <w:br/>
      </w:r>
      <w:r>
        <w:rPr>
          <w:rFonts w:ascii="Times New Roman"/>
          <w:b w:val="false"/>
          <w:i w:val="false"/>
          <w:color w:val="000000"/>
          <w:sz w:val="28"/>
        </w:rPr>
        <w:t>
Главный бухгалтер __________________________ 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143" w:id="4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2013 жылғы 16 қазандағы    </w:t>
      </w:r>
      <w:r>
        <w:br/>
      </w:r>
      <w:r>
        <w:rPr>
          <w:rFonts w:ascii="Times New Roman"/>
          <w:b w:val="false"/>
          <w:i w:val="false"/>
          <w:color w:val="000000"/>
          <w:sz w:val="28"/>
        </w:rPr>
        <w:t xml:space="preserve">
№ 242 бұйрығына 6-қосымша   </w:t>
      </w:r>
    </w:p>
    <w:bookmarkEnd w:id="46"/>
    <w:bookmarkStart w:name="z144" w:id="47"/>
    <w:p>
      <w:pPr>
        <w:spacing w:after="0"/>
        <w:ind w:left="0"/>
        <w:jc w:val="left"/>
      </w:pPr>
      <w:r>
        <w:rPr>
          <w:rFonts w:ascii="Times New Roman"/>
          <w:b/>
          <w:i w:val="false"/>
          <w:color w:val="000000"/>
        </w:rPr>
        <w:t xml:space="preserve"> 
«Электр станциялары мен қазандықтардың жұмысы туралы есеп»</w:t>
      </w:r>
      <w:r>
        <w:br/>
      </w:r>
      <w:r>
        <w:rPr>
          <w:rFonts w:ascii="Times New Roman"/>
          <w:b/>
          <w:i w:val="false"/>
          <w:color w:val="000000"/>
        </w:rPr>
        <w:t>
(коды 0281104, индексі 6-ТК, кезеңділігі жылдық)</w:t>
      </w:r>
      <w:r>
        <w:br/>
      </w:r>
      <w:r>
        <w:rPr>
          <w:rFonts w:ascii="Times New Roman"/>
          <w:b/>
          <w:i w:val="false"/>
          <w:color w:val="000000"/>
        </w:rPr>
        <w:t>
жалпымемлекеттік статистикалық байқаудың статистикалық</w:t>
      </w:r>
      <w:r>
        <w:br/>
      </w:r>
      <w:r>
        <w:rPr>
          <w:rFonts w:ascii="Times New Roman"/>
          <w:b/>
          <w:i w:val="false"/>
          <w:color w:val="000000"/>
        </w:rPr>
        <w:t>
нысанын толтыру жөніндегі нұсқаулық</w:t>
      </w:r>
    </w:p>
    <w:bookmarkEnd w:id="47"/>
    <w:bookmarkStart w:name="z145" w:id="48"/>
    <w:p>
      <w:pPr>
        <w:spacing w:after="0"/>
        <w:ind w:left="0"/>
        <w:jc w:val="both"/>
      </w:pPr>
      <w:r>
        <w:rPr>
          <w:rFonts w:ascii="Times New Roman"/>
          <w:b w:val="false"/>
          <w:i w:val="false"/>
          <w:color w:val="000000"/>
          <w:sz w:val="28"/>
        </w:rPr>
        <w:t>
      1. Осы «Электр станциялары мен қазандықтардың жұмысы туралы есеп» (коды 0281104, индексі 6-ТК,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2010 жылғы 19 наурыздағы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«Электр станциялары мен қазандықтардың жұмысы туралы есеп» (коды 0281104, индексі 6-ТК, кезеңділігі жылдық)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xml:space="preserve">
      1) жыл соңына белгіленген электр қуаты – бұл пайдалануға қабылданған барлық бу және газ турбиналарының, бу машиналарының, іштен жанатын қозғалтқыштар мен электр генераторларымен байланысты және электр энергиясын өндіруге арналған басқа да механикалық қозғалтқыштардың атаулы қуаттарының жиынтығы; </w:t>
      </w:r>
      <w:r>
        <w:br/>
      </w:r>
      <w:r>
        <w:rPr>
          <w:rFonts w:ascii="Times New Roman"/>
          <w:b w:val="false"/>
          <w:i w:val="false"/>
          <w:color w:val="000000"/>
          <w:sz w:val="28"/>
        </w:rPr>
        <w:t>
</w:t>
      </w:r>
      <w:r>
        <w:rPr>
          <w:rFonts w:ascii="Times New Roman"/>
          <w:b w:val="false"/>
          <w:i w:val="false"/>
          <w:color w:val="000000"/>
          <w:sz w:val="28"/>
        </w:rPr>
        <w:t>
      2) жыл соңына белгіленген жылу қуаты - акт бойынша пайдалануға қабылданған, тұтынушыларға бумен және ыстық сумен қоса жылу жіберуге арналған барлық атаулы жылу қуаттарының (зауыттық, қайта маркаланған) жиынтығы;</w:t>
      </w:r>
      <w:r>
        <w:br/>
      </w:r>
      <w:r>
        <w:rPr>
          <w:rFonts w:ascii="Times New Roman"/>
          <w:b w:val="false"/>
          <w:i w:val="false"/>
          <w:color w:val="000000"/>
          <w:sz w:val="28"/>
        </w:rPr>
        <w:t>
</w:t>
      </w:r>
      <w:r>
        <w:rPr>
          <w:rFonts w:ascii="Times New Roman"/>
          <w:b w:val="false"/>
          <w:i w:val="false"/>
          <w:color w:val="000000"/>
          <w:sz w:val="28"/>
        </w:rPr>
        <w:t xml:space="preserve">
      3) жылу энергиясының ысырабы – желіге берілген жылу энергиясы көлемі (өндірілген жылу энергиясы мен сырттан алынған жылу энергиясынан өзінің қажеттіліктеріне жұмсалғанын шығарып тастағандағы) мен шетке жіберілген жылу энергиясы көлемінің (тұтынушыларға және басқа кәсіпорынға-қайта сатушыға босатылған жылу энергиясының көлемі) арасындағы айырма; </w:t>
      </w:r>
      <w:r>
        <w:br/>
      </w:r>
      <w:r>
        <w:rPr>
          <w:rFonts w:ascii="Times New Roman"/>
          <w:b w:val="false"/>
          <w:i w:val="false"/>
          <w:color w:val="000000"/>
          <w:sz w:val="28"/>
        </w:rPr>
        <w:t>
</w:t>
      </w:r>
      <w:r>
        <w:rPr>
          <w:rFonts w:ascii="Times New Roman"/>
          <w:b w:val="false"/>
          <w:i w:val="false"/>
          <w:color w:val="000000"/>
          <w:sz w:val="28"/>
        </w:rPr>
        <w:t xml:space="preserve">
      4) ең жоғарғы электр жүктемесі - электр станциясы есепті жылы аз дегенде жарты сағаттан кем емес уақыт бойы жіберген, өлшеуіш құралдармен тіркелген ең жоғарғы жүктеме; </w:t>
      </w:r>
      <w:r>
        <w:br/>
      </w:r>
      <w:r>
        <w:rPr>
          <w:rFonts w:ascii="Times New Roman"/>
          <w:b w:val="false"/>
          <w:i w:val="false"/>
          <w:color w:val="000000"/>
          <w:sz w:val="28"/>
        </w:rPr>
        <w:t>
</w:t>
      </w:r>
      <w:r>
        <w:rPr>
          <w:rFonts w:ascii="Times New Roman"/>
          <w:b w:val="false"/>
          <w:i w:val="false"/>
          <w:color w:val="000000"/>
          <w:sz w:val="28"/>
        </w:rPr>
        <w:t xml:space="preserve">
      5) ең жоғарғы жылу жүктемесі - есепті жылы аз дегенде жарты сағаттан кем емес уақыт ішінде жабдықтың барлық түрлерімен бір мезгілде жіберілген жылу энергиясының ең жоғарғы көлемі; </w:t>
      </w:r>
      <w:r>
        <w:br/>
      </w:r>
      <w:r>
        <w:rPr>
          <w:rFonts w:ascii="Times New Roman"/>
          <w:b w:val="false"/>
          <w:i w:val="false"/>
          <w:color w:val="000000"/>
          <w:sz w:val="28"/>
        </w:rPr>
        <w:t>
</w:t>
      </w:r>
      <w:r>
        <w:rPr>
          <w:rFonts w:ascii="Times New Roman"/>
          <w:b w:val="false"/>
          <w:i w:val="false"/>
          <w:color w:val="000000"/>
          <w:sz w:val="28"/>
        </w:rPr>
        <w:t xml:space="preserve">
      6) апат - тұтынушыларға және абоненттерге жылытуға жылу энергиясының және ыстық сумен жабдықтауды 8 сағаттан көп кезеңге тоқтатуға әкеп соққан жылумен жабдықтау көздері, жүйелері және желілері элементтерінің істен шығуы; </w:t>
      </w:r>
      <w:r>
        <w:br/>
      </w:r>
      <w:r>
        <w:rPr>
          <w:rFonts w:ascii="Times New Roman"/>
          <w:b w:val="false"/>
          <w:i w:val="false"/>
          <w:color w:val="000000"/>
          <w:sz w:val="28"/>
        </w:rPr>
        <w:t>
</w:t>
      </w:r>
      <w:r>
        <w:rPr>
          <w:rFonts w:ascii="Times New Roman"/>
          <w:b w:val="false"/>
          <w:i w:val="false"/>
          <w:color w:val="000000"/>
          <w:sz w:val="28"/>
        </w:rPr>
        <w:t xml:space="preserve">
      7) концессия – концессия шарты бойынша мемлекеттiк меншiк объектiлерiн жақсарту және тиiмдi пайдалану мақсатында уақытша иеленуге және пайдалануға беру, оған иелену, пайдалану, оны басқару құқықтарын берумен немесе мұндай объектілерді мемлекетке бере отырып, концессияның қаражаты есебінен міндетті түрде қаржыландырумен концеденттік қаражаты есебінен жаңа объектілерді салу (құрылысы) құқығын беру; </w:t>
      </w:r>
      <w:r>
        <w:br/>
      </w:r>
      <w:r>
        <w:rPr>
          <w:rFonts w:ascii="Times New Roman"/>
          <w:b w:val="false"/>
          <w:i w:val="false"/>
          <w:color w:val="000000"/>
          <w:sz w:val="28"/>
        </w:rPr>
        <w:t>
</w:t>
      </w:r>
      <w:r>
        <w:rPr>
          <w:rFonts w:ascii="Times New Roman"/>
          <w:b w:val="false"/>
          <w:i w:val="false"/>
          <w:color w:val="000000"/>
          <w:sz w:val="28"/>
        </w:rPr>
        <w:t xml:space="preserve">
      8) жалға беру – жекеменшіктің жалға алушыға рентасын төлеу шарты бойынша белгіленген уақытқа пайдалану және айрықша иелік ету құқығын беретін келісім, бірақ объектіге жекеменшік құқығын бермейді; </w:t>
      </w:r>
      <w:r>
        <w:br/>
      </w:r>
      <w:r>
        <w:rPr>
          <w:rFonts w:ascii="Times New Roman"/>
          <w:b w:val="false"/>
          <w:i w:val="false"/>
          <w:color w:val="000000"/>
          <w:sz w:val="28"/>
        </w:rPr>
        <w:t>
</w:t>
      </w:r>
      <w:r>
        <w:rPr>
          <w:rFonts w:ascii="Times New Roman"/>
          <w:b w:val="false"/>
          <w:i w:val="false"/>
          <w:color w:val="000000"/>
          <w:sz w:val="28"/>
        </w:rPr>
        <w:t xml:space="preserve">
      9) электр энергиясын есепке алудың орнатылған құралдардың саны – бұл көппәтерлі тұрғын үйлердегі орнатылған үйге ортақ есептеуіштерінің саны. </w:t>
      </w:r>
      <w:r>
        <w:br/>
      </w:r>
      <w:r>
        <w:rPr>
          <w:rFonts w:ascii="Times New Roman"/>
          <w:b w:val="false"/>
          <w:i w:val="false"/>
          <w:color w:val="000000"/>
          <w:sz w:val="28"/>
        </w:rPr>
        <w:t>
</w:t>
      </w:r>
      <w:r>
        <w:rPr>
          <w:rFonts w:ascii="Times New Roman"/>
          <w:b w:val="false"/>
          <w:i w:val="false"/>
          <w:color w:val="000000"/>
          <w:sz w:val="28"/>
        </w:rPr>
        <w:t xml:space="preserve">
      3. Есеп нақты орналасқан орнын көрсете отырып, әрбір электр станциясы немесе қазандық бойынша жеке құрастырылады. </w:t>
      </w:r>
      <w:r>
        <w:br/>
      </w:r>
      <w:r>
        <w:rPr>
          <w:rFonts w:ascii="Times New Roman"/>
          <w:b w:val="false"/>
          <w:i w:val="false"/>
          <w:color w:val="000000"/>
          <w:sz w:val="28"/>
        </w:rPr>
        <w:t>
      2-бөлімде электр станциялардың өзге де түрлеріне электр энергиясын өндіру бойынша электргенераторлық қондырғылар (соның ішінде өнеркәсіптік кәсіпорындарындағы дербес энергия көздері) жатады.</w:t>
      </w:r>
      <w:r>
        <w:br/>
      </w:r>
      <w:r>
        <w:rPr>
          <w:rFonts w:ascii="Times New Roman"/>
          <w:b w:val="false"/>
          <w:i w:val="false"/>
          <w:color w:val="000000"/>
          <w:sz w:val="28"/>
        </w:rPr>
        <w:t>
</w:t>
      </w:r>
      <w:r>
        <w:rPr>
          <w:rFonts w:ascii="Times New Roman"/>
          <w:b w:val="false"/>
          <w:i w:val="false"/>
          <w:color w:val="000000"/>
          <w:sz w:val="28"/>
        </w:rPr>
        <w:t>
      4. 3-бөлімде электр станциясы немесе энергия кәсіпорны есепті жылы өндірген электр энергиясының мөлшері генератордағы есептеуіштердің көрсеткіштері бойынша анықталады. Есеп электр станцияларының барлық санаттары, сондай-ақ жеке тұрған қазандықтар бойынша тапсырылады.</w:t>
      </w:r>
      <w:r>
        <w:br/>
      </w:r>
      <w:r>
        <w:rPr>
          <w:rFonts w:ascii="Times New Roman"/>
          <w:b w:val="false"/>
          <w:i w:val="false"/>
          <w:color w:val="000000"/>
          <w:sz w:val="28"/>
        </w:rPr>
        <w:t>
      Генераторлардағы есептеуіштердің көрсеткіштеріне тұрақты коэффициенттерден басқа ешқандай түзету коэффициенттерін енгізуге жол берілмейді.</w:t>
      </w:r>
      <w:r>
        <w:br/>
      </w:r>
      <w:r>
        <w:rPr>
          <w:rFonts w:ascii="Times New Roman"/>
          <w:b w:val="false"/>
          <w:i w:val="false"/>
          <w:color w:val="000000"/>
          <w:sz w:val="28"/>
        </w:rPr>
        <w:t>
      1.1 жолда дербес энергия көздерімен өндірілген электр энергиясының көлемі көрсетіледі.</w:t>
      </w:r>
      <w:r>
        <w:br/>
      </w:r>
      <w:r>
        <w:rPr>
          <w:rFonts w:ascii="Times New Roman"/>
          <w:b w:val="false"/>
          <w:i w:val="false"/>
          <w:color w:val="000000"/>
          <w:sz w:val="28"/>
        </w:rPr>
        <w:t>
      Электр станциясы немесе біріккен энергия кәсіпорны жіберген электр энергиясының көлемі өндірілген электр энергиясының мөлшері мен электр станциясының электр энергиясын өндіру мен жылу энергиясын жіберу кезіндегі өз қажеттіліктеріне жұмсалған электр энергиясы арасындағы айырма ретінде көрінеді.</w:t>
      </w:r>
      <w:r>
        <w:br/>
      </w:r>
      <w:r>
        <w:rPr>
          <w:rFonts w:ascii="Times New Roman"/>
          <w:b w:val="false"/>
          <w:i w:val="false"/>
          <w:color w:val="000000"/>
          <w:sz w:val="28"/>
        </w:rPr>
        <w:t>
      Электр станциясының өз қажеттілктеріне жұмсаған электр энергиясына оның энергия жүйесінен тұтынатын электр энергиясы кіреді. Сондықтан тек жылу энергиясын жіберіп, анда-санда жұмыс істейтін электр станциялары бойынша электр энергиясын жіберу жекелеген айларда, егер осы айда электр станциясы электр энергиясын мүлде өндірмесе немесе жылуды жіберу үшін энергия жүйесінің энергиясын тұтыну оны өндіруден асып кетсе, теріс көрсеткіш болуы мүмкін.</w:t>
      </w:r>
      <w:r>
        <w:br/>
      </w:r>
      <w:r>
        <w:rPr>
          <w:rFonts w:ascii="Times New Roman"/>
          <w:b w:val="false"/>
          <w:i w:val="false"/>
          <w:color w:val="000000"/>
          <w:sz w:val="28"/>
        </w:rPr>
        <w:t>
</w:t>
      </w:r>
      <w:r>
        <w:rPr>
          <w:rFonts w:ascii="Times New Roman"/>
          <w:b w:val="false"/>
          <w:i w:val="false"/>
          <w:color w:val="000000"/>
          <w:sz w:val="28"/>
        </w:rPr>
        <w:t xml:space="preserve">
      5. 4-бөлімнің 1 жолы бойынша өндірілген жылу энергиясының көлемі, одан 1.1 – 1.4 жолдары бойынша қуаты 3 Гкал/сағ. дейін (1.1 - жол), 3,1-ден 20 </w:t>
      </w:r>
      <w:r>
        <w:br/>
      </w:r>
      <w:r>
        <w:rPr>
          <w:rFonts w:ascii="Times New Roman"/>
          <w:b w:val="false"/>
          <w:i w:val="false"/>
          <w:color w:val="000000"/>
          <w:sz w:val="28"/>
        </w:rPr>
        <w:t>
      Гкал/сағ. дейін (1.2 - жол), 20,1-ден 100 Гкал/сағ. дейін (1.3 - жол), 100,1 Гкал/сағ. жоғары (1.4 - жол) қазандықтармен өндірілген жылу энергиясының көлемі көрсетіледі.</w:t>
      </w:r>
      <w:r>
        <w:br/>
      </w:r>
      <w:r>
        <w:rPr>
          <w:rFonts w:ascii="Times New Roman"/>
          <w:b w:val="false"/>
          <w:i w:val="false"/>
          <w:color w:val="000000"/>
          <w:sz w:val="28"/>
        </w:rPr>
        <w:t>
      Станциялардан жіберілген жылу энергиясы деп электр станциясы (қазандық, энергия кәсіпорны) жіберілген барлық жылуды айтады және одан электр станциясына өндірістік будың конденсатымен, кері қайтатын желілік сумен, сыртқы тұтынушыларда пайдаланылған «езілген бумен», сондай-ақ қайтпаған конденсат пен желідегі су ысырабы толтыратын суық судың жылуы шығарып тасталады.</w:t>
      </w:r>
      <w:r>
        <w:br/>
      </w:r>
      <w:r>
        <w:rPr>
          <w:rFonts w:ascii="Times New Roman"/>
          <w:b w:val="false"/>
          <w:i w:val="false"/>
          <w:color w:val="000000"/>
          <w:sz w:val="28"/>
        </w:rPr>
        <w:t>
      4 бөлімдегі, 3 – 3.2 жолдарындағыларынан басқа, және 7 бөлімдегі көрсеткіштер тұтастай кәсіпорын бойынша көрсетіледі.</w:t>
      </w:r>
      <w:r>
        <w:br/>
      </w:r>
      <w:r>
        <w:rPr>
          <w:rFonts w:ascii="Times New Roman"/>
          <w:b w:val="false"/>
          <w:i w:val="false"/>
          <w:color w:val="000000"/>
          <w:sz w:val="28"/>
        </w:rPr>
        <w:t>
      4.1 – ішкі бөлімнің 2 -бағаны бойынша елді мекендерге (қалаға, кентке, селолық елді мекенге) есепті жылы жіберілген жылу энергиясының көлемі көрсетіледі.</w:t>
      </w:r>
      <w:r>
        <w:br/>
      </w:r>
      <w:r>
        <w:rPr>
          <w:rFonts w:ascii="Times New Roman"/>
          <w:b w:val="false"/>
          <w:i w:val="false"/>
          <w:color w:val="000000"/>
          <w:sz w:val="28"/>
        </w:rPr>
        <w:t>
      4.1 – ішкі бөлімнің 3 - бағаны бойынша елді мекендерде (қалада, кентте, селолық елді мекенде) жылу энергиясының ысырабы көрсетіледі.</w:t>
      </w:r>
      <w:r>
        <w:br/>
      </w:r>
      <w:r>
        <w:rPr>
          <w:rFonts w:ascii="Times New Roman"/>
          <w:b w:val="false"/>
          <w:i w:val="false"/>
          <w:color w:val="000000"/>
          <w:sz w:val="28"/>
        </w:rPr>
        <w:t>
      4.1 – ішкі бөлімнің 4 - бағаны бойынша елді мекендердің (қаланың, кенттің, селолық елді мекеннің) жылу және бу жүйелеріндегі жылу энергиясының ысырабы көрсетіледі.</w:t>
      </w:r>
      <w:r>
        <w:br/>
      </w:r>
      <w:r>
        <w:rPr>
          <w:rFonts w:ascii="Times New Roman"/>
          <w:b w:val="false"/>
          <w:i w:val="false"/>
          <w:color w:val="000000"/>
          <w:sz w:val="28"/>
        </w:rPr>
        <w:t>
</w:t>
      </w:r>
      <w:r>
        <w:rPr>
          <w:rFonts w:ascii="Times New Roman"/>
          <w:b w:val="false"/>
          <w:i w:val="false"/>
          <w:color w:val="000000"/>
          <w:sz w:val="28"/>
        </w:rPr>
        <w:t>
      6. 5 бөлімде 1.1-1.18 жолдары бойынша экономикалық қызмет түрлері (ауыл, орман және балық шаруашылығы; кен өндіру өнеркәсібі және карьерлерді қазу; өңдеу өнеркәсібі және т.б.) бойынша табиғи жылу энергиясын жіберу туралы мәліметтер көрсетіледі.</w:t>
      </w:r>
      <w:r>
        <w:br/>
      </w:r>
      <w:r>
        <w:rPr>
          <w:rFonts w:ascii="Times New Roman"/>
          <w:b w:val="false"/>
          <w:i w:val="false"/>
          <w:color w:val="000000"/>
          <w:sz w:val="28"/>
        </w:rPr>
        <w:t>
</w:t>
      </w:r>
      <w:r>
        <w:rPr>
          <w:rFonts w:ascii="Times New Roman"/>
          <w:b w:val="false"/>
          <w:i w:val="false"/>
          <w:color w:val="000000"/>
          <w:sz w:val="28"/>
        </w:rPr>
        <w:t>
      7. 6-бөлімде жылу желілерінің орам ішіндегілер (ауладағы желілер) ұзындығына енгізілмейді.</w:t>
      </w:r>
      <w:r>
        <w:br/>
      </w:r>
      <w:r>
        <w:rPr>
          <w:rFonts w:ascii="Times New Roman"/>
          <w:b w:val="false"/>
          <w:i w:val="false"/>
          <w:color w:val="000000"/>
          <w:sz w:val="28"/>
        </w:rPr>
        <w:t>
      Желілерді ауыстыру – олардың ерте тозуының алдын алу мақсатында жоспарлы-ескерту жұмыстарын өткізу болып табылады.</w:t>
      </w:r>
      <w:r>
        <w:br/>
      </w:r>
      <w:r>
        <w:rPr>
          <w:rFonts w:ascii="Times New Roman"/>
          <w:b w:val="false"/>
          <w:i w:val="false"/>
          <w:color w:val="000000"/>
          <w:sz w:val="28"/>
        </w:rPr>
        <w:t>
      Жылу желілерінің ұзындығы орнату әдісіне тәуелсіз, олардың екі құбырымен жатқызылған трассасының ұзындығы бойынша анықталады: су желілері, бу құбырларына арналған тура және кері және бу желілеріне арналған конденсатор құбырлар. Ыстық сумен жабдықтау үшін пайдаланылатын басқа желілердің ұзындығы су желілерінің ұзындығында ескерілуі керек.</w:t>
      </w:r>
      <w:r>
        <w:br/>
      </w:r>
      <w:r>
        <w:rPr>
          <w:rFonts w:ascii="Times New Roman"/>
          <w:b w:val="false"/>
          <w:i w:val="false"/>
          <w:color w:val="000000"/>
          <w:sz w:val="28"/>
        </w:rPr>
        <w:t>
      6.1 – ішкі бөлімде елді мекендердегі (қалада, кенттерде, селолық елді мекенде) жылу және бу желілерінің ұзындығы көрсетіледі. Әкімшілік-аумақтық объектілер жіктеуішінің (ӘАОЖ) кодтарын статистика органдарының қызметкерлері толтырады.</w:t>
      </w:r>
      <w:r>
        <w:br/>
      </w:r>
      <w:r>
        <w:rPr>
          <w:rFonts w:ascii="Times New Roman"/>
          <w:b w:val="false"/>
          <w:i w:val="false"/>
          <w:color w:val="000000"/>
          <w:sz w:val="28"/>
        </w:rPr>
        <w:t>
</w:t>
      </w:r>
      <w:r>
        <w:rPr>
          <w:rFonts w:ascii="Times New Roman"/>
          <w:b w:val="false"/>
          <w:i w:val="false"/>
          <w:color w:val="000000"/>
          <w:sz w:val="28"/>
        </w:rPr>
        <w:t xml:space="preserve">
      8. Жыл аяғында белгіленген электр қуатына электр стансаның өз мұқтаждарына арналған генераторлардың бастапқы жылу қозғалтқыштарының қуаттары да енеді. </w:t>
      </w:r>
      <w:r>
        <w:br/>
      </w:r>
      <w:r>
        <w:rPr>
          <w:rFonts w:ascii="Times New Roman"/>
          <w:b w:val="false"/>
          <w:i w:val="false"/>
          <w:color w:val="000000"/>
          <w:sz w:val="28"/>
        </w:rPr>
        <w:t>
      Қазандықтың жыл соңындағы белгіленген қуаты, оған орнатылған және акті бойынша пайдалануға қабылданған барлық бу және су жылыту қазандарының атаулы (зауыттық немесе қайта маркаланған) жылу қуаттарының жиынтығына тең.</w:t>
      </w:r>
      <w:r>
        <w:br/>
      </w:r>
      <w:r>
        <w:rPr>
          <w:rFonts w:ascii="Times New Roman"/>
          <w:b w:val="false"/>
          <w:i w:val="false"/>
          <w:color w:val="000000"/>
          <w:sz w:val="28"/>
        </w:rPr>
        <w:t>
      Электр станцияның орналасқан электр (жылу) қуаты қуаттың үзілістері шегерілгендегі белгіленген қуатқа тең.</w:t>
      </w:r>
      <w:r>
        <w:br/>
      </w:r>
      <w:r>
        <w:rPr>
          <w:rFonts w:ascii="Times New Roman"/>
          <w:b w:val="false"/>
          <w:i w:val="false"/>
          <w:color w:val="000000"/>
          <w:sz w:val="28"/>
        </w:rPr>
        <w:t>
      Егер электр станциясында жыл ішінде жаңа жабдық іске қосылмаса, ескісі қайтадан монтаждалмаса және істеп тұрған жабдық қайта маркаланбаса, есепті жылғы белгіленген орташа қуат есепті жылдың басындағы қуатқа тең. Электрстанцияның өз қажеттіліктеріне арналған генераторлары бар жылу қозғалтқыштарының қуаты белгіленген қуатқа енгізіледі.</w:t>
      </w:r>
      <w:r>
        <w:br/>
      </w:r>
      <w:r>
        <w:rPr>
          <w:rFonts w:ascii="Times New Roman"/>
          <w:b w:val="false"/>
          <w:i w:val="false"/>
          <w:color w:val="000000"/>
          <w:sz w:val="28"/>
        </w:rPr>
        <w:t>
      Электрстанцияның белгіленген орташа жылдық электр қуатын анықтаған кезде жөндеудегі, қайта құруда, резервте, маусымдық және ұзақ уақыт тоқтап тұрған турбоагрегаттар мен басқа да механикалық қозғалтқыштардың, сондай-ақ синхрондық компенсатор режимінде жұмыс істейтін генераторлы қозғалтқыштардың қуаттары да есепке алынады.</w:t>
      </w:r>
      <w:r>
        <w:br/>
      </w:r>
      <w:r>
        <w:rPr>
          <w:rFonts w:ascii="Times New Roman"/>
          <w:b w:val="false"/>
          <w:i w:val="false"/>
          <w:color w:val="000000"/>
          <w:sz w:val="28"/>
        </w:rPr>
        <w:t>
      Есепті жылғы орташа жұмыс қуаты пайдаланбай қалған қуат пен жөндеу қуаты шегерілгендегі орналасқан жұмыс қуатына тең.</w:t>
      </w:r>
      <w:r>
        <w:br/>
      </w:r>
      <w:r>
        <w:rPr>
          <w:rFonts w:ascii="Times New Roman"/>
          <w:b w:val="false"/>
          <w:i w:val="false"/>
          <w:color w:val="000000"/>
          <w:sz w:val="28"/>
        </w:rPr>
        <w:t>
</w:t>
      </w:r>
      <w:r>
        <w:rPr>
          <w:rFonts w:ascii="Times New Roman"/>
          <w:b w:val="false"/>
          <w:i w:val="false"/>
          <w:color w:val="000000"/>
          <w:sz w:val="28"/>
        </w:rPr>
        <w:t>
      9. 9-бөлімде электр энергиясы мен жылу энергиясын жіберуге арналған отын шығысына қазандықтағы күрделі жөндеуден кейін қазандарды құрғату, жағу және ыстық резерв үшін жұмсалған отындардың барлығы кіреді.</w:t>
      </w:r>
      <w:r>
        <w:br/>
      </w:r>
      <w:r>
        <w:rPr>
          <w:rFonts w:ascii="Times New Roman"/>
          <w:b w:val="false"/>
          <w:i w:val="false"/>
          <w:color w:val="000000"/>
          <w:sz w:val="28"/>
        </w:rPr>
        <w:t>
      1 – 1.11 жолдар бойынша қолданылатын отынның саны көрсетіледі.</w:t>
      </w:r>
      <w:r>
        <w:br/>
      </w:r>
      <w:r>
        <w:rPr>
          <w:rFonts w:ascii="Times New Roman"/>
          <w:b w:val="false"/>
          <w:i w:val="false"/>
          <w:color w:val="000000"/>
          <w:sz w:val="28"/>
        </w:rPr>
        <w:t>
</w:t>
      </w:r>
      <w:r>
        <w:rPr>
          <w:rFonts w:ascii="Times New Roman"/>
          <w:b w:val="false"/>
          <w:i w:val="false"/>
          <w:color w:val="000000"/>
          <w:sz w:val="28"/>
        </w:rPr>
        <w:t>
      10. 11 - бөлімнің 1 және 2 - жолдарында электр және жылу энергиясы үшін есепті жылдың соңына тұтынушылар берешегінің жалпы сомасы, оның ішінде халықтың, кәсіпорындардың, республикалық және жергілікті бюджет есебінен ұсталатын ұйымдардың және басқа да тұтынушылардың берешегі көрсетіледі.</w:t>
      </w:r>
      <w:r>
        <w:br/>
      </w:r>
      <w:r>
        <w:rPr>
          <w:rFonts w:ascii="Times New Roman"/>
          <w:b w:val="false"/>
          <w:i w:val="false"/>
          <w:color w:val="000000"/>
          <w:sz w:val="28"/>
        </w:rPr>
        <w:t>
      1.1, 2.1 - жолдар бойынша халықтың электр және жылу энергиясы үшін берешегі көрсетіледі.</w:t>
      </w:r>
      <w:r>
        <w:br/>
      </w:r>
      <w:r>
        <w:rPr>
          <w:rFonts w:ascii="Times New Roman"/>
          <w:b w:val="false"/>
          <w:i w:val="false"/>
          <w:color w:val="000000"/>
          <w:sz w:val="28"/>
        </w:rPr>
        <w:t>
      1.2, 2.2 - жолдар бойынша шаруашылық серіктестік, акционерлік қоғам, өндірістік кооператив түрінде құрылатын коммерциялық ұйымдар болып табылатын заңды тұлғалардың электр және жылу энергиясы үшін берешегі көрсетіледі.</w:t>
      </w:r>
      <w:r>
        <w:br/>
      </w:r>
      <w:r>
        <w:rPr>
          <w:rFonts w:ascii="Times New Roman"/>
          <w:b w:val="false"/>
          <w:i w:val="false"/>
          <w:color w:val="000000"/>
          <w:sz w:val="28"/>
        </w:rPr>
        <w:t>
      1.3, 2.3 - жолдар бойынша республикалық бюджет есебінен ұсталатын ұйымдардың электр және жылу энергиясы үшін берешегі көрсетіледі.</w:t>
      </w:r>
      <w:r>
        <w:br/>
      </w:r>
      <w:r>
        <w:rPr>
          <w:rFonts w:ascii="Times New Roman"/>
          <w:b w:val="false"/>
          <w:i w:val="false"/>
          <w:color w:val="000000"/>
          <w:sz w:val="28"/>
        </w:rPr>
        <w:t>
      1.4, 2.4 - жолдар бойынша жергілікті бюджет есебінен ұсталатын ұйымдардың электр және жылу энергиясы үшін берешегі көрсетіледі.</w:t>
      </w:r>
      <w:r>
        <w:br/>
      </w:r>
      <w:r>
        <w:rPr>
          <w:rFonts w:ascii="Times New Roman"/>
          <w:b w:val="false"/>
          <w:i w:val="false"/>
          <w:color w:val="000000"/>
          <w:sz w:val="28"/>
        </w:rPr>
        <w:t>
      1.5, 2.5 - жолдар бойынша қоғамдық бірлестіктер, тұтыну кооперативтері, қоғамдық қорлар, діни бірлестіктер және өзге де нысанда құрылатын коммерциялық емес ұйымдар болып табылатын заңды тұлғалардың, сондай-ақ жоғарыда аталған тұтынушылардың санатына кірмеген басқа да тұлғалардың электр және жылу энергиясы үшін берешегі көрсетіледі.</w:t>
      </w:r>
      <w:r>
        <w:br/>
      </w:r>
      <w:r>
        <w:rPr>
          <w:rFonts w:ascii="Times New Roman"/>
          <w:b w:val="false"/>
          <w:i w:val="false"/>
          <w:color w:val="000000"/>
          <w:sz w:val="28"/>
        </w:rPr>
        <w:t>
</w:t>
      </w:r>
      <w:r>
        <w:rPr>
          <w:rFonts w:ascii="Times New Roman"/>
          <w:b w:val="false"/>
          <w:i w:val="false"/>
          <w:color w:val="000000"/>
          <w:sz w:val="28"/>
        </w:rPr>
        <w:t>
      11. Осы статистикалық нысанды тапсыру қағаз тасығышта және электронды форматта жүзеге асырылады. Статистикалық нысанды электронды форматта толтыру Қазақстан Республикасы Статистика агенттігі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w:t>
      </w:r>
      <w:r>
        <w:rPr>
          <w:rFonts w:ascii="Times New Roman"/>
          <w:b w:val="false"/>
          <w:i w:val="false"/>
          <w:color w:val="000000"/>
          <w:sz w:val="28"/>
        </w:rPr>
        <w:t>
      12. Ескерту: Х - берілген айқындама толтырылмайды.</w:t>
      </w:r>
      <w:r>
        <w:br/>
      </w:r>
      <w:r>
        <w:rPr>
          <w:rFonts w:ascii="Times New Roman"/>
          <w:b w:val="false"/>
          <w:i w:val="false"/>
          <w:color w:val="000000"/>
          <w:sz w:val="28"/>
        </w:rPr>
        <w:t>
</w:t>
      </w:r>
      <w:r>
        <w:rPr>
          <w:rFonts w:ascii="Times New Roman"/>
          <w:b w:val="false"/>
          <w:i w:val="false"/>
          <w:color w:val="000000"/>
          <w:sz w:val="28"/>
        </w:rPr>
        <w:t>
      13.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3-бөлім. «Электр энергиясы және орнатылған есепке алу құралдарының саны туралы мәліметтерді көрсетіңіз»:</w:t>
      </w:r>
      <w:r>
        <w:br/>
      </w:r>
      <w:r>
        <w:rPr>
          <w:rFonts w:ascii="Times New Roman"/>
          <w:b w:val="false"/>
          <w:i w:val="false"/>
          <w:color w:val="000000"/>
          <w:sz w:val="28"/>
        </w:rPr>
        <w:t xml:space="preserve">
      1-жол </w:t>
      </w:r>
      <w:r>
        <w:rPr>
          <w:rFonts w:ascii="Times New Roman"/>
          <w:b w:val="false"/>
          <w:i w:val="false"/>
          <w:color w:val="000000"/>
          <w:sz w:val="28"/>
          <w:u w:val="single"/>
        </w:rPr>
        <w:t>&gt;</w:t>
      </w:r>
      <w:r>
        <w:rPr>
          <w:rFonts w:ascii="Times New Roman"/>
          <w:b w:val="false"/>
          <w:i w:val="false"/>
          <w:color w:val="000000"/>
          <w:sz w:val="28"/>
        </w:rPr>
        <w:t xml:space="preserve"> 2-жол;</w:t>
      </w:r>
      <w:r>
        <w:br/>
      </w:r>
      <w:r>
        <w:rPr>
          <w:rFonts w:ascii="Times New Roman"/>
          <w:b w:val="false"/>
          <w:i w:val="false"/>
          <w:color w:val="000000"/>
          <w:sz w:val="28"/>
        </w:rPr>
        <w:t xml:space="preserve">
      2-жол </w:t>
      </w:r>
      <w:r>
        <w:rPr>
          <w:rFonts w:ascii="Times New Roman"/>
          <w:b w:val="false"/>
          <w:i w:val="false"/>
          <w:color w:val="000000"/>
          <w:sz w:val="28"/>
          <w:u w:val="single"/>
        </w:rPr>
        <w:t>&gt;</w:t>
      </w:r>
      <w:r>
        <w:rPr>
          <w:rFonts w:ascii="Times New Roman"/>
          <w:b w:val="false"/>
          <w:i w:val="false"/>
          <w:color w:val="000000"/>
          <w:sz w:val="28"/>
        </w:rPr>
        <w:t xml:space="preserve"> 1-жол–3-жол;</w:t>
      </w:r>
      <w:r>
        <w:br/>
      </w:r>
      <w:r>
        <w:rPr>
          <w:rFonts w:ascii="Times New Roman"/>
          <w:b w:val="false"/>
          <w:i w:val="false"/>
          <w:color w:val="000000"/>
          <w:sz w:val="28"/>
        </w:rPr>
        <w:t xml:space="preserve">
      3-жол = 3.1, 3.2, 3.3-жолдарың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4-бөлім. «Жылу энергиясы туралы мәліметтерді көрсетіңіз»:</w:t>
      </w:r>
      <w:r>
        <w:br/>
      </w:r>
      <w:r>
        <w:rPr>
          <w:rFonts w:ascii="Times New Roman"/>
          <w:b w:val="false"/>
          <w:i w:val="false"/>
          <w:color w:val="000000"/>
          <w:sz w:val="28"/>
        </w:rPr>
        <w:t xml:space="preserve">
      1-жол </w:t>
      </w:r>
      <w:r>
        <w:rPr>
          <w:rFonts w:ascii="Times New Roman"/>
          <w:b w:val="false"/>
          <w:i w:val="false"/>
          <w:color w:val="000000"/>
          <w:sz w:val="28"/>
          <w:u w:val="single"/>
        </w:rPr>
        <w:t>&gt;</w:t>
      </w:r>
      <w:r>
        <w:rPr>
          <w:rFonts w:ascii="Times New Roman"/>
          <w:b w:val="false"/>
          <w:i w:val="false"/>
          <w:color w:val="000000"/>
          <w:sz w:val="28"/>
        </w:rPr>
        <w:t xml:space="preserve"> 1.1, 1.2, 1.3, 1.4-жолдарың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1.5-жол </w:t>
      </w:r>
      <w:r>
        <w:rPr>
          <w:rFonts w:ascii="Times New Roman"/>
          <w:b w:val="false"/>
          <w:i w:val="false"/>
          <w:color w:val="000000"/>
          <w:sz w:val="28"/>
          <w:u w:val="single"/>
        </w:rPr>
        <w:t>&lt;</w:t>
      </w:r>
      <w:r>
        <w:rPr>
          <w:rFonts w:ascii="Times New Roman"/>
          <w:b w:val="false"/>
          <w:i w:val="false"/>
          <w:color w:val="000000"/>
          <w:sz w:val="28"/>
        </w:rPr>
        <w:t xml:space="preserve"> 1-жол</w:t>
      </w:r>
      <w:r>
        <w:br/>
      </w:r>
      <w:r>
        <w:rPr>
          <w:rFonts w:ascii="Times New Roman"/>
          <w:b w:val="false"/>
          <w:i w:val="false"/>
          <w:color w:val="000000"/>
          <w:sz w:val="28"/>
        </w:rPr>
        <w:t xml:space="preserve">
      3-жол = 3.1, 3.2-жолдарың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4-жол = 4.1, 4.2, 4.3,.4.4-жолдарың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1-жол + 2-жол – 5-жол – 6-жол.</w:t>
      </w:r>
      <w:r>
        <w:br/>
      </w:r>
      <w:r>
        <w:rPr>
          <w:rFonts w:ascii="Times New Roman"/>
          <w:b w:val="false"/>
          <w:i w:val="false"/>
          <w:color w:val="000000"/>
          <w:sz w:val="28"/>
        </w:rPr>
        <w:t xml:space="preserve">
      5-жол </w:t>
      </w:r>
      <w:r>
        <w:rPr>
          <w:rFonts w:ascii="Times New Roman"/>
          <w:b w:val="false"/>
          <w:i w:val="false"/>
          <w:color w:val="000000"/>
          <w:sz w:val="28"/>
          <w:u w:val="single"/>
        </w:rPr>
        <w:t>&gt;</w:t>
      </w:r>
      <w:r>
        <w:rPr>
          <w:rFonts w:ascii="Times New Roman"/>
          <w:b w:val="false"/>
          <w:i w:val="false"/>
          <w:color w:val="000000"/>
          <w:sz w:val="28"/>
        </w:rPr>
        <w:t xml:space="preserve"> 5.1-жол;</w:t>
      </w:r>
      <w:r>
        <w:br/>
      </w:r>
      <w:r>
        <w:rPr>
          <w:rFonts w:ascii="Times New Roman"/>
          <w:b w:val="false"/>
          <w:i w:val="false"/>
          <w:color w:val="000000"/>
          <w:sz w:val="28"/>
        </w:rPr>
        <w:t xml:space="preserve">
      7-жол </w:t>
      </w:r>
      <w:r>
        <w:rPr>
          <w:rFonts w:ascii="Times New Roman"/>
          <w:b w:val="false"/>
          <w:i w:val="false"/>
          <w:color w:val="000000"/>
          <w:sz w:val="28"/>
          <w:u w:val="single"/>
        </w:rPr>
        <w:t>&gt;</w:t>
      </w:r>
      <w:r>
        <w:rPr>
          <w:rFonts w:ascii="Times New Roman"/>
          <w:b w:val="false"/>
          <w:i w:val="false"/>
          <w:color w:val="000000"/>
          <w:sz w:val="28"/>
        </w:rPr>
        <w:t xml:space="preserve"> 7.1, 7.2, 7.3, 7.4-жолдарың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5-бөлім. «Жылу энергиясын экономикалық қызмет түрлері бойынша жіберу туралы мәліметтерді көрсетіңіз»:</w:t>
      </w:r>
      <w:r>
        <w:br/>
      </w:r>
      <w:r>
        <w:rPr>
          <w:rFonts w:ascii="Times New Roman"/>
          <w:b w:val="false"/>
          <w:i w:val="false"/>
          <w:color w:val="000000"/>
          <w:sz w:val="28"/>
        </w:rPr>
        <w:t xml:space="preserve">
      1-жол = 1.1-1.18-жолдарың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6-бөлім. «Жылу желілерінің ұзындығын көрсетіңіз, километрмен»:</w:t>
      </w:r>
      <w:r>
        <w:br/>
      </w:r>
      <w:r>
        <w:rPr>
          <w:rFonts w:ascii="Times New Roman"/>
          <w:b w:val="false"/>
          <w:i w:val="false"/>
          <w:color w:val="000000"/>
          <w:sz w:val="28"/>
        </w:rPr>
        <w:t xml:space="preserve">
      1-жол = 1.1, 1.2, 1.3, 1.4-жолдардың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1.5-жол </w:t>
      </w:r>
      <w:r>
        <w:rPr>
          <w:rFonts w:ascii="Times New Roman"/>
          <w:b w:val="false"/>
          <w:i w:val="false"/>
          <w:color w:val="000000"/>
          <w:sz w:val="28"/>
          <w:u w:val="single"/>
        </w:rPr>
        <w:t>&lt;</w:t>
      </w:r>
      <w:r>
        <w:rPr>
          <w:rFonts w:ascii="Times New Roman"/>
          <w:b w:val="false"/>
          <w:i w:val="false"/>
          <w:color w:val="000000"/>
          <w:sz w:val="28"/>
        </w:rPr>
        <w:t xml:space="preserve"> 1-жол;</w:t>
      </w:r>
      <w:r>
        <w:br/>
      </w:r>
      <w:r>
        <w:rPr>
          <w:rFonts w:ascii="Times New Roman"/>
          <w:b w:val="false"/>
          <w:i w:val="false"/>
          <w:color w:val="000000"/>
          <w:sz w:val="28"/>
        </w:rPr>
        <w:t xml:space="preserve">
      1.6-жол </w:t>
      </w:r>
      <w:r>
        <w:rPr>
          <w:rFonts w:ascii="Times New Roman"/>
          <w:b w:val="false"/>
          <w:i w:val="false"/>
          <w:color w:val="000000"/>
          <w:sz w:val="28"/>
          <w:u w:val="single"/>
        </w:rPr>
        <w:t>&lt;</w:t>
      </w:r>
      <w:r>
        <w:rPr>
          <w:rFonts w:ascii="Times New Roman"/>
          <w:b w:val="false"/>
          <w:i w:val="false"/>
          <w:color w:val="000000"/>
          <w:sz w:val="28"/>
        </w:rPr>
        <w:t xml:space="preserve"> 1-жол;</w:t>
      </w:r>
      <w:r>
        <w:br/>
      </w:r>
      <w:r>
        <w:rPr>
          <w:rFonts w:ascii="Times New Roman"/>
          <w:b w:val="false"/>
          <w:i w:val="false"/>
          <w:color w:val="000000"/>
          <w:sz w:val="28"/>
        </w:rPr>
        <w:t xml:space="preserve">
      1.6.1-жол </w:t>
      </w:r>
      <w:r>
        <w:rPr>
          <w:rFonts w:ascii="Times New Roman"/>
          <w:b w:val="false"/>
          <w:i w:val="false"/>
          <w:color w:val="000000"/>
          <w:sz w:val="28"/>
          <w:u w:val="single"/>
        </w:rPr>
        <w:t>&lt;</w:t>
      </w:r>
      <w:r>
        <w:rPr>
          <w:rFonts w:ascii="Times New Roman"/>
          <w:b w:val="false"/>
          <w:i w:val="false"/>
          <w:color w:val="000000"/>
          <w:sz w:val="28"/>
        </w:rPr>
        <w:t xml:space="preserve"> 1.6-жол және 1-жол;</w:t>
      </w:r>
      <w:r>
        <w:br/>
      </w:r>
      <w:r>
        <w:rPr>
          <w:rFonts w:ascii="Times New Roman"/>
          <w:b w:val="false"/>
          <w:i w:val="false"/>
          <w:color w:val="000000"/>
          <w:sz w:val="28"/>
        </w:rPr>
        <w:t xml:space="preserve">
      1.6.1.1-жол </w:t>
      </w:r>
      <w:r>
        <w:rPr>
          <w:rFonts w:ascii="Times New Roman"/>
          <w:b w:val="false"/>
          <w:i w:val="false"/>
          <w:color w:val="000000"/>
          <w:sz w:val="28"/>
          <w:u w:val="single"/>
        </w:rPr>
        <w:t>&lt;</w:t>
      </w:r>
      <w:r>
        <w:rPr>
          <w:rFonts w:ascii="Times New Roman"/>
          <w:b w:val="false"/>
          <w:i w:val="false"/>
          <w:color w:val="000000"/>
          <w:sz w:val="28"/>
        </w:rPr>
        <w:t xml:space="preserve"> 1.6.1-жол;</w:t>
      </w:r>
      <w:r>
        <w:br/>
      </w:r>
      <w:r>
        <w:rPr>
          <w:rFonts w:ascii="Times New Roman"/>
          <w:b w:val="false"/>
          <w:i w:val="false"/>
          <w:color w:val="000000"/>
          <w:sz w:val="28"/>
        </w:rPr>
        <w:t>
</w:t>
      </w:r>
      <w:r>
        <w:rPr>
          <w:rFonts w:ascii="Times New Roman"/>
          <w:b w:val="false"/>
          <w:i w:val="false"/>
          <w:color w:val="000000"/>
          <w:sz w:val="28"/>
        </w:rPr>
        <w:t>
      5) 10-бөлім «Апаттардың және агрегаттардың апатты жөндеуде бос тұрған санын көрсетіңіз»:</w:t>
      </w:r>
      <w:r>
        <w:br/>
      </w:r>
      <w:r>
        <w:rPr>
          <w:rFonts w:ascii="Times New Roman"/>
          <w:b w:val="false"/>
          <w:i w:val="false"/>
          <w:color w:val="000000"/>
          <w:sz w:val="28"/>
        </w:rPr>
        <w:t xml:space="preserve">
      1-жол = 1.1, 1.2-жолдардың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11-бөлім «Электр және жылу энергиясы үшін тұтынушылардың берешек сомасын көрсетіңіз»:</w:t>
      </w:r>
      <w:r>
        <w:br/>
      </w:r>
      <w:r>
        <w:rPr>
          <w:rFonts w:ascii="Times New Roman"/>
          <w:b w:val="false"/>
          <w:i w:val="false"/>
          <w:color w:val="000000"/>
          <w:sz w:val="28"/>
        </w:rPr>
        <w:t xml:space="preserve">
      1-жол = әрбір баған үшін 1.1, 1.2, 1.3, 1.4, 1.5-жолдардың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2-жол = әрбір баған үшін 2.1, 2.2, 2.3, 2.4, 2.5 -жолдардың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xml:space="preserve"> әрбір баған үшін 2, 3, 4 бағандардың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p>
    <w:bookmarkEnd w:id="48"/>
    <w:bookmarkStart w:name="z173" w:id="49"/>
    <w:p>
      <w:pPr>
        <w:spacing w:after="0"/>
        <w:ind w:left="0"/>
        <w:jc w:val="both"/>
      </w:pPr>
      <w:r>
        <w:rPr>
          <w:rFonts w:ascii="Times New Roman"/>
          <w:b w:val="false"/>
          <w:i w:val="false"/>
          <w:color w:val="000000"/>
          <w:sz w:val="28"/>
        </w:rPr>
        <w:t>
 </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5"/>
        <w:gridCol w:w="3915"/>
        <w:gridCol w:w="4144"/>
        <w:gridCol w:w="1316"/>
      </w:tblGrid>
      <w:tr>
        <w:trPr>
          <w:trHeight w:val="30" w:hRule="atLeast"/>
        </w:trPr>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298700" cy="1612900"/>
                          </a:xfrm>
                          <a:prstGeom prst="rect">
                            <a:avLst/>
                          </a:prstGeom>
                        </pic:spPr>
                      </pic:pic>
                    </a:graphicData>
                  </a:graphic>
                </wp:inline>
              </w:drawing>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Статистика агенттігі</w:t>
            </w:r>
            <w:r>
              <w:br/>
            </w:r>
            <w:r>
              <w:rPr>
                <w:rFonts w:ascii="Times New Roman"/>
                <w:b w:val="false"/>
                <w:i w:val="false"/>
                <w:color w:val="000000"/>
                <w:sz w:val="20"/>
              </w:rPr>
              <w:t>
</w:t>
            </w:r>
            <w:r>
              <w:rPr>
                <w:rFonts w:ascii="Times New Roman"/>
                <w:b w:val="false"/>
                <w:i w:val="false"/>
                <w:color w:val="000000"/>
                <w:sz w:val="20"/>
              </w:rPr>
              <w:t>төрағасының 2013 жылғы 16</w:t>
            </w:r>
            <w:r>
              <w:br/>
            </w:r>
            <w:r>
              <w:rPr>
                <w:rFonts w:ascii="Times New Roman"/>
                <w:b w:val="false"/>
                <w:i w:val="false"/>
                <w:color w:val="000000"/>
                <w:sz w:val="20"/>
              </w:rPr>
              <w:t>
</w:t>
            </w:r>
            <w:r>
              <w:rPr>
                <w:rFonts w:ascii="Times New Roman"/>
                <w:b w:val="false"/>
                <w:i w:val="false"/>
                <w:color w:val="000000"/>
                <w:sz w:val="20"/>
              </w:rPr>
              <w:t>қазандағы № 242 бұйрығына</w:t>
            </w:r>
            <w:r>
              <w:br/>
            </w:r>
            <w:r>
              <w:rPr>
                <w:rFonts w:ascii="Times New Roman"/>
                <w:b w:val="false"/>
                <w:i w:val="false"/>
                <w:color w:val="000000"/>
                <w:sz w:val="20"/>
              </w:rPr>
              <w:t>
</w:t>
            </w:r>
            <w:r>
              <w:rPr>
                <w:rFonts w:ascii="Times New Roman"/>
                <w:b w:val="false"/>
                <w:i w:val="false"/>
                <w:color w:val="000000"/>
                <w:sz w:val="20"/>
              </w:rPr>
              <w:t>7-қосымша</w:t>
            </w:r>
          </w:p>
        </w:tc>
      </w:tr>
      <w:tr>
        <w:trPr>
          <w:trHeight w:val="30" w:hRule="atLeast"/>
        </w:trPr>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7 к приказу</w:t>
            </w:r>
            <w:r>
              <w:br/>
            </w:r>
            <w:r>
              <w:rPr>
                <w:rFonts w:ascii="Times New Roman"/>
                <w:b w:val="false"/>
                <w:i w:val="false"/>
                <w:color w:val="000000"/>
                <w:sz w:val="20"/>
              </w:rPr>
              <w:t>
</w:t>
            </w:r>
            <w:r>
              <w:rPr>
                <w:rFonts w:ascii="Times New Roman"/>
                <w:b w:val="false"/>
                <w:i w:val="false"/>
                <w:color w:val="000000"/>
                <w:sz w:val="20"/>
              </w:rPr>
              <w:t>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w:t>
            </w:r>
            <w:r>
              <w:br/>
            </w:r>
            <w:r>
              <w:rPr>
                <w:rFonts w:ascii="Times New Roman"/>
                <w:b w:val="false"/>
                <w:i w:val="false"/>
                <w:color w:val="000000"/>
                <w:sz w:val="20"/>
              </w:rPr>
              <w:t>
</w:t>
            </w:r>
            <w:r>
              <w:rPr>
                <w:rFonts w:ascii="Times New Roman"/>
                <w:b w:val="false"/>
                <w:i w:val="false"/>
                <w:color w:val="000000"/>
                <w:sz w:val="20"/>
              </w:rPr>
              <w:t>статистике 16 октября</w:t>
            </w:r>
            <w:r>
              <w:br/>
            </w:r>
            <w:r>
              <w:rPr>
                <w:rFonts w:ascii="Times New Roman"/>
                <w:b w:val="false"/>
                <w:i w:val="false"/>
                <w:color w:val="000000"/>
                <w:sz w:val="20"/>
              </w:rPr>
              <w:t>
</w:t>
            </w:r>
            <w:r>
              <w:rPr>
                <w:rFonts w:ascii="Times New Roman"/>
                <w:b w:val="false"/>
                <w:i w:val="false"/>
                <w:color w:val="000000"/>
                <w:sz w:val="20"/>
              </w:rPr>
              <w:t>2013 года № 242</w:t>
            </w:r>
          </w:p>
        </w:tc>
      </w:tr>
      <w:tr>
        <w:trPr>
          <w:trHeight w:val="30" w:hRule="atLeast"/>
        </w:trPr>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6"/>
              <w:gridCol w:w="1066"/>
              <w:gridCol w:w="1087"/>
              <w:gridCol w:w="1107"/>
              <w:gridCol w:w="1108"/>
              <w:gridCol w:w="133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w:t>
                  </w:r>
                  <w:r>
                    <w:br/>
                  </w:r>
                  <w:r>
                    <w:rPr>
                      <w:rFonts w:ascii="Times New Roman"/>
                      <w:b w:val="false"/>
                      <w:i w:val="false"/>
                      <w:color w:val="000000"/>
                      <w:sz w:val="20"/>
                    </w:rPr>
                    <w:t>
</w:t>
                  </w:r>
                  <w:r>
                    <w:rPr>
                      <w:rFonts w:ascii="Times New Roman"/>
                      <w:b w:val="false"/>
                      <w:i w:val="false"/>
                      <w:color w:val="000000"/>
                      <w:sz w:val="20"/>
                    </w:rPr>
                    <w:t>(қажеттiсiн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30" w:hRule="atLeast"/>
        </w:trPr>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30" w:hRule="atLeast"/>
        </w:trPr>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0271104</w:t>
            </w:r>
            <w:r>
              <w:br/>
            </w:r>
            <w:r>
              <w:rPr>
                <w:rFonts w:ascii="Times New Roman"/>
                <w:b w:val="false"/>
                <w:i w:val="false"/>
                <w:color w:val="000000"/>
                <w:sz w:val="20"/>
              </w:rPr>
              <w:t>
</w:t>
            </w:r>
            <w:r>
              <w:rPr>
                <w:rFonts w:ascii="Times New Roman"/>
                <w:b w:val="false"/>
                <w:i w:val="false"/>
                <w:color w:val="000000"/>
                <w:sz w:val="20"/>
              </w:rPr>
              <w:t>Код статистической формы 0271104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Электр энергиясын өндіру, бөлу және тұтыну туралы есеп</w:t>
            </w:r>
          </w:p>
        </w:tc>
      </w:tr>
      <w:tr>
        <w:trPr>
          <w:trHeight w:val="30" w:hRule="atLeast"/>
        </w:trPr>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24-энергетика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Отчет о производстве, распределении и потреблении электрической энергии</w:t>
            </w:r>
          </w:p>
        </w:tc>
      </w:tr>
      <w:tr>
        <w:trPr>
          <w:trHeight w:val="30" w:hRule="atLeast"/>
        </w:trPr>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893"/>
              <w:gridCol w:w="893"/>
              <w:gridCol w:w="89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(ЭҚЖЖ) - 35.1 кодына сәйкес негізгі және қосалқы қызмет түрлері «Электр энергиясын өндіру, беру және бөлу» болып табылатын барлық заңды тұлғалар және (немесе) олардың құрылымдық бөлімшелері, сондай-ақ ЭҚЖЖ 05-33, 35.2-39 кодтарына сәйкес өнеркәсіптік қызмет процесінде электр энергиясын тұтынған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 основным и вторичным видами деятельности «Производство, передача и распределение электроэнергии» согласно коду Общего классификатора видов экономической деятельности (ОКЭД) - 35.1, а также все юридические лица и (или) их структурные подразделения, потреблявшие электроэнергию в процессе промышленной деятельности - коды ОКЭД 05-33, 35.2-39.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кезеңнен кейінгі 30 сәуір.</w:t>
            </w:r>
            <w:r>
              <w:br/>
            </w:r>
            <w:r>
              <w:rPr>
                <w:rFonts w:ascii="Times New Roman"/>
                <w:b w:val="false"/>
                <w:i w:val="false"/>
                <w:color w:val="000000"/>
                <w:sz w:val="20"/>
              </w:rPr>
              <w:t>
</w:t>
            </w:r>
            <w:r>
              <w:rPr>
                <w:rFonts w:ascii="Times New Roman"/>
                <w:b w:val="false"/>
                <w:i w:val="false"/>
                <w:color w:val="000000"/>
                <w:sz w:val="20"/>
              </w:rPr>
              <w:t>Срок представления – 30 апреля после отчетного периода.</w:t>
            </w:r>
          </w:p>
        </w:tc>
      </w:tr>
      <w:tr>
        <w:trPr>
          <w:trHeight w:val="30" w:hRule="atLeast"/>
        </w:trPr>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74" w:id="50"/>
    <w:p>
      <w:pPr>
        <w:spacing w:after="0"/>
        <w:ind w:left="0"/>
        <w:jc w:val="both"/>
      </w:pPr>
      <w:r>
        <w:rPr>
          <w:rFonts w:ascii="Times New Roman"/>
          <w:b w:val="false"/>
          <w:i w:val="false"/>
          <w:color w:val="000000"/>
          <w:sz w:val="28"/>
        </w:rPr>
        <w:t>
 </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4"/>
        <w:gridCol w:w="4756"/>
      </w:tblGrid>
      <w:tr>
        <w:trPr>
          <w:trHeight w:val="990" w:hRule="atLeast"/>
        </w:trPr>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Объектінің нақты орналасқан орнын көрсетіңіз (заңды тұлғаның және (немесе) оның құрылымдық және оқшауланған бөлімшесінің тіркелген жеріне қарамастан) - облыс, қала, аудан, елді мекен </w:t>
            </w:r>
            <w:r>
              <w:br/>
            </w:r>
            <w:r>
              <w:rPr>
                <w:rFonts w:ascii="Times New Roman"/>
                <w:b w:val="false"/>
                <w:i w:val="false"/>
                <w:color w:val="000000"/>
                <w:sz w:val="20"/>
              </w:rPr>
              <w:t>
Укажите фактическое местонахождение объекта (независимо от места регистрации юридического лица и (или) его структурного и обособленного подразделения) - область, город, район, населенный пункт</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tblGrid>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255" w:hRule="atLeast"/>
        </w:trPr>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 коды Әкімшілік-аумақтық объектілер жіктеуішіне (бұдан әрi – ӘАОЖ) сәйкес (мұнда және бұдан әрi - статистика органының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(далее – КАТО) (заполняется работником органа статистики при сдаче статистической формы на бумажном носителе)</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53"/>
              <w:gridCol w:w="453"/>
              <w:gridCol w:w="453"/>
              <w:gridCol w:w="453"/>
              <w:gridCol w:w="453"/>
              <w:gridCol w:w="453"/>
              <w:gridCol w:w="453"/>
              <w:gridCol w:w="453"/>
              <w:gridCol w:w="453"/>
            </w:tblGrid>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75" w:id="51"/>
    <w:p>
      <w:pPr>
        <w:spacing w:after="0"/>
        <w:ind w:left="0"/>
        <w:jc w:val="both"/>
      </w:pPr>
      <w:r>
        <w:rPr>
          <w:rFonts w:ascii="Times New Roman"/>
          <w:b w:val="false"/>
          <w:i w:val="false"/>
          <w:color w:val="000000"/>
          <w:sz w:val="28"/>
        </w:rPr>
        <w:t>
2. Электр энергиясының кірісі мен шығысы, мың киловатт сағат</w:t>
      </w:r>
      <w:r>
        <w:br/>
      </w:r>
      <w:r>
        <w:rPr>
          <w:rFonts w:ascii="Times New Roman"/>
          <w:b w:val="false"/>
          <w:i w:val="false"/>
          <w:color w:val="000000"/>
          <w:sz w:val="28"/>
        </w:rPr>
        <w:t>
Приход и расход электроэнергии, тысяч киловатт часов</w:t>
      </w:r>
    </w:p>
    <w:bookmarkEnd w:id="51"/>
    <w:bookmarkStart w:name="z176" w:id="52"/>
    <w:p>
      <w:pPr>
        <w:spacing w:after="0"/>
        <w:ind w:left="0"/>
        <w:jc w:val="both"/>
      </w:pPr>
      <w:r>
        <w:rPr>
          <w:rFonts w:ascii="Times New Roman"/>
          <w:b w:val="false"/>
          <w:i w:val="false"/>
          <w:color w:val="000000"/>
          <w:sz w:val="28"/>
        </w:rPr>
        <w:t>
2.1. Электр энергиясының кірісін көрсетіңіз, мың киловатт сағат</w:t>
      </w:r>
      <w:r>
        <w:br/>
      </w:r>
      <w:r>
        <w:rPr>
          <w:rFonts w:ascii="Times New Roman"/>
          <w:b w:val="false"/>
          <w:i w:val="false"/>
          <w:color w:val="000000"/>
          <w:sz w:val="28"/>
        </w:rPr>
        <w:t>
Укажите приход электроэнергии, тысяч киловатт часов</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0"/>
        <w:gridCol w:w="4956"/>
        <w:gridCol w:w="1118"/>
        <w:gridCol w:w="749"/>
        <w:gridCol w:w="973"/>
        <w:gridCol w:w="1182"/>
        <w:gridCol w:w="1182"/>
        <w:gridCol w:w="1070"/>
        <w:gridCol w:w="1150"/>
      </w:tblGrid>
      <w:tr>
        <w:trPr>
          <w:trHeight w:val="255" w:hRule="atLeast"/>
        </w:trPr>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шегінде</w:t>
            </w:r>
            <w:r>
              <w:br/>
            </w:r>
            <w:r>
              <w:rPr>
                <w:rFonts w:ascii="Times New Roman"/>
                <w:b w:val="false"/>
                <w:i w:val="false"/>
                <w:color w:val="000000"/>
                <w:sz w:val="20"/>
              </w:rPr>
              <w:t>
</w:t>
            </w:r>
            <w:r>
              <w:rPr>
                <w:rFonts w:ascii="Times New Roman"/>
                <w:b w:val="false"/>
                <w:i w:val="false"/>
                <w:color w:val="000000"/>
                <w:sz w:val="20"/>
              </w:rPr>
              <w:t>в пределах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облыстан тысқары жерлерден</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из-за пределов области</w:t>
            </w:r>
          </w:p>
        </w:tc>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республикадан тысқары жерлерден</w:t>
            </w:r>
            <w:r>
              <w:br/>
            </w:r>
            <w:r>
              <w:rPr>
                <w:rFonts w:ascii="Times New Roman"/>
                <w:b w:val="false"/>
                <w:i w:val="false"/>
                <w:color w:val="000000"/>
                <w:sz w:val="20"/>
              </w:rPr>
              <w:t>
</w:t>
            </w:r>
            <w:r>
              <w:rPr>
                <w:rFonts w:ascii="Times New Roman"/>
                <w:b w:val="false"/>
                <w:i w:val="false"/>
                <w:color w:val="000000"/>
                <w:sz w:val="20"/>
              </w:rPr>
              <w:t>из-за пределов республики</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r>
              <w:br/>
            </w:r>
            <w:r>
              <w:rPr>
                <w:rFonts w:ascii="Times New Roman"/>
                <w:b w:val="false"/>
                <w:i w:val="false"/>
                <w:color w:val="000000"/>
                <w:sz w:val="20"/>
              </w:rPr>
              <w:t>
</w:t>
            </w:r>
            <w:r>
              <w:rPr>
                <w:rFonts w:ascii="Times New Roman"/>
                <w:b w:val="false"/>
                <w:i w:val="false"/>
                <w:color w:val="000000"/>
                <w:sz w:val="20"/>
              </w:rPr>
              <w:t>область:</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r>
              <w:br/>
            </w:r>
            <w:r>
              <w:rPr>
                <w:rFonts w:ascii="Times New Roman"/>
                <w:b w:val="false"/>
                <w:i w:val="false"/>
                <w:color w:val="000000"/>
                <w:sz w:val="20"/>
              </w:rPr>
              <w:t>
</w:t>
            </w:r>
            <w:r>
              <w:rPr>
                <w:rFonts w:ascii="Times New Roman"/>
                <w:b w:val="false"/>
                <w:i w:val="false"/>
                <w:color w:val="000000"/>
                <w:sz w:val="20"/>
              </w:rPr>
              <w:t>область:</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r>
              <w:br/>
            </w:r>
            <w:r>
              <w:rPr>
                <w:rFonts w:ascii="Times New Roman"/>
                <w:b w:val="false"/>
                <w:i w:val="false"/>
                <w:color w:val="000000"/>
                <w:sz w:val="20"/>
              </w:rPr>
              <w:t>
</w:t>
            </w:r>
            <w:r>
              <w:rPr>
                <w:rFonts w:ascii="Times New Roman"/>
                <w:b w:val="false"/>
                <w:i w:val="false"/>
                <w:color w:val="000000"/>
                <w:sz w:val="20"/>
              </w:rPr>
              <w:t>область:</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r>
              <w:br/>
            </w:r>
            <w:r>
              <w:rPr>
                <w:rFonts w:ascii="Times New Roman"/>
                <w:b w:val="false"/>
                <w:i w:val="false"/>
                <w:color w:val="000000"/>
                <w:sz w:val="20"/>
              </w:rPr>
              <w:t>
</w:t>
            </w:r>
            <w:r>
              <w:rPr>
                <w:rFonts w:ascii="Times New Roman"/>
                <w:b w:val="false"/>
                <w:i w:val="false"/>
                <w:color w:val="000000"/>
                <w:sz w:val="20"/>
              </w:rPr>
              <w:t>область:</w:t>
            </w:r>
          </w:p>
        </w:tc>
        <w:tc>
          <w:tcPr>
            <w:tcW w:w="0" w:type="auto"/>
            <w:vMerge/>
            <w:tcBorders>
              <w:top w:val="nil"/>
              <w:left w:val="single" w:color="cfcfcf" w:sz="5"/>
              <w:bottom w:val="single" w:color="cfcfcf" w:sz="5"/>
              <w:right w:val="single" w:color="cfcfcf" w:sz="5"/>
            </w:tcBorders>
          </w:tcP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энергиясының кірісі</w:t>
            </w:r>
            <w:r>
              <w:br/>
            </w:r>
            <w:r>
              <w:rPr>
                <w:rFonts w:ascii="Times New Roman"/>
                <w:b w:val="false"/>
                <w:i w:val="false"/>
                <w:color w:val="000000"/>
                <w:sz w:val="20"/>
              </w:rPr>
              <w:t>
</w:t>
            </w:r>
            <w:r>
              <w:rPr>
                <w:rFonts w:ascii="Times New Roman"/>
                <w:b w:val="false"/>
                <w:i w:val="false"/>
                <w:color w:val="000000"/>
                <w:sz w:val="20"/>
              </w:rPr>
              <w:t>Приход электроэнергии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өндірілгені </w:t>
            </w:r>
            <w:r>
              <w:br/>
            </w:r>
            <w:r>
              <w:rPr>
                <w:rFonts w:ascii="Times New Roman"/>
                <w:b w:val="false"/>
                <w:i w:val="false"/>
                <w:color w:val="000000"/>
                <w:sz w:val="20"/>
              </w:rPr>
              <w:t>
</w:t>
            </w:r>
            <w:r>
              <w:rPr>
                <w:rFonts w:ascii="Times New Roman"/>
                <w:b w:val="false"/>
                <w:i w:val="false"/>
                <w:color w:val="000000"/>
                <w:sz w:val="20"/>
              </w:rPr>
              <w:t xml:space="preserve">выработано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сырттан алынғаны </w:t>
            </w:r>
            <w:r>
              <w:br/>
            </w:r>
            <w:r>
              <w:rPr>
                <w:rFonts w:ascii="Times New Roman"/>
                <w:b w:val="false"/>
                <w:i w:val="false"/>
                <w:color w:val="000000"/>
                <w:sz w:val="20"/>
              </w:rPr>
              <w:t>
</w:t>
            </w:r>
            <w:r>
              <w:rPr>
                <w:rFonts w:ascii="Times New Roman"/>
                <w:b w:val="false"/>
                <w:i w:val="false"/>
                <w:color w:val="000000"/>
                <w:sz w:val="20"/>
              </w:rPr>
              <w:t>получено со стороны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Мұнда және бұдан әрі нысанда облыстың атауы көрсетіледі</w:t>
      </w:r>
      <w:r>
        <w:br/>
      </w:r>
      <w:r>
        <w:rPr>
          <w:rFonts w:ascii="Times New Roman"/>
          <w:b w:val="false"/>
          <w:i w:val="false"/>
          <w:color w:val="000000"/>
          <w:sz w:val="28"/>
        </w:rPr>
        <w:t>
Здесь и далее в форме указывается наименование области</w:t>
      </w:r>
    </w:p>
    <w:bookmarkStart w:name="z177" w:id="53"/>
    <w:p>
      <w:pPr>
        <w:spacing w:after="0"/>
        <w:ind w:left="0"/>
        <w:jc w:val="both"/>
      </w:pPr>
      <w:r>
        <w:rPr>
          <w:rFonts w:ascii="Times New Roman"/>
          <w:b w:val="false"/>
          <w:i w:val="false"/>
          <w:color w:val="000000"/>
          <w:sz w:val="28"/>
        </w:rPr>
        <w:t>
2.2 Электр энергиясының шығысын көрсетіңіз, мың кВт.сағ</w:t>
      </w:r>
      <w:r>
        <w:br/>
      </w:r>
      <w:r>
        <w:rPr>
          <w:rFonts w:ascii="Times New Roman"/>
          <w:b w:val="false"/>
          <w:i w:val="false"/>
          <w:color w:val="000000"/>
          <w:sz w:val="28"/>
        </w:rPr>
        <w:t>
Укажите расход электроэнергии, тысяч кВт.ч</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
        <w:gridCol w:w="4059"/>
        <w:gridCol w:w="1081"/>
        <w:gridCol w:w="1208"/>
        <w:gridCol w:w="1244"/>
        <w:gridCol w:w="1118"/>
        <w:gridCol w:w="1118"/>
        <w:gridCol w:w="1118"/>
        <w:gridCol w:w="1298"/>
      </w:tblGrid>
      <w:tr>
        <w:trPr>
          <w:trHeight w:val="420" w:hRule="atLeast"/>
        </w:trPr>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 xml:space="preserve">Всего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шегінде</w:t>
            </w:r>
          </w:p>
          <w:p>
            <w:pPr>
              <w:spacing w:after="20"/>
              <w:ind w:left="20"/>
              <w:jc w:val="both"/>
            </w:pPr>
            <w:r>
              <w:rPr>
                <w:rFonts w:ascii="Times New Roman"/>
                <w:b w:val="false"/>
                <w:i w:val="false"/>
                <w:color w:val="000000"/>
                <w:sz w:val="20"/>
              </w:rPr>
              <w:t>в пределах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облыстан тысқары жерлер</w:t>
            </w:r>
            <w:r>
              <w:br/>
            </w:r>
            <w:r>
              <w:rPr>
                <w:rFonts w:ascii="Times New Roman"/>
                <w:b w:val="false"/>
                <w:i w:val="false"/>
                <w:color w:val="000000"/>
                <w:sz w:val="20"/>
              </w:rPr>
              <w:t>
</w:t>
            </w:r>
            <w:r>
              <w:rPr>
                <w:rFonts w:ascii="Times New Roman"/>
                <w:b w:val="false"/>
                <w:i w:val="false"/>
                <w:color w:val="000000"/>
                <w:sz w:val="20"/>
              </w:rPr>
              <w:t>за пределы области</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республикадан тысқары жерлер</w:t>
            </w:r>
            <w:r>
              <w:br/>
            </w:r>
            <w:r>
              <w:rPr>
                <w:rFonts w:ascii="Times New Roman"/>
                <w:b w:val="false"/>
                <w:i w:val="false"/>
                <w:color w:val="000000"/>
                <w:sz w:val="20"/>
              </w:rPr>
              <w:t>
</w:t>
            </w:r>
            <w:r>
              <w:rPr>
                <w:rFonts w:ascii="Times New Roman"/>
                <w:b w:val="false"/>
                <w:i w:val="false"/>
                <w:color w:val="000000"/>
                <w:sz w:val="20"/>
              </w:rPr>
              <w:t>за пределы республики</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r>
              <w:br/>
            </w:r>
            <w:r>
              <w:rPr>
                <w:rFonts w:ascii="Times New Roman"/>
                <w:b w:val="false"/>
                <w:i w:val="false"/>
                <w:color w:val="000000"/>
                <w:sz w:val="20"/>
              </w:rPr>
              <w:t>
</w:t>
            </w:r>
            <w:r>
              <w:rPr>
                <w:rFonts w:ascii="Times New Roman"/>
                <w:b w:val="false"/>
                <w:i w:val="false"/>
                <w:color w:val="000000"/>
                <w:sz w:val="20"/>
              </w:rPr>
              <w:t>область: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r>
              <w:br/>
            </w:r>
            <w:r>
              <w:rPr>
                <w:rFonts w:ascii="Times New Roman"/>
                <w:b w:val="false"/>
                <w:i w:val="false"/>
                <w:color w:val="000000"/>
                <w:sz w:val="20"/>
              </w:rPr>
              <w:t>
</w:t>
            </w:r>
            <w:r>
              <w:rPr>
                <w:rFonts w:ascii="Times New Roman"/>
                <w:b w:val="false"/>
                <w:i w:val="false"/>
                <w:color w:val="000000"/>
                <w:sz w:val="20"/>
              </w:rPr>
              <w:t>область: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r>
              <w:br/>
            </w:r>
            <w:r>
              <w:rPr>
                <w:rFonts w:ascii="Times New Roman"/>
                <w:b w:val="false"/>
                <w:i w:val="false"/>
                <w:color w:val="000000"/>
                <w:sz w:val="20"/>
              </w:rPr>
              <w:t>
</w:t>
            </w:r>
            <w:r>
              <w:rPr>
                <w:rFonts w:ascii="Times New Roman"/>
                <w:b w:val="false"/>
                <w:i w:val="false"/>
                <w:color w:val="000000"/>
                <w:sz w:val="20"/>
              </w:rPr>
              <w:t>область: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r>
              <w:br/>
            </w:r>
            <w:r>
              <w:rPr>
                <w:rFonts w:ascii="Times New Roman"/>
                <w:b w:val="false"/>
                <w:i w:val="false"/>
                <w:color w:val="000000"/>
                <w:sz w:val="20"/>
              </w:rPr>
              <w:t>
</w:t>
            </w:r>
            <w:r>
              <w:rPr>
                <w:rFonts w:ascii="Times New Roman"/>
                <w:b w:val="false"/>
                <w:i w:val="false"/>
                <w:color w:val="000000"/>
                <w:sz w:val="20"/>
              </w:rPr>
              <w:t>область:</w:t>
            </w: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65"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энергиясының шығысы</w:t>
            </w:r>
            <w:r>
              <w:br/>
            </w:r>
            <w:r>
              <w:rPr>
                <w:rFonts w:ascii="Times New Roman"/>
                <w:b w:val="false"/>
                <w:i w:val="false"/>
                <w:color w:val="000000"/>
                <w:sz w:val="20"/>
              </w:rPr>
              <w:t>
</w:t>
            </w:r>
            <w:r>
              <w:rPr>
                <w:rFonts w:ascii="Times New Roman"/>
                <w:b w:val="false"/>
                <w:i w:val="false"/>
                <w:color w:val="000000"/>
                <w:sz w:val="20"/>
              </w:rPr>
              <w:t>Расход электроэнергии</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 ішінде тұтынылғаны</w:t>
            </w:r>
            <w:r>
              <w:br/>
            </w:r>
            <w:r>
              <w:rPr>
                <w:rFonts w:ascii="Times New Roman"/>
                <w:b w:val="false"/>
                <w:i w:val="false"/>
                <w:color w:val="000000"/>
                <w:sz w:val="20"/>
              </w:rPr>
              <w:t>
</w:t>
            </w:r>
            <w:r>
              <w:rPr>
                <w:rFonts w:ascii="Times New Roman"/>
                <w:b w:val="false"/>
                <w:i w:val="false"/>
                <w:color w:val="000000"/>
                <w:sz w:val="20"/>
              </w:rPr>
              <w:t>потреблено внутри предприятия</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станциясының өзінің өндірістік қажеттіліктеріне (электр энергиясы мен жылу энергиясын өндіруге)</w:t>
            </w:r>
            <w:r>
              <w:br/>
            </w:r>
            <w:r>
              <w:rPr>
                <w:rFonts w:ascii="Times New Roman"/>
                <w:b w:val="false"/>
                <w:i w:val="false"/>
                <w:color w:val="000000"/>
                <w:sz w:val="20"/>
              </w:rPr>
              <w:t>
</w:t>
            </w:r>
            <w:r>
              <w:rPr>
                <w:rFonts w:ascii="Times New Roman"/>
                <w:b w:val="false"/>
                <w:i w:val="false"/>
                <w:color w:val="000000"/>
                <w:sz w:val="20"/>
              </w:rPr>
              <w:t>на собственные производственные нужды электростанции (на производство электроэнергии и теплоэнергии)</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өзінің өндірістік қажеттіліктеріне</w:t>
            </w:r>
            <w:r>
              <w:br/>
            </w:r>
            <w:r>
              <w:rPr>
                <w:rFonts w:ascii="Times New Roman"/>
                <w:b w:val="false"/>
                <w:i w:val="false"/>
                <w:color w:val="000000"/>
                <w:sz w:val="20"/>
              </w:rPr>
              <w:t>
</w:t>
            </w:r>
            <w:r>
              <w:rPr>
                <w:rFonts w:ascii="Times New Roman"/>
                <w:b w:val="false"/>
                <w:i w:val="false"/>
                <w:color w:val="000000"/>
                <w:sz w:val="20"/>
              </w:rPr>
              <w:t xml:space="preserve">на собственные производственные нужды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аппараттарымен технологиялық үдеріс үшін (құрғату, қыздыру, электрмен пісіру, электрмен балқыту, электролиз және тағы сол сияқты)</w:t>
            </w:r>
            <w:r>
              <w:br/>
            </w:r>
            <w:r>
              <w:rPr>
                <w:rFonts w:ascii="Times New Roman"/>
                <w:b w:val="false"/>
                <w:i w:val="false"/>
                <w:color w:val="000000"/>
                <w:sz w:val="20"/>
              </w:rPr>
              <w:t>
</w:t>
            </w:r>
            <w:r>
              <w:rPr>
                <w:rFonts w:ascii="Times New Roman"/>
                <w:b w:val="false"/>
                <w:i w:val="false"/>
                <w:color w:val="000000"/>
                <w:sz w:val="20"/>
              </w:rPr>
              <w:t>электроаппаратами для технологических процессов (сушка, нагрев, электросварка,электроплавка, электролиз и так далее)</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қозғалтқыштармен қозғалтқыш күшіне</w:t>
            </w:r>
            <w:r>
              <w:br/>
            </w:r>
            <w:r>
              <w:rPr>
                <w:rFonts w:ascii="Times New Roman"/>
                <w:b w:val="false"/>
                <w:i w:val="false"/>
                <w:color w:val="000000"/>
                <w:sz w:val="20"/>
              </w:rPr>
              <w:t>
</w:t>
            </w:r>
            <w:r>
              <w:rPr>
                <w:rFonts w:ascii="Times New Roman"/>
                <w:b w:val="false"/>
                <w:i w:val="false"/>
                <w:color w:val="000000"/>
                <w:sz w:val="20"/>
              </w:rPr>
              <w:t>электродвигателями на двигательную силу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үй-жайларды жарықтандыруға </w:t>
            </w:r>
            <w:r>
              <w:br/>
            </w:r>
            <w:r>
              <w:rPr>
                <w:rFonts w:ascii="Times New Roman"/>
                <w:b w:val="false"/>
                <w:i w:val="false"/>
                <w:color w:val="000000"/>
                <w:sz w:val="20"/>
              </w:rPr>
              <w:t>
</w:t>
            </w:r>
            <w:r>
              <w:rPr>
                <w:rFonts w:ascii="Times New Roman"/>
                <w:b w:val="false"/>
                <w:i w:val="false"/>
                <w:color w:val="000000"/>
                <w:sz w:val="20"/>
              </w:rPr>
              <w:t>на освещение производственных помещений</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 желілеріндегі, трансформаторлы қосалқы станциялардағы және түрлендіргіштердегі шығындар</w:t>
            </w:r>
            <w:r>
              <w:br/>
            </w:r>
            <w:r>
              <w:rPr>
                <w:rFonts w:ascii="Times New Roman"/>
                <w:b w:val="false"/>
                <w:i w:val="false"/>
                <w:color w:val="000000"/>
                <w:sz w:val="20"/>
              </w:rPr>
              <w:t>
</w:t>
            </w:r>
            <w:r>
              <w:rPr>
                <w:rFonts w:ascii="Times New Roman"/>
                <w:b w:val="false"/>
                <w:i w:val="false"/>
                <w:color w:val="000000"/>
                <w:sz w:val="20"/>
              </w:rPr>
              <w:t>потери в заводских сетях, трансформаторных подстанциях и преобразователях</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тұтынушыларға жіберілгені</w:t>
            </w:r>
            <w:r>
              <w:br/>
            </w:r>
            <w:r>
              <w:rPr>
                <w:rFonts w:ascii="Times New Roman"/>
                <w:b w:val="false"/>
                <w:i w:val="false"/>
                <w:color w:val="000000"/>
                <w:sz w:val="20"/>
              </w:rPr>
              <w:t>
</w:t>
            </w:r>
            <w:r>
              <w:rPr>
                <w:rFonts w:ascii="Times New Roman"/>
                <w:b w:val="false"/>
                <w:i w:val="false"/>
                <w:color w:val="000000"/>
                <w:sz w:val="20"/>
              </w:rPr>
              <w:t>отпущено потребителям</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және мал шаруашылығына, аңшылыққа</w:t>
            </w:r>
            <w:r>
              <w:br/>
            </w:r>
            <w:r>
              <w:rPr>
                <w:rFonts w:ascii="Times New Roman"/>
                <w:b w:val="false"/>
                <w:i w:val="false"/>
                <w:color w:val="000000"/>
                <w:sz w:val="20"/>
              </w:rPr>
              <w:t>
</w:t>
            </w:r>
            <w:r>
              <w:rPr>
                <w:rFonts w:ascii="Times New Roman"/>
                <w:b w:val="false"/>
                <w:i w:val="false"/>
                <w:color w:val="000000"/>
                <w:sz w:val="20"/>
              </w:rPr>
              <w:t xml:space="preserve">растениеводству и животноводству, на охоту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шаруашылығына және ағаш дайындауға</w:t>
            </w:r>
            <w:r>
              <w:br/>
            </w:r>
            <w:r>
              <w:rPr>
                <w:rFonts w:ascii="Times New Roman"/>
                <w:b w:val="false"/>
                <w:i w:val="false"/>
                <w:color w:val="000000"/>
                <w:sz w:val="20"/>
              </w:rPr>
              <w:t>
</w:t>
            </w:r>
            <w:r>
              <w:rPr>
                <w:rFonts w:ascii="Times New Roman"/>
                <w:b w:val="false"/>
                <w:i w:val="false"/>
                <w:color w:val="000000"/>
                <w:sz w:val="20"/>
              </w:rPr>
              <w:t xml:space="preserve">лесоводству и лесозаготовкам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шаруашылығына және акваөсіруге</w:t>
            </w:r>
            <w:r>
              <w:br/>
            </w:r>
            <w:r>
              <w:rPr>
                <w:rFonts w:ascii="Times New Roman"/>
                <w:b w:val="false"/>
                <w:i w:val="false"/>
                <w:color w:val="000000"/>
                <w:sz w:val="20"/>
              </w:rPr>
              <w:t>
</w:t>
            </w:r>
            <w:r>
              <w:rPr>
                <w:rFonts w:ascii="Times New Roman"/>
                <w:b w:val="false"/>
                <w:i w:val="false"/>
                <w:color w:val="000000"/>
                <w:sz w:val="20"/>
              </w:rPr>
              <w:t>рыболовству и аквакультуре</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өнеркәсіпке</w:t>
            </w:r>
            <w:r>
              <w:br/>
            </w:r>
            <w:r>
              <w:rPr>
                <w:rFonts w:ascii="Times New Roman"/>
                <w:b w:val="false"/>
                <w:i w:val="false"/>
                <w:color w:val="000000"/>
                <w:sz w:val="20"/>
              </w:rPr>
              <w:t>
</w:t>
            </w:r>
            <w:r>
              <w:rPr>
                <w:rFonts w:ascii="Times New Roman"/>
                <w:b w:val="false"/>
                <w:i w:val="false"/>
                <w:color w:val="000000"/>
                <w:sz w:val="20"/>
              </w:rPr>
              <w:t>промышленности</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құрылысқа</w:t>
            </w:r>
            <w:r>
              <w:br/>
            </w:r>
            <w:r>
              <w:rPr>
                <w:rFonts w:ascii="Times New Roman"/>
                <w:b w:val="false"/>
                <w:i w:val="false"/>
                <w:color w:val="000000"/>
                <w:sz w:val="20"/>
              </w:rPr>
              <w:t>
</w:t>
            </w:r>
            <w:r>
              <w:rPr>
                <w:rFonts w:ascii="Times New Roman"/>
                <w:b w:val="false"/>
                <w:i w:val="false"/>
                <w:color w:val="000000"/>
                <w:sz w:val="20"/>
              </w:rPr>
              <w:t>строительству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және бөлшек саудаға</w:t>
            </w:r>
            <w:r>
              <w:br/>
            </w:r>
            <w:r>
              <w:rPr>
                <w:rFonts w:ascii="Times New Roman"/>
                <w:b w:val="false"/>
                <w:i w:val="false"/>
                <w:color w:val="000000"/>
                <w:sz w:val="20"/>
              </w:rPr>
              <w:t>
</w:t>
            </w:r>
            <w:r>
              <w:rPr>
                <w:rFonts w:ascii="Times New Roman"/>
                <w:b w:val="false"/>
                <w:i w:val="false"/>
                <w:color w:val="000000"/>
                <w:sz w:val="20"/>
              </w:rPr>
              <w:t>оптовой и розничной торговле</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тұру және тамақтандыру, ақпарат пен байланыс қызметін көрсету саласына</w:t>
            </w:r>
            <w:r>
              <w:br/>
            </w:r>
            <w:r>
              <w:rPr>
                <w:rFonts w:ascii="Times New Roman"/>
                <w:b w:val="false"/>
                <w:i w:val="false"/>
                <w:color w:val="000000"/>
                <w:sz w:val="20"/>
              </w:rPr>
              <w:t>
</w:t>
            </w:r>
            <w:r>
              <w:rPr>
                <w:rFonts w:ascii="Times New Roman"/>
                <w:b w:val="false"/>
                <w:i w:val="false"/>
                <w:color w:val="000000"/>
                <w:sz w:val="20"/>
              </w:rPr>
              <w:t>сфере услуг по проживанию и питанию, информации и связи</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көлікке және жинақтауға</w:t>
            </w:r>
            <w:r>
              <w:br/>
            </w:r>
            <w:r>
              <w:rPr>
                <w:rFonts w:ascii="Times New Roman"/>
                <w:b w:val="false"/>
                <w:i w:val="false"/>
                <w:color w:val="000000"/>
                <w:sz w:val="20"/>
              </w:rPr>
              <w:t>
</w:t>
            </w:r>
            <w:r>
              <w:rPr>
                <w:rFonts w:ascii="Times New Roman"/>
                <w:b w:val="false"/>
                <w:i w:val="false"/>
                <w:color w:val="000000"/>
                <w:sz w:val="20"/>
              </w:rPr>
              <w:t>транспорту и складированию</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көлігіне</w:t>
            </w:r>
            <w:r>
              <w:br/>
            </w:r>
            <w:r>
              <w:rPr>
                <w:rFonts w:ascii="Times New Roman"/>
                <w:b w:val="false"/>
                <w:i w:val="false"/>
                <w:color w:val="000000"/>
                <w:sz w:val="20"/>
              </w:rPr>
              <w:t>
</w:t>
            </w:r>
            <w:r>
              <w:rPr>
                <w:rFonts w:ascii="Times New Roman"/>
                <w:b w:val="false"/>
                <w:i w:val="false"/>
                <w:color w:val="000000"/>
                <w:sz w:val="20"/>
              </w:rPr>
              <w:t>железнодорожному транспорту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құрлықтағы көлікке</w:t>
            </w:r>
            <w:r>
              <w:br/>
            </w:r>
            <w:r>
              <w:rPr>
                <w:rFonts w:ascii="Times New Roman"/>
                <w:b w:val="false"/>
                <w:i w:val="false"/>
                <w:color w:val="000000"/>
                <w:sz w:val="20"/>
              </w:rPr>
              <w:t>
</w:t>
            </w:r>
            <w:r>
              <w:rPr>
                <w:rFonts w:ascii="Times New Roman"/>
                <w:b w:val="false"/>
                <w:i w:val="false"/>
                <w:color w:val="000000"/>
                <w:sz w:val="20"/>
              </w:rPr>
              <w:t xml:space="preserve">прочему сухопутному транспорту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құбырлар арқылы тасымалдауға</w:t>
            </w:r>
            <w:r>
              <w:br/>
            </w:r>
            <w:r>
              <w:rPr>
                <w:rFonts w:ascii="Times New Roman"/>
                <w:b w:val="false"/>
                <w:i w:val="false"/>
                <w:color w:val="000000"/>
                <w:sz w:val="20"/>
              </w:rPr>
              <w:t>
</w:t>
            </w:r>
            <w:r>
              <w:rPr>
                <w:rFonts w:ascii="Times New Roman"/>
                <w:b w:val="false"/>
                <w:i w:val="false"/>
                <w:color w:val="000000"/>
                <w:sz w:val="20"/>
              </w:rPr>
              <w:t>транспортированию по трубопроводам</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көлігіне</w:t>
            </w:r>
            <w:r>
              <w:br/>
            </w:r>
            <w:r>
              <w:rPr>
                <w:rFonts w:ascii="Times New Roman"/>
                <w:b w:val="false"/>
                <w:i w:val="false"/>
                <w:color w:val="000000"/>
                <w:sz w:val="20"/>
              </w:rPr>
              <w:t>
</w:t>
            </w:r>
            <w:r>
              <w:rPr>
                <w:rFonts w:ascii="Times New Roman"/>
                <w:b w:val="false"/>
                <w:i w:val="false"/>
                <w:color w:val="000000"/>
                <w:sz w:val="20"/>
              </w:rPr>
              <w:t>водному транспорту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көлігіне</w:t>
            </w:r>
            <w:r>
              <w:br/>
            </w:r>
            <w:r>
              <w:rPr>
                <w:rFonts w:ascii="Times New Roman"/>
                <w:b w:val="false"/>
                <w:i w:val="false"/>
                <w:color w:val="000000"/>
                <w:sz w:val="20"/>
              </w:rPr>
              <w:t>
</w:t>
            </w:r>
            <w:r>
              <w:rPr>
                <w:rFonts w:ascii="Times New Roman"/>
                <w:b w:val="false"/>
                <w:i w:val="false"/>
                <w:color w:val="000000"/>
                <w:sz w:val="20"/>
              </w:rPr>
              <w:t>воздушному транспорту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 шаруашылығына және қосалқы көлік қызметіне</w:t>
            </w:r>
            <w:r>
              <w:br/>
            </w:r>
            <w:r>
              <w:rPr>
                <w:rFonts w:ascii="Times New Roman"/>
                <w:b w:val="false"/>
                <w:i w:val="false"/>
                <w:color w:val="000000"/>
                <w:sz w:val="20"/>
              </w:rPr>
              <w:t>
</w:t>
            </w:r>
            <w:r>
              <w:rPr>
                <w:rFonts w:ascii="Times New Roman"/>
                <w:b w:val="false"/>
                <w:i w:val="false"/>
                <w:color w:val="000000"/>
                <w:sz w:val="20"/>
              </w:rPr>
              <w:t>складскому хозяйству и вспомогательной транспортной деятельности</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почталық және курьерлік қызметке</w:t>
            </w:r>
            <w:r>
              <w:br/>
            </w:r>
            <w:r>
              <w:rPr>
                <w:rFonts w:ascii="Times New Roman"/>
                <w:b w:val="false"/>
                <w:i w:val="false"/>
                <w:color w:val="000000"/>
                <w:sz w:val="20"/>
              </w:rPr>
              <w:t>
</w:t>
            </w:r>
            <w:r>
              <w:rPr>
                <w:rFonts w:ascii="Times New Roman"/>
                <w:b w:val="false"/>
                <w:i w:val="false"/>
                <w:color w:val="000000"/>
                <w:sz w:val="20"/>
              </w:rPr>
              <w:t>почтовой и курьерской деятельности</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 органдарына, қаржы және сақтандыру қызметіне, жылжымайтын мүлік операциялары саласына</w:t>
            </w:r>
            <w:r>
              <w:br/>
            </w:r>
            <w:r>
              <w:rPr>
                <w:rFonts w:ascii="Times New Roman"/>
                <w:b w:val="false"/>
                <w:i w:val="false"/>
                <w:color w:val="000000"/>
                <w:sz w:val="20"/>
              </w:rPr>
              <w:t>
</w:t>
            </w:r>
            <w:r>
              <w:rPr>
                <w:rFonts w:ascii="Times New Roman"/>
                <w:b w:val="false"/>
                <w:i w:val="false"/>
                <w:color w:val="000000"/>
                <w:sz w:val="20"/>
              </w:rPr>
              <w:t>органам государственного управления, финансовой и страховой деятельности, сфере операций с недвижимым имуществом</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ғылыми және техникалық қызметке, әкімшілік және қосалқы қызмет көрсету саласына</w:t>
            </w:r>
            <w:r>
              <w:br/>
            </w:r>
            <w:r>
              <w:rPr>
                <w:rFonts w:ascii="Times New Roman"/>
                <w:b w:val="false"/>
                <w:i w:val="false"/>
                <w:color w:val="000000"/>
                <w:sz w:val="20"/>
              </w:rPr>
              <w:t>
</w:t>
            </w:r>
            <w:r>
              <w:rPr>
                <w:rFonts w:ascii="Times New Roman"/>
                <w:b w:val="false"/>
                <w:i w:val="false"/>
                <w:color w:val="000000"/>
                <w:sz w:val="20"/>
              </w:rPr>
              <w:t>профессиональной, научной и технической деятельности, деятельности в области административного и вспомогательного обслуживания</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саласына</w:t>
            </w:r>
            <w:r>
              <w:br/>
            </w:r>
            <w:r>
              <w:rPr>
                <w:rFonts w:ascii="Times New Roman"/>
                <w:b w:val="false"/>
                <w:i w:val="false"/>
                <w:color w:val="000000"/>
                <w:sz w:val="20"/>
              </w:rPr>
              <w:t>
</w:t>
            </w:r>
            <w:r>
              <w:rPr>
                <w:rFonts w:ascii="Times New Roman"/>
                <w:b w:val="false"/>
                <w:i w:val="false"/>
                <w:color w:val="000000"/>
                <w:sz w:val="20"/>
              </w:rPr>
              <w:t>сфере образования</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және әлеуметтік қызмет саласына, өнер, ойын-сауық және демалысқа</w:t>
            </w:r>
            <w:r>
              <w:br/>
            </w:r>
            <w:r>
              <w:rPr>
                <w:rFonts w:ascii="Times New Roman"/>
                <w:b w:val="false"/>
                <w:i w:val="false"/>
                <w:color w:val="000000"/>
                <w:sz w:val="20"/>
              </w:rPr>
              <w:t>
</w:t>
            </w:r>
            <w:r>
              <w:rPr>
                <w:rFonts w:ascii="Times New Roman"/>
                <w:b w:val="false"/>
                <w:i w:val="false"/>
                <w:color w:val="000000"/>
                <w:sz w:val="20"/>
              </w:rPr>
              <w:t>сфере здравоохранения и социальных услуг, искусству, развлечениям и отдыху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тұрғындарының пәтерлерін жарықтандыруға және басқа да тұрғын үй қажеттіліктеріне</w:t>
            </w:r>
            <w:r>
              <w:br/>
            </w:r>
            <w:r>
              <w:rPr>
                <w:rFonts w:ascii="Times New Roman"/>
                <w:b w:val="false"/>
                <w:i w:val="false"/>
                <w:color w:val="000000"/>
                <w:sz w:val="20"/>
              </w:rPr>
              <w:t>
</w:t>
            </w:r>
            <w:r>
              <w:rPr>
                <w:rFonts w:ascii="Times New Roman"/>
                <w:b w:val="false"/>
                <w:i w:val="false"/>
                <w:color w:val="000000"/>
                <w:sz w:val="20"/>
              </w:rPr>
              <w:t>на освещение квартир и другие жилищные нужды сельского населения</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жердегі көшелерді жарықтандыруға</w:t>
            </w:r>
            <w:r>
              <w:br/>
            </w:r>
            <w:r>
              <w:rPr>
                <w:rFonts w:ascii="Times New Roman"/>
                <w:b w:val="false"/>
                <w:i w:val="false"/>
                <w:color w:val="000000"/>
                <w:sz w:val="20"/>
              </w:rPr>
              <w:t>
</w:t>
            </w:r>
            <w:r>
              <w:rPr>
                <w:rFonts w:ascii="Times New Roman"/>
                <w:b w:val="false"/>
                <w:i w:val="false"/>
                <w:color w:val="000000"/>
                <w:sz w:val="20"/>
              </w:rPr>
              <w:t>на освещение улиц в сельской местности</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тұрғындарының пәтерлерін жарықтандыруға және басқа да тұрғын үй қажеттіліктеріне</w:t>
            </w:r>
            <w:r>
              <w:br/>
            </w:r>
            <w:r>
              <w:rPr>
                <w:rFonts w:ascii="Times New Roman"/>
                <w:b w:val="false"/>
                <w:i w:val="false"/>
                <w:color w:val="000000"/>
                <w:sz w:val="20"/>
              </w:rPr>
              <w:t>
</w:t>
            </w:r>
            <w:r>
              <w:rPr>
                <w:rFonts w:ascii="Times New Roman"/>
                <w:b w:val="false"/>
                <w:i w:val="false"/>
                <w:color w:val="000000"/>
                <w:sz w:val="20"/>
              </w:rPr>
              <w:t>на освещение квартир и другие жилищные нужды городского населения</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жердегі көшелерді жарықтандыруға</w:t>
            </w:r>
            <w:r>
              <w:br/>
            </w:r>
            <w:r>
              <w:rPr>
                <w:rFonts w:ascii="Times New Roman"/>
                <w:b w:val="false"/>
                <w:i w:val="false"/>
                <w:color w:val="000000"/>
                <w:sz w:val="20"/>
              </w:rPr>
              <w:t>
</w:t>
            </w:r>
            <w:r>
              <w:rPr>
                <w:rFonts w:ascii="Times New Roman"/>
                <w:b w:val="false"/>
                <w:i w:val="false"/>
                <w:color w:val="000000"/>
                <w:sz w:val="20"/>
              </w:rPr>
              <w:t>на освещение улиц в городской местности</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энергиямен жабдықтайтын кәсіпорындарға (қайта сатушыларға)</w:t>
            </w:r>
            <w:r>
              <w:br/>
            </w:r>
            <w:r>
              <w:rPr>
                <w:rFonts w:ascii="Times New Roman"/>
                <w:b w:val="false"/>
                <w:i w:val="false"/>
                <w:color w:val="000000"/>
                <w:sz w:val="20"/>
              </w:rPr>
              <w:t>
</w:t>
            </w:r>
            <w:r>
              <w:rPr>
                <w:rFonts w:ascii="Times New Roman"/>
                <w:b w:val="false"/>
                <w:i w:val="false"/>
                <w:color w:val="000000"/>
                <w:sz w:val="20"/>
              </w:rPr>
              <w:t>сторонним энергоснабжающим предприятиям (перепродавцам)</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шаруашылық қажеттіліктеріне</w:t>
            </w:r>
            <w:r>
              <w:br/>
            </w:r>
            <w:r>
              <w:rPr>
                <w:rFonts w:ascii="Times New Roman"/>
                <w:b w:val="false"/>
                <w:i w:val="false"/>
                <w:color w:val="000000"/>
                <w:sz w:val="20"/>
              </w:rPr>
              <w:t>
</w:t>
            </w:r>
            <w:r>
              <w:rPr>
                <w:rFonts w:ascii="Times New Roman"/>
                <w:b w:val="false"/>
                <w:i w:val="false"/>
                <w:color w:val="000000"/>
                <w:sz w:val="20"/>
              </w:rPr>
              <w:t>на собственные хозяйственные нужды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энергиясының шығындары</w:t>
            </w:r>
            <w:r>
              <w:br/>
            </w:r>
            <w:r>
              <w:rPr>
                <w:rFonts w:ascii="Times New Roman"/>
                <w:b w:val="false"/>
                <w:i w:val="false"/>
                <w:color w:val="000000"/>
                <w:sz w:val="20"/>
              </w:rPr>
              <w:t>
</w:t>
            </w:r>
            <w:r>
              <w:rPr>
                <w:rFonts w:ascii="Times New Roman"/>
                <w:b w:val="false"/>
                <w:i w:val="false"/>
                <w:color w:val="000000"/>
                <w:sz w:val="20"/>
              </w:rPr>
              <w:t xml:space="preserve">потери электроэнергии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желілері арқылы беру бойынша технологиялық шығыстар (шығындар)</w:t>
            </w:r>
            <w:r>
              <w:br/>
            </w:r>
            <w:r>
              <w:rPr>
                <w:rFonts w:ascii="Times New Roman"/>
                <w:b w:val="false"/>
                <w:i w:val="false"/>
                <w:color w:val="000000"/>
                <w:sz w:val="20"/>
              </w:rPr>
              <w:t>
</w:t>
            </w:r>
            <w:r>
              <w:rPr>
                <w:rFonts w:ascii="Times New Roman"/>
                <w:b w:val="false"/>
                <w:i w:val="false"/>
                <w:color w:val="000000"/>
                <w:sz w:val="20"/>
              </w:rPr>
              <w:t xml:space="preserve">технологический расход (потери) на передачу по электрическим сетям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шығындар</w:t>
            </w:r>
            <w:r>
              <w:br/>
            </w:r>
            <w:r>
              <w:rPr>
                <w:rFonts w:ascii="Times New Roman"/>
                <w:b w:val="false"/>
                <w:i w:val="false"/>
                <w:color w:val="000000"/>
                <w:sz w:val="20"/>
              </w:rPr>
              <w:t>
</w:t>
            </w:r>
            <w:r>
              <w:rPr>
                <w:rFonts w:ascii="Times New Roman"/>
                <w:b w:val="false"/>
                <w:i w:val="false"/>
                <w:color w:val="000000"/>
                <w:sz w:val="20"/>
              </w:rPr>
              <w:t xml:space="preserve">коммерческие потери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78" w:id="54"/>
    <w:p>
      <w:pPr>
        <w:spacing w:after="0"/>
        <w:ind w:left="0"/>
        <w:jc w:val="both"/>
      </w:pPr>
      <w:r>
        <w:rPr>
          <w:rFonts w:ascii="Times New Roman"/>
          <w:b w:val="false"/>
          <w:i w:val="false"/>
          <w:color w:val="000000"/>
          <w:sz w:val="28"/>
        </w:rPr>
        <w:t xml:space="preserve">
3. Кәсіпорынды немесе мемлекетті және олардан алынған электр энергиясының көлемін көрсетіңіз (республика шегінде және республикадан тысқары жерлерден) </w:t>
      </w:r>
      <w:r>
        <w:br/>
      </w:r>
      <w:r>
        <w:rPr>
          <w:rFonts w:ascii="Times New Roman"/>
          <w:b w:val="false"/>
          <w:i w:val="false"/>
          <w:color w:val="000000"/>
          <w:sz w:val="28"/>
        </w:rPr>
        <w:t>
Укажите предприятие или государство и объемы полученной от них электроэнергии (в пределах и из-за пределов республики)</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3040"/>
        <w:gridCol w:w="3006"/>
        <w:gridCol w:w="2263"/>
        <w:gridCol w:w="2529"/>
        <w:gridCol w:w="1985"/>
      </w:tblGrid>
      <w:tr>
        <w:trPr>
          <w:trHeight w:val="229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п/н</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 алынған кәсіпорындардың атауы</w:t>
            </w:r>
            <w:r>
              <w:br/>
            </w:r>
            <w:r>
              <w:rPr>
                <w:rFonts w:ascii="Times New Roman"/>
                <w:b w:val="false"/>
                <w:i w:val="false"/>
                <w:color w:val="000000"/>
                <w:sz w:val="20"/>
              </w:rPr>
              <w:t>
</w:t>
            </w:r>
            <w:r>
              <w:rPr>
                <w:rFonts w:ascii="Times New Roman"/>
                <w:b w:val="false"/>
                <w:i w:val="false"/>
                <w:color w:val="000000"/>
                <w:sz w:val="20"/>
              </w:rPr>
              <w:t>Наименование предприятий, от которых получена электроэнергия</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Код БИН</w:t>
            </w:r>
            <w:r>
              <w:rPr>
                <w:rFonts w:ascii="Times New Roman"/>
                <w:b w:val="false"/>
                <w:i w:val="false"/>
                <w:color w:val="000000"/>
                <w:vertAlign w:val="superscript"/>
              </w:rPr>
              <w:t>2</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Қазақстан Республикасының өңірі және (немесе) басқа мемлекет</w:t>
            </w:r>
            <w:r>
              <w:br/>
            </w:r>
            <w:r>
              <w:rPr>
                <w:rFonts w:ascii="Times New Roman"/>
                <w:b w:val="false"/>
                <w:i w:val="false"/>
                <w:color w:val="000000"/>
                <w:sz w:val="20"/>
              </w:rPr>
              <w:t>
</w:t>
            </w:r>
            <w:r>
              <w:rPr>
                <w:rFonts w:ascii="Times New Roman"/>
                <w:b w:val="false"/>
                <w:i w:val="false"/>
                <w:color w:val="000000"/>
                <w:sz w:val="20"/>
              </w:rPr>
              <w:t>Местонахождение: регион Республики Казахстан и (или) другое государство</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өңірінің (ӘАОЖ) және (немесе) басқа мемлекеттің коды (ЕЖ</w:t>
            </w:r>
            <w:r>
              <w:rPr>
                <w:rFonts w:ascii="Times New Roman"/>
                <w:b w:val="false"/>
                <w:i w:val="false"/>
                <w:color w:val="000000"/>
                <w:vertAlign w:val="superscript"/>
              </w:rPr>
              <w:t>3</w:t>
            </w:r>
            <w:r>
              <w:rPr>
                <w:rFonts w:ascii="Times New Roman"/>
                <w:b w:val="false"/>
                <w:i w:val="false"/>
                <w:color w:val="000000"/>
                <w:sz w:val="20"/>
              </w:rPr>
              <w:t xml:space="preserve"> сәйкес) (статистика органдарының қызметкерлері толтырады)</w:t>
            </w:r>
            <w:r>
              <w:br/>
            </w:r>
            <w:r>
              <w:rPr>
                <w:rFonts w:ascii="Times New Roman"/>
                <w:b w:val="false"/>
                <w:i w:val="false"/>
                <w:color w:val="000000"/>
                <w:sz w:val="20"/>
              </w:rPr>
              <w:t>
</w:t>
            </w:r>
            <w:r>
              <w:rPr>
                <w:rFonts w:ascii="Times New Roman"/>
                <w:b w:val="false"/>
                <w:i w:val="false"/>
                <w:color w:val="000000"/>
                <w:sz w:val="20"/>
              </w:rPr>
              <w:t>Код региона Республики Казахстан (КАТО) и (или) другого государства (согласно КС</w:t>
            </w:r>
            <w:r>
              <w:rPr>
                <w:rFonts w:ascii="Times New Roman"/>
                <w:b w:val="false"/>
                <w:i w:val="false"/>
                <w:color w:val="000000"/>
                <w:vertAlign w:val="superscript"/>
              </w:rPr>
              <w:t>3</w:t>
            </w:r>
            <w:r>
              <w:rPr>
                <w:rFonts w:ascii="Times New Roman"/>
                <w:b w:val="false"/>
                <w:i w:val="false"/>
                <w:color w:val="000000"/>
                <w:sz w:val="20"/>
              </w:rPr>
              <w:t>) (заполняется работниками органов статистики)</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электр энергиясының саны, мың киловатт сағат</w:t>
            </w:r>
            <w:r>
              <w:br/>
            </w:r>
            <w:r>
              <w:rPr>
                <w:rFonts w:ascii="Times New Roman"/>
                <w:b w:val="false"/>
                <w:i w:val="false"/>
                <w:color w:val="000000"/>
                <w:sz w:val="20"/>
              </w:rPr>
              <w:t>
</w:t>
            </w:r>
            <w:r>
              <w:rPr>
                <w:rFonts w:ascii="Times New Roman"/>
                <w:b w:val="false"/>
                <w:i w:val="false"/>
                <w:color w:val="000000"/>
                <w:sz w:val="20"/>
              </w:rPr>
              <w:t>Количество полученной электроэнергии, тысяч киловатт часов</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БСН-мұнда және бұдан әрі бизнес сәйкестендіру нөмірі,статистика органдарының қызметкерлері толтырады</w:t>
      </w:r>
      <w:r>
        <w:br/>
      </w:r>
      <w:r>
        <w:rPr>
          <w:rFonts w:ascii="Times New Roman"/>
          <w:b w:val="false"/>
          <w:i w:val="false"/>
          <w:color w:val="000000"/>
          <w:sz w:val="28"/>
        </w:rPr>
        <w:t>
БИН-здесь и далее бизнес идентификационный номер, заполняется работниками органов статистики</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ЕЖ-мұнда және бұдан әрі елдер жіктеуіші</w:t>
      </w:r>
      <w:r>
        <w:br/>
      </w:r>
      <w:r>
        <w:rPr>
          <w:rFonts w:ascii="Times New Roman"/>
          <w:b w:val="false"/>
          <w:i w:val="false"/>
          <w:color w:val="000000"/>
          <w:sz w:val="28"/>
        </w:rPr>
        <w:t>
КС-здесь и далее классификатор страны</w:t>
      </w:r>
    </w:p>
    <w:bookmarkStart w:name="z179" w:id="55"/>
    <w:p>
      <w:pPr>
        <w:spacing w:after="0"/>
        <w:ind w:left="0"/>
        <w:jc w:val="both"/>
      </w:pPr>
      <w:r>
        <w:rPr>
          <w:rFonts w:ascii="Times New Roman"/>
          <w:b w:val="false"/>
          <w:i w:val="false"/>
          <w:color w:val="000000"/>
          <w:sz w:val="28"/>
        </w:rPr>
        <w:t>
4. Кәсіпорынды немесе мемлекетті және оларға жіберілген электр энергиясының көлемін көрсетіңіз (республика шегінде және республикадан тысқары жерлерден)</w:t>
      </w:r>
      <w:r>
        <w:br/>
      </w:r>
      <w:r>
        <w:rPr>
          <w:rFonts w:ascii="Times New Roman"/>
          <w:b w:val="false"/>
          <w:i w:val="false"/>
          <w:color w:val="000000"/>
          <w:sz w:val="28"/>
        </w:rPr>
        <w:t>
Укажите предприятие или государство и объемы отпущенной им электроэнергии (в пределах и за пределы республики)</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3040"/>
        <w:gridCol w:w="3006"/>
        <w:gridCol w:w="2263"/>
        <w:gridCol w:w="2529"/>
        <w:gridCol w:w="1985"/>
      </w:tblGrid>
      <w:tr>
        <w:trPr>
          <w:trHeight w:val="229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п/н</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 жіберілген кәсіпорындардың атауы</w:t>
            </w:r>
            <w:r>
              <w:br/>
            </w:r>
            <w:r>
              <w:rPr>
                <w:rFonts w:ascii="Times New Roman"/>
                <w:b w:val="false"/>
                <w:i w:val="false"/>
                <w:color w:val="000000"/>
                <w:sz w:val="20"/>
              </w:rPr>
              <w:t>
</w:t>
            </w:r>
            <w:r>
              <w:rPr>
                <w:rFonts w:ascii="Times New Roman"/>
                <w:b w:val="false"/>
                <w:i w:val="false"/>
                <w:color w:val="000000"/>
                <w:sz w:val="20"/>
              </w:rPr>
              <w:t>Наименование предприятий, которым была отпущена электроэнергия</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Қазақстан Республикасының өңірі және (немесе) басқа мемлекет</w:t>
            </w:r>
            <w:r>
              <w:br/>
            </w:r>
            <w:r>
              <w:rPr>
                <w:rFonts w:ascii="Times New Roman"/>
                <w:b w:val="false"/>
                <w:i w:val="false"/>
                <w:color w:val="000000"/>
                <w:sz w:val="20"/>
              </w:rPr>
              <w:t>
</w:t>
            </w:r>
            <w:r>
              <w:rPr>
                <w:rFonts w:ascii="Times New Roman"/>
                <w:b w:val="false"/>
                <w:i w:val="false"/>
                <w:color w:val="000000"/>
                <w:sz w:val="20"/>
              </w:rPr>
              <w:t>Местонахождение: регион Республики Казахстан и (или) другое государство</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өңірінің және (немесе) басқа мемлекеттің коды (статистика органдарының қызметкерлері толтырады)</w:t>
            </w:r>
            <w:r>
              <w:br/>
            </w:r>
            <w:r>
              <w:rPr>
                <w:rFonts w:ascii="Times New Roman"/>
                <w:b w:val="false"/>
                <w:i w:val="false"/>
                <w:color w:val="000000"/>
                <w:sz w:val="20"/>
              </w:rPr>
              <w:t>
</w:t>
            </w:r>
            <w:r>
              <w:rPr>
                <w:rFonts w:ascii="Times New Roman"/>
                <w:b w:val="false"/>
                <w:i w:val="false"/>
                <w:color w:val="000000"/>
                <w:sz w:val="20"/>
              </w:rPr>
              <w:t>Код региона Республики Казахстан и (или) другого государства (заполняется работниками органов статистики)</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Жіберілген электр энергиясының саны, мың киловатт сағат</w:t>
            </w:r>
            <w:r>
              <w:br/>
            </w:r>
            <w:r>
              <w:rPr>
                <w:rFonts w:ascii="Times New Roman"/>
                <w:b w:val="false"/>
                <w:i w:val="false"/>
                <w:color w:val="000000"/>
                <w:sz w:val="20"/>
              </w:rPr>
              <w:t>
</w:t>
            </w:r>
            <w:r>
              <w:rPr>
                <w:rFonts w:ascii="Times New Roman"/>
                <w:b w:val="false"/>
                <w:i w:val="false"/>
                <w:color w:val="000000"/>
                <w:sz w:val="20"/>
              </w:rPr>
              <w:t>Количество отпущенной электроэнергии, тысяч киловатт часов</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0" w:id="56"/>
    <w:p>
      <w:pPr>
        <w:spacing w:after="0"/>
        <w:ind w:left="0"/>
        <w:jc w:val="both"/>
      </w:pPr>
      <w:r>
        <w:rPr>
          <w:rFonts w:ascii="Times New Roman"/>
          <w:b w:val="false"/>
          <w:i w:val="false"/>
          <w:color w:val="000000"/>
          <w:sz w:val="28"/>
        </w:rPr>
        <w:t xml:space="preserve">
5. Өндірістік үдерісті қамтамасыз ететін энергетикалық жабдықтың құрамын көрсетіңіз (электр станциясының жабдықтарынсыз), есепті жылдың соңына </w:t>
      </w:r>
      <w:r>
        <w:br/>
      </w:r>
      <w:r>
        <w:rPr>
          <w:rFonts w:ascii="Times New Roman"/>
          <w:b w:val="false"/>
          <w:i w:val="false"/>
          <w:color w:val="000000"/>
          <w:sz w:val="28"/>
        </w:rPr>
        <w:t>
Укажите состав энергетического оборудования, обслуживающего производственный процесс (без оборудования электростанций), на конец отчетного года</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4"/>
        <w:gridCol w:w="5800"/>
        <w:gridCol w:w="3368"/>
        <w:gridCol w:w="3368"/>
      </w:tblGrid>
      <w:tr>
        <w:trPr>
          <w:trHeight w:val="480" w:hRule="atLeast"/>
        </w:trPr>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Жабдықтың түрлері</w:t>
            </w:r>
            <w:r>
              <w:br/>
            </w:r>
            <w:r>
              <w:rPr>
                <w:rFonts w:ascii="Times New Roman"/>
                <w:b w:val="false"/>
                <w:i w:val="false"/>
                <w:color w:val="000000"/>
                <w:sz w:val="20"/>
              </w:rPr>
              <w:t>
</w:t>
            </w:r>
            <w:r>
              <w:rPr>
                <w:rFonts w:ascii="Times New Roman"/>
                <w:b w:val="false"/>
                <w:i w:val="false"/>
                <w:color w:val="000000"/>
                <w:sz w:val="20"/>
              </w:rPr>
              <w:t>Виды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 жабдық</w:t>
            </w:r>
            <w:r>
              <w:br/>
            </w:r>
            <w:r>
              <w:rPr>
                <w:rFonts w:ascii="Times New Roman"/>
                <w:b w:val="false"/>
                <w:i w:val="false"/>
                <w:color w:val="000000"/>
                <w:sz w:val="20"/>
              </w:rPr>
              <w:t>
</w:t>
            </w:r>
            <w:r>
              <w:rPr>
                <w:rFonts w:ascii="Times New Roman"/>
                <w:b w:val="false"/>
                <w:i w:val="false"/>
                <w:color w:val="000000"/>
                <w:sz w:val="20"/>
              </w:rPr>
              <w:t>Установленное оборудование</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количество, единиц</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жоғары ұзақ таңбалы жиынтық қуаты, киловатт</w:t>
            </w:r>
            <w:r>
              <w:br/>
            </w:r>
            <w:r>
              <w:rPr>
                <w:rFonts w:ascii="Times New Roman"/>
                <w:b w:val="false"/>
                <w:i w:val="false"/>
                <w:color w:val="000000"/>
                <w:sz w:val="20"/>
              </w:rPr>
              <w:t>
</w:t>
            </w:r>
            <w:r>
              <w:rPr>
                <w:rFonts w:ascii="Times New Roman"/>
                <w:b w:val="false"/>
                <w:i w:val="false"/>
                <w:color w:val="000000"/>
                <w:sz w:val="20"/>
              </w:rPr>
              <w:t>суммарная максимально длительная марочная мощность, киловатт</w:t>
            </w:r>
          </w:p>
        </w:tc>
      </w:tr>
      <w:tr>
        <w:trPr>
          <w:trHeight w:val="9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4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қозғалтқыштар</w:t>
            </w:r>
            <w:r>
              <w:br/>
            </w:r>
            <w:r>
              <w:rPr>
                <w:rFonts w:ascii="Times New Roman"/>
                <w:b w:val="false"/>
                <w:i w:val="false"/>
                <w:color w:val="000000"/>
                <w:sz w:val="20"/>
              </w:rPr>
              <w:t>
</w:t>
            </w:r>
            <w:r>
              <w:rPr>
                <w:rFonts w:ascii="Times New Roman"/>
                <w:b w:val="false"/>
                <w:i w:val="false"/>
                <w:color w:val="000000"/>
                <w:sz w:val="20"/>
              </w:rPr>
              <w:t xml:space="preserve">Механические двигатели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қозғалтқыштар</w:t>
            </w:r>
            <w:r>
              <w:br/>
            </w:r>
            <w:r>
              <w:rPr>
                <w:rFonts w:ascii="Times New Roman"/>
                <w:b w:val="false"/>
                <w:i w:val="false"/>
                <w:color w:val="000000"/>
                <w:sz w:val="20"/>
              </w:rPr>
              <w:t>
</w:t>
            </w:r>
            <w:r>
              <w:rPr>
                <w:rFonts w:ascii="Times New Roman"/>
                <w:b w:val="false"/>
                <w:i w:val="false"/>
                <w:color w:val="000000"/>
                <w:sz w:val="20"/>
              </w:rPr>
              <w:t xml:space="preserve">Электродвигатели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аппараттар </w:t>
            </w:r>
            <w:r>
              <w:br/>
            </w:r>
            <w:r>
              <w:rPr>
                <w:rFonts w:ascii="Times New Roman"/>
                <w:b w:val="false"/>
                <w:i w:val="false"/>
                <w:color w:val="000000"/>
                <w:sz w:val="20"/>
              </w:rPr>
              <w:t>
</w:t>
            </w:r>
            <w:r>
              <w:rPr>
                <w:rFonts w:ascii="Times New Roman"/>
                <w:b w:val="false"/>
                <w:i w:val="false"/>
                <w:color w:val="000000"/>
                <w:sz w:val="20"/>
              </w:rPr>
              <w:t xml:space="preserve">Электроаппараты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1" w:id="57"/>
    <w:p>
      <w:pPr>
        <w:spacing w:after="0"/>
        <w:ind w:left="0"/>
        <w:jc w:val="both"/>
      </w:pPr>
      <w:r>
        <w:rPr>
          <w:rFonts w:ascii="Times New Roman"/>
          <w:b w:val="false"/>
          <w:i w:val="false"/>
          <w:color w:val="000000"/>
          <w:sz w:val="28"/>
        </w:rPr>
        <w:t xml:space="preserve">
6. Электр станцияларының (электр генераторлық қондырғылардың) жұмысы туралы мәліметтерді көрсетіңіз (әр электр станциясы (электр генераторлық қондырғы) бойынша мәліметтер жеке көрсетіледі) </w:t>
      </w:r>
      <w:r>
        <w:br/>
      </w:r>
      <w:r>
        <w:rPr>
          <w:rFonts w:ascii="Times New Roman"/>
          <w:b w:val="false"/>
          <w:i w:val="false"/>
          <w:color w:val="000000"/>
          <w:sz w:val="28"/>
        </w:rPr>
        <w:t>
Укажите сведения о работе электростанций (электрогенераторных установок) (сведения приводятся по каждой электростанции (электрогенераторной установке) отдельно)</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2806"/>
        <w:gridCol w:w="2191"/>
        <w:gridCol w:w="1679"/>
        <w:gridCol w:w="2184"/>
        <w:gridCol w:w="2016"/>
        <w:gridCol w:w="2016"/>
      </w:tblGrid>
      <w:tr>
        <w:trPr>
          <w:trHeight w:val="17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п/н</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станциясының орналасқан жері (облыс, елді мекен)</w:t>
            </w:r>
            <w:r>
              <w:br/>
            </w:r>
            <w:r>
              <w:rPr>
                <w:rFonts w:ascii="Times New Roman"/>
                <w:b w:val="false"/>
                <w:i w:val="false"/>
                <w:color w:val="000000"/>
                <w:sz w:val="20"/>
              </w:rPr>
              <w:t>
</w:t>
            </w:r>
            <w:r>
              <w:rPr>
                <w:rFonts w:ascii="Times New Roman"/>
                <w:b w:val="false"/>
                <w:i w:val="false"/>
                <w:color w:val="000000"/>
                <w:sz w:val="20"/>
              </w:rPr>
              <w:t>Местонахождение электростанции (область, населенный пункт)</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станциясының түрі (ЖЭС</w:t>
            </w:r>
            <w:r>
              <w:rPr>
                <w:rFonts w:ascii="Times New Roman"/>
                <w:b w:val="false"/>
                <w:i w:val="false"/>
                <w:color w:val="000000"/>
                <w:vertAlign w:val="superscript"/>
              </w:rPr>
              <w:t>4</w:t>
            </w:r>
            <w:r>
              <w:rPr>
                <w:rFonts w:ascii="Times New Roman"/>
                <w:b w:val="false"/>
                <w:i w:val="false"/>
                <w:color w:val="000000"/>
                <w:sz w:val="20"/>
              </w:rPr>
              <w:t>, ГЭС</w:t>
            </w:r>
            <w:r>
              <w:rPr>
                <w:rFonts w:ascii="Times New Roman"/>
                <w:b w:val="false"/>
                <w:i w:val="false"/>
                <w:color w:val="000000"/>
                <w:vertAlign w:val="superscript"/>
              </w:rPr>
              <w:t>5</w:t>
            </w:r>
            <w:r>
              <w:rPr>
                <w:rFonts w:ascii="Times New Roman"/>
                <w:b w:val="false"/>
                <w:i w:val="false"/>
                <w:color w:val="000000"/>
                <w:sz w:val="20"/>
              </w:rPr>
              <w:t>, өзге)</w:t>
            </w:r>
            <w:r>
              <w:br/>
            </w:r>
            <w:r>
              <w:rPr>
                <w:rFonts w:ascii="Times New Roman"/>
                <w:b w:val="false"/>
                <w:i w:val="false"/>
                <w:color w:val="000000"/>
                <w:sz w:val="20"/>
              </w:rPr>
              <w:t>
</w:t>
            </w:r>
            <w:r>
              <w:rPr>
                <w:rFonts w:ascii="Times New Roman"/>
                <w:b w:val="false"/>
                <w:i w:val="false"/>
                <w:color w:val="000000"/>
                <w:sz w:val="20"/>
              </w:rPr>
              <w:t>Тип электростанции (ТЭС, ГЭС, прочая)</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жылжымалы</w:t>
            </w:r>
            <w:r>
              <w:br/>
            </w:r>
            <w:r>
              <w:rPr>
                <w:rFonts w:ascii="Times New Roman"/>
                <w:b w:val="false"/>
                <w:i w:val="false"/>
                <w:color w:val="000000"/>
                <w:sz w:val="20"/>
              </w:rPr>
              <w:t>
</w:t>
            </w:r>
            <w:r>
              <w:rPr>
                <w:rFonts w:ascii="Times New Roman"/>
                <w:b w:val="false"/>
                <w:i w:val="false"/>
                <w:color w:val="000000"/>
                <w:sz w:val="20"/>
              </w:rPr>
              <w:t>Стационарная, передвижная</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 басына электр станциясының белгіленген қуаты, киловатт</w:t>
            </w:r>
            <w:r>
              <w:br/>
            </w:r>
            <w:r>
              <w:rPr>
                <w:rFonts w:ascii="Times New Roman"/>
                <w:b w:val="false"/>
                <w:i w:val="false"/>
                <w:color w:val="000000"/>
                <w:sz w:val="20"/>
              </w:rPr>
              <w:t>
</w:t>
            </w:r>
            <w:r>
              <w:rPr>
                <w:rFonts w:ascii="Times New Roman"/>
                <w:b w:val="false"/>
                <w:i w:val="false"/>
                <w:color w:val="000000"/>
                <w:sz w:val="20"/>
              </w:rPr>
              <w:t>Установленная мощность электростанции на начало отчетного года, киловатт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 соңына электр станциясының белгіленген қуаты, киловатт</w:t>
            </w:r>
            <w:r>
              <w:br/>
            </w:r>
            <w:r>
              <w:rPr>
                <w:rFonts w:ascii="Times New Roman"/>
                <w:b w:val="false"/>
                <w:i w:val="false"/>
                <w:color w:val="000000"/>
                <w:sz w:val="20"/>
              </w:rPr>
              <w:t>
</w:t>
            </w:r>
            <w:r>
              <w:rPr>
                <w:rFonts w:ascii="Times New Roman"/>
                <w:b w:val="false"/>
                <w:i w:val="false"/>
                <w:color w:val="000000"/>
                <w:sz w:val="20"/>
              </w:rPr>
              <w:t>Установленная мощность электростанции на конец отчетного года, киловатт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 өндірілген электр энергиясы, киловатт сағат</w:t>
            </w:r>
            <w:r>
              <w:br/>
            </w:r>
            <w:r>
              <w:rPr>
                <w:rFonts w:ascii="Times New Roman"/>
                <w:b w:val="false"/>
                <w:i w:val="false"/>
                <w:color w:val="000000"/>
                <w:sz w:val="20"/>
              </w:rPr>
              <w:t>
</w:t>
            </w:r>
            <w:r>
              <w:rPr>
                <w:rFonts w:ascii="Times New Roman"/>
                <w:b w:val="false"/>
                <w:i w:val="false"/>
                <w:color w:val="000000"/>
                <w:sz w:val="20"/>
              </w:rPr>
              <w:t>Выработано электроэнергии в отчетном году, киловатт часов</w:t>
            </w:r>
          </w:p>
        </w:tc>
      </w:tr>
      <w:tr>
        <w:trPr>
          <w:trHeight w:val="2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ЖЭС - Жылу электр станциясы</w:t>
      </w:r>
      <w:r>
        <w:br/>
      </w:r>
      <w:r>
        <w:rPr>
          <w:rFonts w:ascii="Times New Roman"/>
          <w:b w:val="false"/>
          <w:i w:val="false"/>
          <w:color w:val="000000"/>
          <w:sz w:val="28"/>
        </w:rPr>
        <w:t>
ТЭС - тепловая электростанция</w:t>
      </w:r>
    </w:p>
    <w:p>
      <w:pPr>
        <w:spacing w:after="0"/>
        <w:ind w:left="0"/>
        <w:jc w:val="both"/>
      </w:pPr>
      <w:r>
        <w:rPr>
          <w:rFonts w:ascii="Times New Roman"/>
          <w:b w:val="false"/>
          <w:i w:val="false"/>
          <w:color w:val="000000"/>
          <w:sz w:val="28"/>
        </w:rPr>
        <w:t>ГЭС - гидроэлектр станциясы</w:t>
      </w:r>
      <w:r>
        <w:br/>
      </w:r>
      <w:r>
        <w:rPr>
          <w:rFonts w:ascii="Times New Roman"/>
          <w:b w:val="false"/>
          <w:i w:val="false"/>
          <w:color w:val="000000"/>
          <w:sz w:val="28"/>
        </w:rPr>
        <w:t>
ГЭС - гидроэлектростанция</w:t>
      </w:r>
    </w:p>
    <w:bookmarkStart w:name="z182" w:id="58"/>
    <w:p>
      <w:pPr>
        <w:spacing w:after="0"/>
        <w:ind w:left="0"/>
        <w:jc w:val="both"/>
      </w:pPr>
      <w:r>
        <w:rPr>
          <w:rFonts w:ascii="Times New Roman"/>
          <w:b w:val="false"/>
          <w:i w:val="false"/>
          <w:color w:val="000000"/>
          <w:sz w:val="28"/>
        </w:rPr>
        <w:t xml:space="preserve">
7. Электрмен жабдықтау бойынша объектілердің бар болуын және электр желілерінің ұзындығын көрсетіңіз </w:t>
      </w:r>
      <w:r>
        <w:br/>
      </w:r>
      <w:r>
        <w:rPr>
          <w:rFonts w:ascii="Times New Roman"/>
          <w:b w:val="false"/>
          <w:i w:val="false"/>
          <w:color w:val="000000"/>
          <w:sz w:val="28"/>
        </w:rPr>
        <w:t>
Укажите наличие объектов по электроснабжению и протяженность электросетей</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7"/>
        <w:gridCol w:w="9138"/>
        <w:gridCol w:w="3165"/>
      </w:tblGrid>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желілік объектілердің (жиынтықты трансформаторлы қосалқы станция) саны, бірлік</w:t>
            </w:r>
            <w:r>
              <w:br/>
            </w:r>
            <w:r>
              <w:rPr>
                <w:rFonts w:ascii="Times New Roman"/>
                <w:b w:val="false"/>
                <w:i w:val="false"/>
                <w:color w:val="000000"/>
                <w:sz w:val="20"/>
              </w:rPr>
              <w:t>
</w:t>
            </w:r>
            <w:r>
              <w:rPr>
                <w:rFonts w:ascii="Times New Roman"/>
                <w:b w:val="false"/>
                <w:i w:val="false"/>
                <w:color w:val="000000"/>
                <w:sz w:val="20"/>
              </w:rPr>
              <w:t>Количество электросетевых объектов (комплектных трансформаторных подстанций), единиц</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кернеуі 0,4 кВ</w:t>
            </w:r>
            <w:r>
              <w:br/>
            </w:r>
            <w:r>
              <w:rPr>
                <w:rFonts w:ascii="Times New Roman"/>
                <w:b w:val="false"/>
                <w:i w:val="false"/>
                <w:color w:val="000000"/>
                <w:sz w:val="20"/>
              </w:rPr>
              <w:t>
</w:t>
            </w:r>
            <w:r>
              <w:rPr>
                <w:rFonts w:ascii="Times New Roman"/>
                <w:b w:val="false"/>
                <w:i w:val="false"/>
                <w:color w:val="000000"/>
                <w:sz w:val="20"/>
              </w:rPr>
              <w:t>из них напряжением 0,4 кВ</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желілерінің жалпы ұзындығы, километр</w:t>
            </w:r>
            <w:r>
              <w:br/>
            </w:r>
            <w:r>
              <w:rPr>
                <w:rFonts w:ascii="Times New Roman"/>
                <w:b w:val="false"/>
                <w:i w:val="false"/>
                <w:color w:val="000000"/>
                <w:sz w:val="20"/>
              </w:rPr>
              <w:t>
</w:t>
            </w:r>
            <w:r>
              <w:rPr>
                <w:rFonts w:ascii="Times New Roman"/>
                <w:b w:val="false"/>
                <w:i w:val="false"/>
                <w:color w:val="000000"/>
                <w:sz w:val="20"/>
              </w:rPr>
              <w:t>Общая протяженность электросетей, километров</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ауадағы электр өткізу желілері</w:t>
            </w:r>
            <w:r>
              <w:br/>
            </w:r>
            <w:r>
              <w:rPr>
                <w:rFonts w:ascii="Times New Roman"/>
                <w:b w:val="false"/>
                <w:i w:val="false"/>
                <w:color w:val="000000"/>
                <w:sz w:val="20"/>
              </w:rPr>
              <w:t>
</w:t>
            </w:r>
            <w:r>
              <w:rPr>
                <w:rFonts w:ascii="Times New Roman"/>
                <w:b w:val="false"/>
                <w:i w:val="false"/>
                <w:color w:val="000000"/>
                <w:sz w:val="20"/>
              </w:rPr>
              <w:t>воздушные линии электропередачи</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кабельді электр өткізу желілері</w:t>
            </w:r>
            <w:r>
              <w:br/>
            </w:r>
            <w:r>
              <w:rPr>
                <w:rFonts w:ascii="Times New Roman"/>
                <w:b w:val="false"/>
                <w:i w:val="false"/>
                <w:color w:val="000000"/>
                <w:sz w:val="20"/>
              </w:rPr>
              <w:t>
</w:t>
            </w:r>
            <w:r>
              <w:rPr>
                <w:rFonts w:ascii="Times New Roman"/>
                <w:b w:val="false"/>
                <w:i w:val="false"/>
                <w:color w:val="000000"/>
                <w:sz w:val="20"/>
              </w:rPr>
              <w:t>кабельные линии электропередачи</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жолдан кернеуі 0,4 кВ электр желілерінің ұзындығы, километр</w:t>
            </w:r>
            <w:r>
              <w:br/>
            </w:r>
            <w:r>
              <w:rPr>
                <w:rFonts w:ascii="Times New Roman"/>
                <w:b w:val="false"/>
                <w:i w:val="false"/>
                <w:color w:val="000000"/>
                <w:sz w:val="20"/>
              </w:rPr>
              <w:t>
</w:t>
            </w:r>
            <w:r>
              <w:rPr>
                <w:rFonts w:ascii="Times New Roman"/>
                <w:b w:val="false"/>
                <w:i w:val="false"/>
                <w:color w:val="000000"/>
                <w:sz w:val="20"/>
              </w:rPr>
              <w:t>Из строки 3 протяженность электросетей напряжением 0,4 кВ, километров</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ауадағы электр өткізу желілері</w:t>
            </w:r>
            <w:r>
              <w:br/>
            </w:r>
            <w:r>
              <w:rPr>
                <w:rFonts w:ascii="Times New Roman"/>
                <w:b w:val="false"/>
                <w:i w:val="false"/>
                <w:color w:val="000000"/>
                <w:sz w:val="20"/>
              </w:rPr>
              <w:t>
</w:t>
            </w:r>
            <w:r>
              <w:rPr>
                <w:rFonts w:ascii="Times New Roman"/>
                <w:b w:val="false"/>
                <w:i w:val="false"/>
                <w:color w:val="000000"/>
                <w:sz w:val="20"/>
              </w:rPr>
              <w:t>воздушные линии электропередачи</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кабельді электр өткізу желілері</w:t>
            </w:r>
            <w:r>
              <w:br/>
            </w:r>
            <w:r>
              <w:rPr>
                <w:rFonts w:ascii="Times New Roman"/>
                <w:b w:val="false"/>
                <w:i w:val="false"/>
                <w:color w:val="000000"/>
                <w:sz w:val="20"/>
              </w:rPr>
              <w:t>
</w:t>
            </w:r>
            <w:r>
              <w:rPr>
                <w:rFonts w:ascii="Times New Roman"/>
                <w:b w:val="false"/>
                <w:i w:val="false"/>
                <w:color w:val="000000"/>
                <w:sz w:val="20"/>
              </w:rPr>
              <w:t>кабельные линии электропередачи</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__________________________ Адрес _______________________</w:t>
      </w:r>
      <w:r>
        <w:br/>
      </w:r>
      <w:r>
        <w:rPr>
          <w:rFonts w:ascii="Times New Roman"/>
          <w:b w:val="false"/>
          <w:i w:val="false"/>
          <w:color w:val="000000"/>
          <w:sz w:val="28"/>
        </w:rPr>
        <w:t>
_______________________________________       _______________________</w:t>
      </w:r>
    </w:p>
    <w:p>
      <w:pPr>
        <w:spacing w:after="0"/>
        <w:ind w:left="0"/>
        <w:jc w:val="both"/>
      </w:pPr>
      <w:r>
        <w:rPr>
          <w:rFonts w:ascii="Times New Roman"/>
          <w:b w:val="false"/>
          <w:i w:val="false"/>
          <w:color w:val="000000"/>
          <w:sz w:val="28"/>
        </w:rPr>
        <w:t>Телефон _______________________________</w:t>
      </w:r>
    </w:p>
    <w:p>
      <w:pPr>
        <w:spacing w:after="0"/>
        <w:ind w:left="0"/>
        <w:jc w:val="both"/>
      </w:pPr>
      <w:r>
        <w:rPr>
          <w:rFonts w:ascii="Times New Roman"/>
          <w:b w:val="false"/>
          <w:i w:val="false"/>
          <w:color w:val="000000"/>
          <w:sz w:val="28"/>
        </w:rPr>
        <w:t>Электрондық почта мекенжайы</w:t>
      </w:r>
      <w:r>
        <w:br/>
      </w:r>
      <w:r>
        <w:rPr>
          <w:rFonts w:ascii="Times New Roman"/>
          <w:b w:val="false"/>
          <w:i w:val="false"/>
          <w:color w:val="000000"/>
          <w:sz w:val="28"/>
        </w:rPr>
        <w:t>
Адрес электронной почты _______________</w:t>
      </w:r>
    </w:p>
    <w:p>
      <w:pPr>
        <w:spacing w:after="0"/>
        <w:ind w:left="0"/>
        <w:jc w:val="both"/>
      </w:pPr>
      <w:r>
        <w:rPr>
          <w:rFonts w:ascii="Times New Roman"/>
          <w:b w:val="false"/>
          <w:i w:val="false"/>
          <w:color w:val="000000"/>
          <w:sz w:val="28"/>
        </w:rPr>
        <w:t>Орындаушы</w:t>
      </w:r>
      <w:r>
        <w:br/>
      </w:r>
      <w:r>
        <w:rPr>
          <w:rFonts w:ascii="Times New Roman"/>
          <w:b w:val="false"/>
          <w:i w:val="false"/>
          <w:color w:val="000000"/>
          <w:sz w:val="28"/>
        </w:rPr>
        <w:t>
Исполнитель ___________________________       _______________________</w:t>
      </w:r>
      <w:r>
        <w:br/>
      </w:r>
      <w:r>
        <w:rPr>
          <w:rFonts w:ascii="Times New Roman"/>
          <w:b w:val="false"/>
          <w:i w:val="false"/>
          <w:color w:val="000000"/>
          <w:sz w:val="28"/>
        </w:rPr>
        <w:t>
                 аты-жөні                          телефон</w:t>
      </w:r>
      <w:r>
        <w:br/>
      </w: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Басшы</w:t>
      </w:r>
      <w:r>
        <w:br/>
      </w:r>
      <w:r>
        <w:rPr>
          <w:rFonts w:ascii="Times New Roman"/>
          <w:b w:val="false"/>
          <w:i w:val="false"/>
          <w:color w:val="000000"/>
          <w:sz w:val="28"/>
        </w:rPr>
        <w:t>
Руководитель _____________________________ __________________________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Бас бухгалтер</w:t>
      </w:r>
      <w:r>
        <w:br/>
      </w:r>
      <w:r>
        <w:rPr>
          <w:rFonts w:ascii="Times New Roman"/>
          <w:b w:val="false"/>
          <w:i w:val="false"/>
          <w:color w:val="000000"/>
          <w:sz w:val="28"/>
        </w:rPr>
        <w:t>
Главный бухгалтер __________________________ 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183" w:id="5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2013 жылғы 16 қазандағы    </w:t>
      </w:r>
      <w:r>
        <w:br/>
      </w:r>
      <w:r>
        <w:rPr>
          <w:rFonts w:ascii="Times New Roman"/>
          <w:b w:val="false"/>
          <w:i w:val="false"/>
          <w:color w:val="000000"/>
          <w:sz w:val="28"/>
        </w:rPr>
        <w:t xml:space="preserve">
№ 242 бұйрығына 8-қосымша   </w:t>
      </w:r>
    </w:p>
    <w:bookmarkEnd w:id="59"/>
    <w:bookmarkStart w:name="z184" w:id="60"/>
    <w:p>
      <w:pPr>
        <w:spacing w:after="0"/>
        <w:ind w:left="0"/>
        <w:jc w:val="left"/>
      </w:pPr>
      <w:r>
        <w:rPr>
          <w:rFonts w:ascii="Times New Roman"/>
          <w:b/>
          <w:i w:val="false"/>
          <w:color w:val="000000"/>
        </w:rPr>
        <w:t xml:space="preserve"> 
«Электр энергиясын өндіру, бөлу және тұтыну туралы есеп»</w:t>
      </w:r>
      <w:r>
        <w:br/>
      </w:r>
      <w:r>
        <w:rPr>
          <w:rFonts w:ascii="Times New Roman"/>
          <w:b/>
          <w:i w:val="false"/>
          <w:color w:val="000000"/>
        </w:rPr>
        <w:t>
(коды 0271104, индексі 24-энергетика, кезеңділігі жылдық)</w:t>
      </w:r>
      <w:r>
        <w:br/>
      </w:r>
      <w:r>
        <w:rPr>
          <w:rFonts w:ascii="Times New Roman"/>
          <w:b/>
          <w:i w:val="false"/>
          <w:color w:val="000000"/>
        </w:rPr>
        <w:t>
статистикалық нысанды толтыру жөніндегі нұсқаулық</w:t>
      </w:r>
    </w:p>
    <w:bookmarkEnd w:id="60"/>
    <w:bookmarkStart w:name="z185" w:id="61"/>
    <w:p>
      <w:pPr>
        <w:spacing w:after="0"/>
        <w:ind w:left="0"/>
        <w:jc w:val="both"/>
      </w:pPr>
      <w:r>
        <w:rPr>
          <w:rFonts w:ascii="Times New Roman"/>
          <w:b w:val="false"/>
          <w:i w:val="false"/>
          <w:color w:val="000000"/>
          <w:sz w:val="28"/>
        </w:rPr>
        <w:t>
      1. Осы «Электр энергиясын өндіру, бөлу және тұтыну туралы есеп» (коды 0271104, индексі 24-энергетика, кезеңділігі жылдық) жалпымемлекеттік статистикалық байқауының статистикалық нысанын толтыру жөніндегі нұсқаулық Қазақстан Республикасының 2010 жылғы 19 наурыздағы «Мемлекеттік статистика туралы» Заңы 12- 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«Электр энергиясын өндіру, бөлу және тұтыну туралы есеп» (коды 0271104, индексі 24-энергетика, кезеңділігі жылдық) жалпымемлекеттік статистикалық байқауының статистикалық нысанының толтырылуын нақтылайды.</w:t>
      </w:r>
      <w:r>
        <w:br/>
      </w:r>
      <w:r>
        <w:rPr>
          <w:rFonts w:ascii="Times New Roman"/>
          <w:b w:val="false"/>
          <w:i w:val="false"/>
          <w:color w:val="000000"/>
          <w:sz w:val="28"/>
        </w:rPr>
        <w:t>
</w:t>
      </w:r>
      <w:r>
        <w:rPr>
          <w:rFonts w:ascii="Times New Roman"/>
          <w:b w:val="false"/>
          <w:i w:val="false"/>
          <w:color w:val="000000"/>
          <w:sz w:val="28"/>
        </w:rPr>
        <w:t>
      2. Келесі ұғымдар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xml:space="preserve">
      1) электр станциясының жыл соңындағы белгіленген қуаты – пайдалануға қабылданған барлық бу және газ турбиналарының, бу машиналарының, іштен жану қозғалтқыштары мен электр генераторларымен байланысты және электр энергиясын өндіруге арналған басқа да механикалық қозғалтқыштардың атаулы қуаттарының жиынтығы; </w:t>
      </w:r>
      <w:r>
        <w:br/>
      </w:r>
      <w:r>
        <w:rPr>
          <w:rFonts w:ascii="Times New Roman"/>
          <w:b w:val="false"/>
          <w:i w:val="false"/>
          <w:color w:val="000000"/>
          <w:sz w:val="28"/>
        </w:rPr>
        <w:t>
</w:t>
      </w:r>
      <w:r>
        <w:rPr>
          <w:rFonts w:ascii="Times New Roman"/>
          <w:b w:val="false"/>
          <w:i w:val="false"/>
          <w:color w:val="000000"/>
          <w:sz w:val="28"/>
        </w:rPr>
        <w:t xml:space="preserve">
      2) электр энергиясының шығындары – бұл желіге жіберілген электр энергиясы мен өзінің өндірістік қажеттіліктеріне және абоненттерге жіберілген пайдалы электр энергиясының саны арасындағы айырма; </w:t>
      </w:r>
      <w:r>
        <w:br/>
      </w:r>
      <w:r>
        <w:rPr>
          <w:rFonts w:ascii="Times New Roman"/>
          <w:b w:val="false"/>
          <w:i w:val="false"/>
          <w:color w:val="000000"/>
          <w:sz w:val="28"/>
        </w:rPr>
        <w:t>
</w:t>
      </w:r>
      <w:r>
        <w:rPr>
          <w:rFonts w:ascii="Times New Roman"/>
          <w:b w:val="false"/>
          <w:i w:val="false"/>
          <w:color w:val="000000"/>
          <w:sz w:val="28"/>
        </w:rPr>
        <w:t xml:space="preserve">
      3) технологиялық шығындар – электр желілерімен электр энергиясын тарату кезінде болған физикалық үдерістермен түсіндірілетін және электр желілерінде электр энергиясының бір бөлігін жылуға айналдыруда көрініс алатын табиғи шығындар; </w:t>
      </w:r>
      <w:r>
        <w:br/>
      </w:r>
      <w:r>
        <w:rPr>
          <w:rFonts w:ascii="Times New Roman"/>
          <w:b w:val="false"/>
          <w:i w:val="false"/>
          <w:color w:val="000000"/>
          <w:sz w:val="28"/>
        </w:rPr>
        <w:t>
</w:t>
      </w:r>
      <w:r>
        <w:rPr>
          <w:rFonts w:ascii="Times New Roman"/>
          <w:b w:val="false"/>
          <w:i w:val="false"/>
          <w:color w:val="000000"/>
          <w:sz w:val="28"/>
        </w:rPr>
        <w:t xml:space="preserve">
      4) коммерциялық шығындар – электр энергиясын есептеу жүйесіндегі қателіктерден болған шығындар; </w:t>
      </w:r>
      <w:r>
        <w:br/>
      </w:r>
      <w:r>
        <w:rPr>
          <w:rFonts w:ascii="Times New Roman"/>
          <w:b w:val="false"/>
          <w:i w:val="false"/>
          <w:color w:val="000000"/>
          <w:sz w:val="28"/>
        </w:rPr>
        <w:t>
</w:t>
      </w:r>
      <w:r>
        <w:rPr>
          <w:rFonts w:ascii="Times New Roman"/>
          <w:b w:val="false"/>
          <w:i w:val="false"/>
          <w:color w:val="000000"/>
          <w:sz w:val="28"/>
        </w:rPr>
        <w:t xml:space="preserve">
      5) жабдықтың ең жоғары-ұзақ таңбалы қуаты – жабдықтың толық сеніммен ұзақ уақыт жұмыс істей алатын ең жоғарғы қуаты; </w:t>
      </w:r>
      <w:r>
        <w:br/>
      </w:r>
      <w:r>
        <w:rPr>
          <w:rFonts w:ascii="Times New Roman"/>
          <w:b w:val="false"/>
          <w:i w:val="false"/>
          <w:color w:val="000000"/>
          <w:sz w:val="28"/>
        </w:rPr>
        <w:t>
</w:t>
      </w:r>
      <w:r>
        <w:rPr>
          <w:rFonts w:ascii="Times New Roman"/>
          <w:b w:val="false"/>
          <w:i w:val="false"/>
          <w:color w:val="000000"/>
          <w:sz w:val="28"/>
        </w:rPr>
        <w:t xml:space="preserve">
      6) электр беру желілері – электр желілері компоненттерінің бірі, электр тогы арқылы электр энергиясын беруге арналған энергетикалық жабдықтың жүйесі; </w:t>
      </w:r>
      <w:r>
        <w:br/>
      </w:r>
      <w:r>
        <w:rPr>
          <w:rFonts w:ascii="Times New Roman"/>
          <w:b w:val="false"/>
          <w:i w:val="false"/>
          <w:color w:val="000000"/>
          <w:sz w:val="28"/>
        </w:rPr>
        <w:t>
</w:t>
      </w:r>
      <w:r>
        <w:rPr>
          <w:rFonts w:ascii="Times New Roman"/>
          <w:b w:val="false"/>
          <w:i w:val="false"/>
          <w:color w:val="000000"/>
          <w:sz w:val="28"/>
        </w:rPr>
        <w:t xml:space="preserve">
      7) электр берудің әуе желісі – ашық ауада және траверс (кронштейндер), оқшаулағыштар мен арматуралар көмегімен тіреуіштерге немесе басқа құрылыстарға (көпірлерге, жол сымдарына) бекітілген сымдар арқылы электр энергиясын беруге немесе бөлуге арналған құрылғы; </w:t>
      </w:r>
      <w:r>
        <w:br/>
      </w:r>
      <w:r>
        <w:rPr>
          <w:rFonts w:ascii="Times New Roman"/>
          <w:b w:val="false"/>
          <w:i w:val="false"/>
          <w:color w:val="000000"/>
          <w:sz w:val="28"/>
        </w:rPr>
        <w:t>
</w:t>
      </w:r>
      <w:r>
        <w:rPr>
          <w:rFonts w:ascii="Times New Roman"/>
          <w:b w:val="false"/>
          <w:i w:val="false"/>
          <w:color w:val="000000"/>
          <w:sz w:val="28"/>
        </w:rPr>
        <w:t xml:space="preserve">
      8) электр берудің кәбілдік желісі – электр энергиясын немесе оның жекелеген тізбегін беру үшін жалғамалы, кідірткі және шеткі муфталармен (бітеулермен) және бекіткіш бөлшекті бір немесе бірнеше қатар кәбілдерден, ал май толтырылатын кәбілдік желілер үшін одан басқа қуат алатын аппараттары мен май қысымы сигнализациясының жүйесінен тұратын желілер; </w:t>
      </w:r>
      <w:r>
        <w:br/>
      </w:r>
      <w:r>
        <w:rPr>
          <w:rFonts w:ascii="Times New Roman"/>
          <w:b w:val="false"/>
          <w:i w:val="false"/>
          <w:color w:val="000000"/>
          <w:sz w:val="28"/>
        </w:rPr>
        <w:t>
</w:t>
      </w:r>
      <w:r>
        <w:rPr>
          <w:rFonts w:ascii="Times New Roman"/>
          <w:b w:val="false"/>
          <w:i w:val="false"/>
          <w:color w:val="000000"/>
          <w:sz w:val="28"/>
        </w:rPr>
        <w:t>
      3. электробаланс электр энергиясының келіп түсу көздері мен оның бөліну тарауларын сипаттайды.</w:t>
      </w:r>
      <w:r>
        <w:br/>
      </w:r>
      <w:r>
        <w:rPr>
          <w:rFonts w:ascii="Times New Roman"/>
          <w:b w:val="false"/>
          <w:i w:val="false"/>
          <w:color w:val="000000"/>
          <w:sz w:val="28"/>
        </w:rPr>
        <w:t>
      2.1-кіші бөлімнің 1.1-жолында есепті жылы кәсіпорын (ұйым) өндірген электр энергиясының көлемі туралы деректер беріледі, олар «Кәсіпорынның өнімді (тауарларды, қызметтерді) өндіру және тиеп жөнелту туралы есебі» (коды 0281104, индексі 1-Ө, кезеңділігі жылдық) және «Электр станциялары мен қазандықтардың жұмысы туралы есеп» (коды 0281104, индексі 6-ТК, кезеңділігі жылдық) статистикалық нысандарының ұқсас көрсеткіштеріне тең болады.</w:t>
      </w:r>
      <w:r>
        <w:br/>
      </w:r>
      <w:r>
        <w:rPr>
          <w:rFonts w:ascii="Times New Roman"/>
          <w:b w:val="false"/>
          <w:i w:val="false"/>
          <w:color w:val="000000"/>
          <w:sz w:val="28"/>
        </w:rPr>
        <w:t>
      Электр станциясының (кәсіпорынның) есепті жылы өндірген электр энергиясының мөлшері генератордағы есептегіштердің көрсеткіштері бойынша анықталады.</w:t>
      </w:r>
      <w:r>
        <w:br/>
      </w:r>
      <w:r>
        <w:rPr>
          <w:rFonts w:ascii="Times New Roman"/>
          <w:b w:val="false"/>
          <w:i w:val="false"/>
          <w:color w:val="000000"/>
          <w:sz w:val="28"/>
        </w:rPr>
        <w:t>
      Есепте сырттан алынған нақты электр энергиясы санының барлық көлемі көрсетіледі. Есеп беретін кәсіпорындар (ұйымдар) ұсынатын деректерде алшақтықта болдырмау мақсатында алынған электр энергиясы санының көрсеткіші электр энергиясын сатқан кәсіпорынмен (ұйыммен) алдын ала келісіп алынады.</w:t>
      </w:r>
      <w:r>
        <w:br/>
      </w:r>
      <w:r>
        <w:rPr>
          <w:rFonts w:ascii="Times New Roman"/>
          <w:b w:val="false"/>
          <w:i w:val="false"/>
          <w:color w:val="000000"/>
          <w:sz w:val="28"/>
        </w:rPr>
        <w:t>
      Осы бөлімді жылу және су электр станциялары, өзге де электр станциялары толтырады. Энергия беруші және энергиямен жабдықтаушы кәсіпорындар, сондай-ақ өнеркәсіптік қызмет үдерісінде электр энергиясын тұтынған кәсіпорындар 1 және 1.2 - жолдарды толтырады.</w:t>
      </w:r>
      <w:r>
        <w:br/>
      </w:r>
      <w:r>
        <w:rPr>
          <w:rFonts w:ascii="Times New Roman"/>
          <w:b w:val="false"/>
          <w:i w:val="false"/>
          <w:color w:val="000000"/>
          <w:sz w:val="28"/>
        </w:rPr>
        <w:t>
      2.1-кіші бөлімнің 1.2-жолындағы электр энергиясының кірісі энергиямен жабдықтаушы ұйымнан блокстанциялар мен энергиямен жабдықтаушы басқа да ұйымдарға жіберілген электр энергиясын шегерусіз көрсетіледі.</w:t>
      </w:r>
      <w:r>
        <w:br/>
      </w:r>
      <w:r>
        <w:rPr>
          <w:rFonts w:ascii="Times New Roman"/>
          <w:b w:val="false"/>
          <w:i w:val="false"/>
          <w:color w:val="000000"/>
          <w:sz w:val="28"/>
        </w:rPr>
        <w:t>
</w:t>
      </w:r>
      <w:r>
        <w:rPr>
          <w:rFonts w:ascii="Times New Roman"/>
          <w:b w:val="false"/>
          <w:i w:val="false"/>
          <w:color w:val="000000"/>
          <w:sz w:val="28"/>
        </w:rPr>
        <w:t xml:space="preserve">
      4. 2.2 бөлімде тұтынылған электр энергиясына сыртқа берілген электр энергиясы көлемін шегеріп тастағандағы өз электр станциясының өндірген және сырттан алынған электр энергиясының барлық көлемі жатады. Бұл ретте сыртқа берілген электр энергиясына өзінің өнеркәсіптік емес шаруашылықтарына және ұйымдарына жіберілген электр энергиясы да жатқызылады. </w:t>
      </w:r>
      <w:r>
        <w:br/>
      </w:r>
      <w:r>
        <w:rPr>
          <w:rFonts w:ascii="Times New Roman"/>
          <w:b w:val="false"/>
          <w:i w:val="false"/>
          <w:color w:val="000000"/>
          <w:sz w:val="28"/>
        </w:rPr>
        <w:t>
      1.1-жол электр энергиясы мен жылу энергиясын өндіруге жұмсалған электр энергиясын тұтынуды қоса алғанда электр станциясының өндірістік қажеттіліктеріне жұмсалған тұтынудан тұрады.</w:t>
      </w:r>
      <w:r>
        <w:br/>
      </w:r>
      <w:r>
        <w:rPr>
          <w:rFonts w:ascii="Times New Roman"/>
          <w:b w:val="false"/>
          <w:i w:val="false"/>
          <w:color w:val="000000"/>
          <w:sz w:val="28"/>
        </w:rPr>
        <w:t>
      1.2.17-жолда сальдо көлемі, яғни электр энергиясының өзара берілген саны арасындағы айырма емес, транзиттік беруді қоса алғанда жыл ішінде осы кәсіпорынның нақты берген электр энергиясының барлық көлемі көрсетіледі. «Қайта сатушылар» бар болған жағдайда электр энергиясын көтермелеп сатып алатын және оны тұтынушыларға қайта сататын арнаулы ұйымдарға (қалалық коммуналдық электр желілеріне және тағы сол сияқты) жіберілген электр энергиясы көрсетіледі.</w:t>
      </w:r>
      <w:r>
        <w:br/>
      </w:r>
      <w:r>
        <w:rPr>
          <w:rFonts w:ascii="Times New Roman"/>
          <w:b w:val="false"/>
          <w:i w:val="false"/>
          <w:color w:val="000000"/>
          <w:sz w:val="28"/>
        </w:rPr>
        <w:t>
      Есепте қайта сатушыларға жіберілген электр энергиясының нақты көлемі, яғни қайта сатушы энергия өткізуге төлейтін электр энергиясының мөлшері көрсетіледі. Қайта сатушыға жіберілген электр энергиясына энергия өткізумен емес, қайта сатушымен тұтынылған электр энергиясы есебінен есеп жүргізетін кәсіпорындар тұтынатын электр энергиясының мөлшері де кіреді.</w:t>
      </w:r>
      <w:r>
        <w:br/>
      </w:r>
      <w:r>
        <w:rPr>
          <w:rFonts w:ascii="Times New Roman"/>
          <w:b w:val="false"/>
          <w:i w:val="false"/>
          <w:color w:val="000000"/>
          <w:sz w:val="28"/>
        </w:rPr>
        <w:t>
      1.2.18-жолға өндіретін және тұтынатын кәсіпорындардың өндірістік емес бөлмелерін жарықтандыруға, сондай-ақ электр энергиясы мен жылу энергиясын өндірумен байланысты емес электр энергиясын техникалық мақсаттарға тұтыну қосылады.</w:t>
      </w:r>
      <w:r>
        <w:br/>
      </w:r>
      <w:r>
        <w:rPr>
          <w:rFonts w:ascii="Times New Roman"/>
          <w:b w:val="false"/>
          <w:i w:val="false"/>
          <w:color w:val="000000"/>
          <w:sz w:val="28"/>
        </w:rPr>
        <w:t>
      2.2 - бөлімнің 1.2.1-1.2.17 жолдарын өзге электр станциялары және өнеркәсіптік қызмет үдерісінде электр энергиясын тұтынған кәсіпорындар толтырмайды. Өнеркәсіптік қызмет үдерісінде электр энергиясын тұтынған кәсіпорындар 1-1.2, 1.2.18 - жолдарды толтырады.</w:t>
      </w:r>
      <w:r>
        <w:br/>
      </w:r>
      <w:r>
        <w:rPr>
          <w:rFonts w:ascii="Times New Roman"/>
          <w:b w:val="false"/>
          <w:i w:val="false"/>
          <w:color w:val="000000"/>
          <w:sz w:val="28"/>
        </w:rPr>
        <w:t>
</w:t>
      </w:r>
      <w:r>
        <w:rPr>
          <w:rFonts w:ascii="Times New Roman"/>
          <w:b w:val="false"/>
          <w:i w:val="false"/>
          <w:color w:val="000000"/>
          <w:sz w:val="28"/>
        </w:rPr>
        <w:t>
      5. 2.1 және 2.2-кіші бөлімдерінің 3, 4, 5, 6-бағандарында облыс атаулары көрсетіледі.</w:t>
      </w:r>
      <w:r>
        <w:br/>
      </w:r>
      <w:r>
        <w:rPr>
          <w:rFonts w:ascii="Times New Roman"/>
          <w:b w:val="false"/>
          <w:i w:val="false"/>
          <w:color w:val="000000"/>
          <w:sz w:val="28"/>
        </w:rPr>
        <w:t>
      Технологиялық шығындарға сондай-ақ жүктеме шығындар, бос жүрісті шығындар және климатқа байланысты болған шығындар жатады.</w:t>
      </w:r>
      <w:r>
        <w:br/>
      </w:r>
      <w:r>
        <w:rPr>
          <w:rFonts w:ascii="Times New Roman"/>
          <w:b w:val="false"/>
          <w:i w:val="false"/>
          <w:color w:val="000000"/>
          <w:sz w:val="28"/>
        </w:rPr>
        <w:t>
</w:t>
      </w:r>
      <w:r>
        <w:rPr>
          <w:rFonts w:ascii="Times New Roman"/>
          <w:b w:val="false"/>
          <w:i w:val="false"/>
          <w:color w:val="000000"/>
          <w:sz w:val="28"/>
        </w:rPr>
        <w:t>
      6. 3 және 4-бөлімдерде әрбір кәсіпорын жіберген және алған электр энергиясының көлемі көрсетіледі, Қазақстан Республикасының немесе басқа елдің облысын көрсете отырып (егер электр энергиясы басқа елге жіберіліп немесе басқа елден алынып жатса) алынғаны немесе жіберілгені көрсетіледі.</w:t>
      </w:r>
      <w:r>
        <w:br/>
      </w:r>
      <w:r>
        <w:rPr>
          <w:rFonts w:ascii="Times New Roman"/>
          <w:b w:val="false"/>
          <w:i w:val="false"/>
          <w:color w:val="000000"/>
          <w:sz w:val="28"/>
        </w:rPr>
        <w:t>
</w:t>
      </w:r>
      <w:r>
        <w:rPr>
          <w:rFonts w:ascii="Times New Roman"/>
          <w:b w:val="false"/>
          <w:i w:val="false"/>
          <w:color w:val="000000"/>
          <w:sz w:val="28"/>
        </w:rPr>
        <w:t>
      7. 5-бөлімде есепті жылдың соңына өндірістік үдерісті қамтамасыз ететін орнатылған энергетикалық жабдықтардың құрамы көрсетіледі.</w:t>
      </w:r>
      <w:r>
        <w:br/>
      </w:r>
      <w:r>
        <w:rPr>
          <w:rFonts w:ascii="Times New Roman"/>
          <w:b w:val="false"/>
          <w:i w:val="false"/>
          <w:color w:val="000000"/>
          <w:sz w:val="28"/>
        </w:rPr>
        <w:t>
      1 және 2-бағандарда есепті жыл соңындағы жағдай бойынша кәсіпорында орнатылған энергетикалық жабдықтың әрбір түрінің (механикалық қозғалтқыштар, электр қозғалтқыштар, электр аппараттар) саны мен жиынтық қуаттары туралы мәліметтер келтіріледі. Бұл жиынтыққа уақытша жұмыс істемей тұрған және жөндеуде, қайта құрастыруда, резервте немесе консервацияда тұрғандардың қуаттары да кіреді.</w:t>
      </w:r>
      <w:r>
        <w:br/>
      </w:r>
      <w:r>
        <w:rPr>
          <w:rFonts w:ascii="Times New Roman"/>
          <w:b w:val="false"/>
          <w:i w:val="false"/>
          <w:color w:val="000000"/>
          <w:sz w:val="28"/>
        </w:rPr>
        <w:t>
</w:t>
      </w:r>
      <w:r>
        <w:rPr>
          <w:rFonts w:ascii="Times New Roman"/>
          <w:b w:val="false"/>
          <w:i w:val="false"/>
          <w:color w:val="000000"/>
          <w:sz w:val="28"/>
        </w:rPr>
        <w:t>
      8. 6-бөлімді өзінің шаруашылығында электр станциялары немесе электр энергиясын өндіруге арналған электрлі генераторлық қондырғылары бар барлық кәсіпорындар олардың қуатына, жабдықтың орнатылған жеріне, ток түрлеріне, электр энергиясын пайдалану сипатына, стационарлы немесе жылжымалы электр станциясы екеніне, жұмыс істейтініне немесе істемейтініне, электр станциясы кімге тиісілі немесе жалдамалы екеніне қарамастан толтырады. Деректер әрбір стационарлы және жылжымалы электр станциясы бойынша көрсетіледі.</w:t>
      </w:r>
      <w:r>
        <w:br/>
      </w:r>
      <w:r>
        <w:rPr>
          <w:rFonts w:ascii="Times New Roman"/>
          <w:b w:val="false"/>
          <w:i w:val="false"/>
          <w:color w:val="000000"/>
          <w:sz w:val="28"/>
        </w:rPr>
        <w:t>
      Электр станциясының белгіленген қуатына электр станциясының өз мұқтаждықтарына арналған генераторлардың бастапқы қозғалтқыштарының қуаттары да енеді.</w:t>
      </w:r>
      <w:r>
        <w:br/>
      </w:r>
      <w:r>
        <w:rPr>
          <w:rFonts w:ascii="Times New Roman"/>
          <w:b w:val="false"/>
          <w:i w:val="false"/>
          <w:color w:val="000000"/>
          <w:sz w:val="28"/>
        </w:rPr>
        <w:t>
      Осы бөлімді жылу және су электр станциялары, өзге де электр станциялары, энергия беруші және энергиямен жабдықтаушы кәсіпорындар толтырады.</w:t>
      </w:r>
      <w:r>
        <w:br/>
      </w:r>
      <w:r>
        <w:rPr>
          <w:rFonts w:ascii="Times New Roman"/>
          <w:b w:val="false"/>
          <w:i w:val="false"/>
          <w:color w:val="000000"/>
          <w:sz w:val="28"/>
        </w:rPr>
        <w:t>
</w:t>
      </w:r>
      <w:r>
        <w:rPr>
          <w:rFonts w:ascii="Times New Roman"/>
          <w:b w:val="false"/>
          <w:i w:val="false"/>
          <w:color w:val="000000"/>
          <w:sz w:val="28"/>
        </w:rPr>
        <w:t>
      9. 7-бөлімде кәсіпорын теңгерімінде тұратын жабдықтар бойынша деректер көрсетіледі.</w:t>
      </w:r>
      <w:r>
        <w:br/>
      </w:r>
      <w:r>
        <w:rPr>
          <w:rFonts w:ascii="Times New Roman"/>
          <w:b w:val="false"/>
          <w:i w:val="false"/>
          <w:color w:val="000000"/>
          <w:sz w:val="28"/>
        </w:rPr>
        <w:t>
      Жиынтықты трансформаторлы қосалқы станция кернеуі 20 киловольтқа дейін жиілігі 50 герц болатын үшфазалық айнымалы токтың электр энергиясын қабылдауға, өңдеуге және бөлуге қызмет көрсетеді және қалалық тұрғын үй-коммуналдық, қоғамдық және өнеркәсіп объектілерін, сонымен қатар жеке құрылыс аймақтарын және коттеджді кенттерді бір, екі сәулелі немесе тұзақ сызбасы бойынша электрмен жабдықтауға арналған.</w:t>
      </w:r>
      <w:r>
        <w:br/>
      </w:r>
      <w:r>
        <w:rPr>
          <w:rFonts w:ascii="Times New Roman"/>
          <w:b w:val="false"/>
          <w:i w:val="false"/>
          <w:color w:val="000000"/>
          <w:sz w:val="28"/>
        </w:rPr>
        <w:t>
      Өндірістік үдерісті электр энергиясымен қамтамасыз етуді жүзеге асыратын өзінің аумағында жиынтықты трансформаторлы қосалқы станциясы және электр желілері бар және электр энергиясын өзінің өндірістік қажеттіліктеріне тұтынатын өнеркәсіптік кәсіпорындар бойынша деректер толтырылмайды. Деректер өнеркәсіптік кәсіпорынның электр энергиясын басқа тұтынушыларға бөлу (беру) жағдайында толтырылады.</w:t>
      </w:r>
      <w:r>
        <w:br/>
      </w:r>
      <w:r>
        <w:rPr>
          <w:rFonts w:ascii="Times New Roman"/>
          <w:b w:val="false"/>
          <w:i w:val="false"/>
          <w:color w:val="000000"/>
          <w:sz w:val="28"/>
        </w:rPr>
        <w:t>
</w:t>
      </w:r>
      <w:r>
        <w:rPr>
          <w:rFonts w:ascii="Times New Roman"/>
          <w:b w:val="false"/>
          <w:i w:val="false"/>
          <w:color w:val="000000"/>
          <w:sz w:val="28"/>
        </w:rPr>
        <w:t>
      10. Осы статистикалық нысанды тапсыру қағаз тасығышта және электронды форматта жүзеге асырылады. Статистикалық нысанды электронды форматта толтыру Қазақстан Республикасы Статистика агенттігі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Ескертпе: Х - көрсетілген айқындама толтыруға жатпайды.</w:t>
      </w:r>
      <w:r>
        <w:br/>
      </w:r>
      <w:r>
        <w:rPr>
          <w:rFonts w:ascii="Times New Roman"/>
          <w:b w:val="false"/>
          <w:i w:val="false"/>
          <w:color w:val="000000"/>
          <w:sz w:val="28"/>
        </w:rPr>
        <w:t>
</w:t>
      </w:r>
      <w:r>
        <w:rPr>
          <w:rFonts w:ascii="Times New Roman"/>
          <w:b w:val="false"/>
          <w:i w:val="false"/>
          <w:color w:val="000000"/>
          <w:sz w:val="28"/>
        </w:rPr>
        <w:t>
      11.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2.1-кіші бөлім. «Электр энергиясының кірісін көрсетіңіз»:</w:t>
      </w:r>
      <w:r>
        <w:br/>
      </w:r>
      <w:r>
        <w:rPr>
          <w:rFonts w:ascii="Times New Roman"/>
          <w:b w:val="false"/>
          <w:i w:val="false"/>
          <w:color w:val="000000"/>
          <w:sz w:val="28"/>
        </w:rPr>
        <w:t>
      1-жол = 1.1-жол + 1.2-жол, әр баған үшін;</w:t>
      </w:r>
      <w:r>
        <w:br/>
      </w:r>
      <w:r>
        <w:rPr>
          <w:rFonts w:ascii="Times New Roman"/>
          <w:b w:val="false"/>
          <w:i w:val="false"/>
          <w:color w:val="000000"/>
          <w:sz w:val="28"/>
        </w:rPr>
        <w:t>
</w:t>
      </w:r>
      <w:r>
        <w:rPr>
          <w:rFonts w:ascii="Times New Roman"/>
          <w:b w:val="false"/>
          <w:i w:val="false"/>
          <w:color w:val="000000"/>
          <w:sz w:val="28"/>
        </w:rPr>
        <w:t>
      2) 2.2-кіші бөлім. «Электр энергиясының шығысын көрсетіңіз»</w:t>
      </w:r>
      <w:r>
        <w:br/>
      </w:r>
      <w:r>
        <w:rPr>
          <w:rFonts w:ascii="Times New Roman"/>
          <w:b w:val="false"/>
          <w:i w:val="false"/>
          <w:color w:val="000000"/>
          <w:sz w:val="28"/>
        </w:rPr>
        <w:t>
      1-жол = 1.1-жол + + 1.3-жол 1, 2-бағандар бойынша;</w:t>
      </w:r>
      <w:r>
        <w:br/>
      </w:r>
      <w:r>
        <w:rPr>
          <w:rFonts w:ascii="Times New Roman"/>
          <w:b w:val="false"/>
          <w:i w:val="false"/>
          <w:color w:val="000000"/>
          <w:sz w:val="28"/>
        </w:rPr>
        <w:t>
      1-жол = 1.2-жол 3 – 7 бағандар бойынша;</w:t>
      </w:r>
      <w:r>
        <w:br/>
      </w:r>
      <w:r>
        <w:rPr>
          <w:rFonts w:ascii="Times New Roman"/>
          <w:b w:val="false"/>
          <w:i w:val="false"/>
          <w:color w:val="000000"/>
          <w:sz w:val="28"/>
        </w:rPr>
        <w:t>
      1.1-жол = 1.1.1-жол + 1.1.2-жол, 1, 2-бағандар бойынша;</w:t>
      </w:r>
      <w:r>
        <w:br/>
      </w:r>
      <w:r>
        <w:rPr>
          <w:rFonts w:ascii="Times New Roman"/>
          <w:b w:val="false"/>
          <w:i w:val="false"/>
          <w:color w:val="000000"/>
          <w:sz w:val="28"/>
        </w:rPr>
        <w:t>
      1.1.1-жол + 1.1.2-жол &gt; немесе = 1.1.2.1 - 1.1.2.4-жолдардың қосындысына, 1, 2-бағандар бойынша;</w:t>
      </w:r>
      <w:r>
        <w:br/>
      </w:r>
      <w:r>
        <w:rPr>
          <w:rFonts w:ascii="Times New Roman"/>
          <w:b w:val="false"/>
          <w:i w:val="false"/>
          <w:color w:val="000000"/>
          <w:sz w:val="28"/>
        </w:rPr>
        <w:t>
      1.2-жол = 1.2.1-1.2.8, 1.2.9-1.2.18-жолдардың қосындысы, әр баған үшін;</w:t>
      </w:r>
      <w:r>
        <w:br/>
      </w:r>
      <w:r>
        <w:rPr>
          <w:rFonts w:ascii="Times New Roman"/>
          <w:b w:val="false"/>
          <w:i w:val="false"/>
          <w:color w:val="000000"/>
          <w:sz w:val="28"/>
        </w:rPr>
        <w:t>
      1.2.8-жол = 1.2.8.1-1.2.8.7-жолдардың қосындысы, әр баған үшін;</w:t>
      </w:r>
      <w:r>
        <w:br/>
      </w:r>
      <w:r>
        <w:rPr>
          <w:rFonts w:ascii="Times New Roman"/>
          <w:b w:val="false"/>
          <w:i w:val="false"/>
          <w:color w:val="000000"/>
          <w:sz w:val="28"/>
        </w:rPr>
        <w:t>
      1.3-жол = 1.3.1-жол+1.3.2-жол, 1, 2-бағандар бойынша;</w:t>
      </w:r>
      <w:r>
        <w:br/>
      </w:r>
      <w:r>
        <w:rPr>
          <w:rFonts w:ascii="Times New Roman"/>
          <w:b w:val="false"/>
          <w:i w:val="false"/>
          <w:color w:val="000000"/>
          <w:sz w:val="28"/>
        </w:rPr>
        <w:t>
</w:t>
      </w:r>
      <w:r>
        <w:rPr>
          <w:rFonts w:ascii="Times New Roman"/>
          <w:b w:val="false"/>
          <w:i w:val="false"/>
          <w:color w:val="000000"/>
          <w:sz w:val="28"/>
        </w:rPr>
        <w:t>
      3) Бөлімдер арасындағы бақылау</w:t>
      </w:r>
      <w:r>
        <w:br/>
      </w:r>
      <w:r>
        <w:rPr>
          <w:rFonts w:ascii="Times New Roman"/>
          <w:b w:val="false"/>
          <w:i w:val="false"/>
          <w:color w:val="000000"/>
          <w:sz w:val="28"/>
        </w:rPr>
        <w:t>
      2.1-кіші бөлімнің 1-жолы = 2.2-кіші бөлімнің 1-жолы.</w:t>
      </w:r>
    </w:p>
    <w:bookmarkEnd w:id="61"/>
    <w:bookmarkStart w:name="z207" w:id="62"/>
    <w:p>
      <w:pPr>
        <w:spacing w:after="0"/>
        <w:ind w:left="0"/>
        <w:jc w:val="both"/>
      </w:pPr>
      <w:r>
        <w:rPr>
          <w:rFonts w:ascii="Times New Roman"/>
          <w:b w:val="false"/>
          <w:i w:val="false"/>
          <w:color w:val="000000"/>
          <w:sz w:val="28"/>
        </w:rPr>
        <w:t>
 </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5"/>
        <w:gridCol w:w="3915"/>
        <w:gridCol w:w="4144"/>
        <w:gridCol w:w="1316"/>
      </w:tblGrid>
      <w:tr>
        <w:trPr>
          <w:trHeight w:val="30" w:hRule="atLeast"/>
        </w:trPr>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298700" cy="1612900"/>
                          </a:xfrm>
                          <a:prstGeom prst="rect">
                            <a:avLst/>
                          </a:prstGeom>
                        </pic:spPr>
                      </pic:pic>
                    </a:graphicData>
                  </a:graphic>
                </wp:inline>
              </w:drawing>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Статистика агенттігі</w:t>
            </w:r>
            <w:r>
              <w:br/>
            </w:r>
            <w:r>
              <w:rPr>
                <w:rFonts w:ascii="Times New Roman"/>
                <w:b w:val="false"/>
                <w:i w:val="false"/>
                <w:color w:val="000000"/>
                <w:sz w:val="20"/>
              </w:rPr>
              <w:t>
төрағасының 2013 жылғы 16</w:t>
            </w:r>
            <w:r>
              <w:br/>
            </w:r>
            <w:r>
              <w:rPr>
                <w:rFonts w:ascii="Times New Roman"/>
                <w:b w:val="false"/>
                <w:i w:val="false"/>
                <w:color w:val="000000"/>
                <w:sz w:val="20"/>
              </w:rPr>
              <w:t>
қазандағы № 242 бұйрығына</w:t>
            </w:r>
            <w:r>
              <w:br/>
            </w:r>
            <w:r>
              <w:rPr>
                <w:rFonts w:ascii="Times New Roman"/>
                <w:b w:val="false"/>
                <w:i w:val="false"/>
                <w:color w:val="000000"/>
                <w:sz w:val="20"/>
              </w:rPr>
              <w:t>
9-қосымша</w:t>
            </w:r>
          </w:p>
        </w:tc>
      </w:tr>
      <w:tr>
        <w:trPr>
          <w:trHeight w:val="30" w:hRule="atLeast"/>
        </w:trPr>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Статистическая форма по общегосударственному статистическому наблюдению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9 к приказу</w:t>
            </w:r>
            <w:r>
              <w:br/>
            </w:r>
            <w:r>
              <w:rPr>
                <w:rFonts w:ascii="Times New Roman"/>
                <w:b w:val="false"/>
                <w:i w:val="false"/>
                <w:color w:val="000000"/>
                <w:sz w:val="20"/>
              </w:rPr>
              <w:t>
Председателя Агентства</w:t>
            </w:r>
            <w:r>
              <w:br/>
            </w:r>
            <w:r>
              <w:rPr>
                <w:rFonts w:ascii="Times New Roman"/>
                <w:b w:val="false"/>
                <w:i w:val="false"/>
                <w:color w:val="000000"/>
                <w:sz w:val="20"/>
              </w:rPr>
              <w:t>
Республики Казахстан по</w:t>
            </w:r>
            <w:r>
              <w:br/>
            </w:r>
            <w:r>
              <w:rPr>
                <w:rFonts w:ascii="Times New Roman"/>
                <w:b w:val="false"/>
                <w:i w:val="false"/>
                <w:color w:val="000000"/>
                <w:sz w:val="20"/>
              </w:rPr>
              <w:t>
статистике 16 октября</w:t>
            </w:r>
            <w:r>
              <w:br/>
            </w:r>
            <w:r>
              <w:rPr>
                <w:rFonts w:ascii="Times New Roman"/>
                <w:b w:val="false"/>
                <w:i w:val="false"/>
                <w:color w:val="000000"/>
                <w:sz w:val="20"/>
              </w:rPr>
              <w:t>
2013 года № 242</w:t>
            </w:r>
          </w:p>
        </w:tc>
      </w:tr>
      <w:tr>
        <w:trPr>
          <w:trHeight w:val="30" w:hRule="atLeast"/>
        </w:trPr>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6"/>
              <w:gridCol w:w="1066"/>
              <w:gridCol w:w="1087"/>
              <w:gridCol w:w="1107"/>
              <w:gridCol w:w="1108"/>
              <w:gridCol w:w="133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сағатпен</w:t>
                  </w:r>
                  <w:r>
                    <w:br/>
                  </w:r>
                  <w:r>
                    <w:rPr>
                      <w:rFonts w:ascii="Times New Roman"/>
                      <w:b w:val="false"/>
                      <w:i w:val="false"/>
                      <w:color w:val="000000"/>
                      <w:sz w:val="20"/>
                    </w:rPr>
                    <w:t>
(қажеттiсiн қоршаңыз)</w:t>
                  </w:r>
                  <w:r>
                    <w:br/>
                  </w:r>
                  <w:r>
                    <w:rPr>
                      <w:rFonts w:ascii="Times New Roman"/>
                      <w:b w:val="false"/>
                      <w:i w:val="false"/>
                      <w:color w:val="000000"/>
                      <w:sz w:val="20"/>
                    </w:rPr>
                    <w:t>
Время, затраченное на заполнение отчета, час (нужное обвести)</w:t>
                  </w:r>
                </w:p>
              </w:tc>
            </w:tr>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30" w:hRule="atLeast"/>
        </w:trPr>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30" w:hRule="atLeast"/>
        </w:trPr>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3001104</w:t>
            </w:r>
            <w:r>
              <w:br/>
            </w:r>
            <w:r>
              <w:rPr>
                <w:rFonts w:ascii="Times New Roman"/>
                <w:b w:val="false"/>
                <w:i w:val="false"/>
                <w:color w:val="000000"/>
                <w:sz w:val="20"/>
              </w:rPr>
              <w:t>
Код статистической формы 3001104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Жаңартылатын энергия көздерін пайдалану объектілері бар кәсіпорындарды зерттеу сауалнамасы</w:t>
            </w:r>
          </w:p>
        </w:tc>
      </w:tr>
      <w:tr>
        <w:trPr>
          <w:trHeight w:val="30" w:hRule="atLeast"/>
        </w:trPr>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ЖЭК-001</w:t>
            </w:r>
            <w:r>
              <w:br/>
            </w:r>
            <w:r>
              <w:rPr>
                <w:rFonts w:ascii="Times New Roman"/>
                <w:b w:val="false"/>
                <w:i w:val="false"/>
                <w:color w:val="000000"/>
                <w:sz w:val="20"/>
              </w:rPr>
              <w:t>
ВИЭ-001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Анкета обследования предприятий, имеющих объекты по использованию возобновляемых источников энергии</w:t>
            </w:r>
          </w:p>
        </w:tc>
      </w:tr>
      <w:tr>
        <w:trPr>
          <w:trHeight w:val="30" w:hRule="atLeast"/>
        </w:trPr>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Годовая</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Отчетный период</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893"/>
              <w:gridCol w:w="893"/>
              <w:gridCol w:w="89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Жаңартылатын энергия көздерін пайдалану объектілері бар заңды тұлғалар және олардың құрылымдық бөлімшелері, сондай-ақ жеке кәсіпкерлер тапсырады.</w:t>
            </w:r>
            <w:r>
              <w:br/>
            </w:r>
            <w:r>
              <w:rPr>
                <w:rFonts w:ascii="Times New Roman"/>
                <w:b w:val="false"/>
                <w:i w:val="false"/>
                <w:color w:val="000000"/>
                <w:sz w:val="20"/>
              </w:rPr>
              <w:t>
Представляют юридические лица и их структурные подразделения, а также индивидуальные предприниматели, имеющие в наличии объекты по использованию возобновляемых источников энергии.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кезеңнен кейінгі 25 наурыз</w:t>
            </w:r>
            <w:r>
              <w:br/>
            </w:r>
            <w:r>
              <w:rPr>
                <w:rFonts w:ascii="Times New Roman"/>
                <w:b w:val="false"/>
                <w:i w:val="false"/>
                <w:color w:val="000000"/>
                <w:sz w:val="20"/>
              </w:rPr>
              <w:t>
Срок представления – 25 марта после отчетного периода</w:t>
            </w:r>
          </w:p>
        </w:tc>
      </w:tr>
      <w:tr>
        <w:trPr>
          <w:trHeight w:val="30" w:hRule="atLeast"/>
        </w:trPr>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код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08" w:id="63"/>
    <w:p>
      <w:pPr>
        <w:spacing w:after="0"/>
        <w:ind w:left="0"/>
        <w:jc w:val="both"/>
      </w:pPr>
      <w:r>
        <w:rPr>
          <w:rFonts w:ascii="Times New Roman"/>
          <w:b w:val="false"/>
          <w:i w:val="false"/>
          <w:color w:val="000000"/>
          <w:sz w:val="28"/>
        </w:rPr>
        <w:t xml:space="preserve">
1. Жаңартылатын энергия көздерiн пайдалану объектiсiнің нақты орналасқан орнын көрсетіңіз </w:t>
      </w:r>
      <w:r>
        <w:br/>
      </w:r>
      <w:r>
        <w:rPr>
          <w:rFonts w:ascii="Times New Roman"/>
          <w:b w:val="false"/>
          <w:i w:val="false"/>
          <w:color w:val="000000"/>
          <w:sz w:val="28"/>
        </w:rPr>
        <w:t>
(заңды тұлғаның және (немесе) оның құрылымдық және оқшауланған бөлімшесінің тіркелген жеріне қарамастан) - облыс, қала, аудан, елді мекен</w:t>
      </w:r>
      <w:r>
        <w:br/>
      </w:r>
      <w:r>
        <w:rPr>
          <w:rFonts w:ascii="Times New Roman"/>
          <w:b w:val="false"/>
          <w:i w:val="false"/>
          <w:color w:val="000000"/>
          <w:sz w:val="28"/>
        </w:rPr>
        <w:t>
Укажите фактическое местонахождение объекта по использованию возобновляемых источников энергии (независимо от места регистрации юридического лица и (или) его структурного и обособленного подразделения) - область, город, район, населенный пункт</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0"/>
      </w:tblGrid>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Аумақ коды Әкімшілік-аумақтық объектілер жіктеуішіне (ӘАОЖ) сәйкес (статистика органының қызметкері толтырады)</w:t>
      </w:r>
      <w:r>
        <w:br/>
      </w:r>
      <w:r>
        <w:rPr>
          <w:rFonts w:ascii="Times New Roman"/>
          <w:b w:val="false"/>
          <w:i w:val="false"/>
          <w:color w:val="000000"/>
          <w:sz w:val="28"/>
        </w:rPr>
        <w:t>
Код территории согласно Классификатору административно-территориальных объектов (КАТО) (заполняется работниками органа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700"/>
        <w:gridCol w:w="700"/>
        <w:gridCol w:w="700"/>
        <w:gridCol w:w="700"/>
        <w:gridCol w:w="700"/>
        <w:gridCol w:w="700"/>
        <w:gridCol w:w="700"/>
        <w:gridCol w:w="700"/>
        <w:gridCol w:w="700"/>
      </w:tblGrid>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9" w:id="64"/>
    <w:p>
      <w:pPr>
        <w:spacing w:after="0"/>
        <w:ind w:left="0"/>
        <w:jc w:val="both"/>
      </w:pPr>
      <w:r>
        <w:rPr>
          <w:rFonts w:ascii="Times New Roman"/>
          <w:b w:val="false"/>
          <w:i w:val="false"/>
          <w:color w:val="000000"/>
          <w:sz w:val="28"/>
        </w:rPr>
        <w:t>
2. Жылу және (немесе) электр энергиясын өндіру туралы деректерді көрсетіңіз</w:t>
      </w:r>
      <w:r>
        <w:br/>
      </w:r>
      <w:r>
        <w:rPr>
          <w:rFonts w:ascii="Times New Roman"/>
          <w:b w:val="false"/>
          <w:i w:val="false"/>
          <w:color w:val="000000"/>
          <w:sz w:val="28"/>
        </w:rPr>
        <w:t>
Укажите данные о выработке тепловой и (или) электрической энергии</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7737"/>
        <w:gridCol w:w="1742"/>
        <w:gridCol w:w="2838"/>
      </w:tblGrid>
      <w:tr>
        <w:trPr>
          <w:trHeight w:val="975"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көзі</w:t>
            </w:r>
            <w:r>
              <w:br/>
            </w:r>
            <w:r>
              <w:rPr>
                <w:rFonts w:ascii="Times New Roman"/>
                <w:b w:val="false"/>
                <w:i w:val="false"/>
                <w:color w:val="000000"/>
                <w:sz w:val="20"/>
              </w:rPr>
              <w:t>
</w:t>
            </w:r>
            <w:r>
              <w:rPr>
                <w:rFonts w:ascii="Times New Roman"/>
                <w:b w:val="false"/>
                <w:i w:val="false"/>
                <w:color w:val="000000"/>
                <w:sz w:val="20"/>
              </w:rPr>
              <w:t>Источник энергии</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ӨӨСЖ коды</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Код СКПП</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 электр энергиясы, барлығы</w:t>
            </w:r>
            <w:r>
              <w:br/>
            </w:r>
            <w:r>
              <w:rPr>
                <w:rFonts w:ascii="Times New Roman"/>
                <w:b w:val="false"/>
                <w:i w:val="false"/>
                <w:color w:val="000000"/>
                <w:sz w:val="20"/>
              </w:rPr>
              <w:t>
</w:t>
            </w:r>
            <w:r>
              <w:rPr>
                <w:rFonts w:ascii="Times New Roman"/>
                <w:b w:val="false"/>
                <w:i w:val="false"/>
                <w:color w:val="000000"/>
                <w:sz w:val="20"/>
              </w:rPr>
              <w:t>Выработано электроэнергии, всего</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гидроэлектр станциялары өндірген электр энергиясы, мың кВт. сағ</w:t>
            </w:r>
            <w:r>
              <w:br/>
            </w:r>
            <w:r>
              <w:rPr>
                <w:rFonts w:ascii="Times New Roman"/>
                <w:b w:val="false"/>
                <w:i w:val="false"/>
                <w:color w:val="000000"/>
                <w:sz w:val="20"/>
              </w:rPr>
              <w:t>
</w:t>
            </w:r>
            <w:r>
              <w:rPr>
                <w:rFonts w:ascii="Times New Roman"/>
                <w:b w:val="false"/>
                <w:i w:val="false"/>
                <w:color w:val="000000"/>
                <w:sz w:val="20"/>
              </w:rPr>
              <w:t>Электроэнергия, произведенная малыми гидроэлектростанциями, тысяч кВт.ч</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35.11.10.310</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 электр станциялары өндірген жел электр энергиясы, мың кВт. сағ</w:t>
            </w:r>
            <w:r>
              <w:br/>
            </w:r>
            <w:r>
              <w:rPr>
                <w:rFonts w:ascii="Times New Roman"/>
                <w:b w:val="false"/>
                <w:i w:val="false"/>
                <w:color w:val="000000"/>
                <w:sz w:val="20"/>
              </w:rPr>
              <w:t>
</w:t>
            </w:r>
            <w:r>
              <w:rPr>
                <w:rFonts w:ascii="Times New Roman"/>
                <w:b w:val="false"/>
                <w:i w:val="false"/>
                <w:color w:val="000000"/>
                <w:sz w:val="20"/>
              </w:rPr>
              <w:t>Электроэнергия ветровая, произведенная ветровыми электростанциями, тысяч кВт.ч</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35.11.10.400</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электр станциялары өндірген күн электр энергиясы, мың кВт. сағ</w:t>
            </w:r>
            <w:r>
              <w:br/>
            </w:r>
            <w:r>
              <w:rPr>
                <w:rFonts w:ascii="Times New Roman"/>
                <w:b w:val="false"/>
                <w:i w:val="false"/>
                <w:color w:val="000000"/>
                <w:sz w:val="20"/>
              </w:rPr>
              <w:t>
</w:t>
            </w:r>
            <w:r>
              <w:rPr>
                <w:rFonts w:ascii="Times New Roman"/>
                <w:b w:val="false"/>
                <w:i w:val="false"/>
                <w:color w:val="000000"/>
                <w:sz w:val="20"/>
              </w:rPr>
              <w:t>Электроэнергия солнечная, произведенная солнечными электростанциями, тысяч кВт.ч</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35.11.10.500</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Биогаз қондырғыларында өндірілген биогаз 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 от биогаза, произведенная биогазовыми установками, тысяч кВт.ч</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35.11.10.800</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 жылу энергиясы, барлығы</w:t>
            </w:r>
            <w:r>
              <w:br/>
            </w:r>
            <w:r>
              <w:rPr>
                <w:rFonts w:ascii="Times New Roman"/>
                <w:b w:val="false"/>
                <w:i w:val="false"/>
                <w:color w:val="000000"/>
                <w:sz w:val="20"/>
              </w:rPr>
              <w:t>
</w:t>
            </w:r>
            <w:r>
              <w:rPr>
                <w:rFonts w:ascii="Times New Roman"/>
                <w:b w:val="false"/>
                <w:i w:val="false"/>
                <w:color w:val="000000"/>
                <w:sz w:val="20"/>
              </w:rPr>
              <w:t>Выработано теплоэнергии, всего</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Геотермальдық энергия көздерінен алынған жылу энергиясы, мың Гкал</w:t>
            </w:r>
            <w:r>
              <w:br/>
            </w:r>
            <w:r>
              <w:rPr>
                <w:rFonts w:ascii="Times New Roman"/>
                <w:b w:val="false"/>
                <w:i w:val="false"/>
                <w:color w:val="000000"/>
                <w:sz w:val="20"/>
              </w:rPr>
              <w:t>
</w:t>
            </w:r>
            <w:r>
              <w:rPr>
                <w:rFonts w:ascii="Times New Roman"/>
                <w:b w:val="false"/>
                <w:i w:val="false"/>
                <w:color w:val="000000"/>
                <w:sz w:val="20"/>
              </w:rPr>
              <w:t>Теплоэнергия, полученная от геотермальных источников, тысяч Гкал</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35.30.11.150</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сәулесінен алынған жылу энергиясы, мың Гкал</w:t>
            </w:r>
            <w:r>
              <w:br/>
            </w:r>
            <w:r>
              <w:rPr>
                <w:rFonts w:ascii="Times New Roman"/>
                <w:b w:val="false"/>
                <w:i w:val="false"/>
                <w:color w:val="000000"/>
                <w:sz w:val="20"/>
              </w:rPr>
              <w:t>
</w:t>
            </w:r>
            <w:r>
              <w:rPr>
                <w:rFonts w:ascii="Times New Roman"/>
                <w:b w:val="false"/>
                <w:i w:val="false"/>
                <w:color w:val="000000"/>
                <w:sz w:val="20"/>
              </w:rPr>
              <w:t>Теплоэнергия, полученная от солнечных излучений, тысяч Гкал</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35.30.11.110</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Биомассаны пайдалану есебінен өндірілген жылу энергиясы, мың Гкал</w:t>
            </w:r>
            <w:r>
              <w:br/>
            </w:r>
            <w:r>
              <w:rPr>
                <w:rFonts w:ascii="Times New Roman"/>
                <w:b w:val="false"/>
                <w:i w:val="false"/>
                <w:color w:val="000000"/>
                <w:sz w:val="20"/>
              </w:rPr>
              <w:t>
</w:t>
            </w:r>
            <w:r>
              <w:rPr>
                <w:rFonts w:ascii="Times New Roman"/>
                <w:b w:val="false"/>
                <w:i w:val="false"/>
                <w:color w:val="000000"/>
                <w:sz w:val="20"/>
              </w:rPr>
              <w:t>Теплоэнергия, произведенная за счет использования биомассы, тысяч Гкал</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35.30.11.120</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Биогазды пайдалану есебінен өндірілген жылу энергиясы, мың Гкал</w:t>
            </w:r>
            <w:r>
              <w:br/>
            </w:r>
            <w:r>
              <w:rPr>
                <w:rFonts w:ascii="Times New Roman"/>
                <w:b w:val="false"/>
                <w:i w:val="false"/>
                <w:color w:val="000000"/>
                <w:sz w:val="20"/>
              </w:rPr>
              <w:t>
</w:t>
            </w:r>
            <w:r>
              <w:rPr>
                <w:rFonts w:ascii="Times New Roman"/>
                <w:b w:val="false"/>
                <w:i w:val="false"/>
                <w:color w:val="000000"/>
                <w:sz w:val="20"/>
              </w:rPr>
              <w:t>Теплоэнергия, произведенная за счет использования биогаза, тысяч Гкал</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35.30.11.140</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ӨӨСЖ - өнеркәсіптік өнімдердің (тауарлардың, қызметтердің) статистикалық жіктеуіші</w:t>
      </w:r>
      <w:r>
        <w:br/>
      </w:r>
      <w:r>
        <w:rPr>
          <w:rFonts w:ascii="Times New Roman"/>
          <w:b w:val="false"/>
          <w:i w:val="false"/>
          <w:color w:val="000000"/>
          <w:sz w:val="28"/>
        </w:rPr>
        <w:t>
СКПП - Статистический классификатор промышленной продукции (товаров, услуг)</w:t>
      </w:r>
    </w:p>
    <w:bookmarkStart w:name="z210" w:id="65"/>
    <w:p>
      <w:pPr>
        <w:spacing w:after="0"/>
        <w:ind w:left="0"/>
        <w:jc w:val="both"/>
      </w:pPr>
      <w:r>
        <w:rPr>
          <w:rFonts w:ascii="Times New Roman"/>
          <w:b w:val="false"/>
          <w:i w:val="false"/>
          <w:color w:val="000000"/>
          <w:sz w:val="28"/>
        </w:rPr>
        <w:t xml:space="preserve">
3. Жылу және (немесе) электр энергиясын тұтыну және жіберу туралы деректерді көрсетіңіз </w:t>
      </w:r>
      <w:r>
        <w:br/>
      </w:r>
      <w:r>
        <w:rPr>
          <w:rFonts w:ascii="Times New Roman"/>
          <w:b w:val="false"/>
          <w:i w:val="false"/>
          <w:color w:val="000000"/>
          <w:sz w:val="28"/>
        </w:rPr>
        <w:t>
Укажите данные о потреблении и отпуске тепловой и (или) электрической энергии</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9"/>
        <w:gridCol w:w="7552"/>
        <w:gridCol w:w="2359"/>
        <w:gridCol w:w="2360"/>
      </w:tblGrid>
      <w:tr>
        <w:trPr>
          <w:trHeight w:val="1005"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 мың кВт.сағ</w:t>
            </w:r>
            <w:r>
              <w:br/>
            </w:r>
            <w:r>
              <w:rPr>
                <w:rFonts w:ascii="Times New Roman"/>
                <w:b w:val="false"/>
                <w:i w:val="false"/>
                <w:color w:val="000000"/>
                <w:sz w:val="20"/>
              </w:rPr>
              <w:t>
</w:t>
            </w:r>
            <w:r>
              <w:rPr>
                <w:rFonts w:ascii="Times New Roman"/>
                <w:b w:val="false"/>
                <w:i w:val="false"/>
                <w:color w:val="000000"/>
                <w:sz w:val="20"/>
              </w:rPr>
              <w:t>Электрическая энергия, тысяч кВт.ч</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энергиясы, мың Гкал</w:t>
            </w:r>
            <w:r>
              <w:br/>
            </w:r>
            <w:r>
              <w:rPr>
                <w:rFonts w:ascii="Times New Roman"/>
                <w:b w:val="false"/>
                <w:i w:val="false"/>
                <w:color w:val="000000"/>
                <w:sz w:val="20"/>
              </w:rPr>
              <w:t>
</w:t>
            </w:r>
            <w:r>
              <w:rPr>
                <w:rFonts w:ascii="Times New Roman"/>
                <w:b w:val="false"/>
                <w:i w:val="false"/>
                <w:color w:val="000000"/>
                <w:sz w:val="20"/>
              </w:rPr>
              <w:t>Тепловая энергия, тысяч Гкал</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 ішінде тұтынылғаны</w:t>
            </w:r>
            <w:r>
              <w:br/>
            </w:r>
            <w:r>
              <w:rPr>
                <w:rFonts w:ascii="Times New Roman"/>
                <w:b w:val="false"/>
                <w:i w:val="false"/>
                <w:color w:val="000000"/>
                <w:sz w:val="20"/>
              </w:rPr>
              <w:t>
</w:t>
            </w:r>
            <w:r>
              <w:rPr>
                <w:rFonts w:ascii="Times New Roman"/>
                <w:b w:val="false"/>
                <w:i w:val="false"/>
                <w:color w:val="000000"/>
                <w:sz w:val="20"/>
              </w:rPr>
              <w:t>Потреблено внутри предприятия</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жіберілгені</w:t>
            </w:r>
            <w:r>
              <w:br/>
            </w:r>
            <w:r>
              <w:rPr>
                <w:rFonts w:ascii="Times New Roman"/>
                <w:b w:val="false"/>
                <w:i w:val="false"/>
                <w:color w:val="000000"/>
                <w:sz w:val="20"/>
              </w:rPr>
              <w:t>
</w:t>
            </w:r>
            <w:r>
              <w:rPr>
                <w:rFonts w:ascii="Times New Roman"/>
                <w:b w:val="false"/>
                <w:i w:val="false"/>
                <w:color w:val="000000"/>
                <w:sz w:val="20"/>
              </w:rPr>
              <w:t>Отпущено населению</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жердегі халыққа</w:t>
            </w:r>
            <w:r>
              <w:br/>
            </w:r>
            <w:r>
              <w:rPr>
                <w:rFonts w:ascii="Times New Roman"/>
                <w:b w:val="false"/>
                <w:i w:val="false"/>
                <w:color w:val="000000"/>
                <w:sz w:val="20"/>
              </w:rPr>
              <w:t>
</w:t>
            </w:r>
            <w:r>
              <w:rPr>
                <w:rFonts w:ascii="Times New Roman"/>
                <w:b w:val="false"/>
                <w:i w:val="false"/>
                <w:color w:val="000000"/>
                <w:sz w:val="20"/>
              </w:rPr>
              <w:t>населению сельской местности</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жердегі халыққа</w:t>
            </w:r>
            <w:r>
              <w:br/>
            </w:r>
            <w:r>
              <w:rPr>
                <w:rFonts w:ascii="Times New Roman"/>
                <w:b w:val="false"/>
                <w:i w:val="false"/>
                <w:color w:val="000000"/>
                <w:sz w:val="20"/>
              </w:rPr>
              <w:t>
</w:t>
            </w:r>
            <w:r>
              <w:rPr>
                <w:rFonts w:ascii="Times New Roman"/>
                <w:b w:val="false"/>
                <w:i w:val="false"/>
                <w:color w:val="000000"/>
                <w:sz w:val="20"/>
              </w:rPr>
              <w:t>населению городской местности</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1" w:id="66"/>
    <w:p>
      <w:pPr>
        <w:spacing w:after="0"/>
        <w:ind w:left="0"/>
        <w:jc w:val="both"/>
      </w:pPr>
      <w:r>
        <w:rPr>
          <w:rFonts w:ascii="Times New Roman"/>
          <w:b w:val="false"/>
          <w:i w:val="false"/>
          <w:color w:val="000000"/>
          <w:sz w:val="28"/>
        </w:rPr>
        <w:t xml:space="preserve">
4. Жылу және (немесе) электр энергиясын жіберу туралы деректерді көрсетіңіз </w:t>
      </w:r>
      <w:r>
        <w:br/>
      </w:r>
      <w:r>
        <w:rPr>
          <w:rFonts w:ascii="Times New Roman"/>
          <w:b w:val="false"/>
          <w:i w:val="false"/>
          <w:color w:val="000000"/>
          <w:sz w:val="28"/>
        </w:rPr>
        <w:t>
Укажите данные об отпуске тепловой и (или) электрической энергии</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9"/>
        <w:gridCol w:w="7552"/>
        <w:gridCol w:w="2359"/>
        <w:gridCol w:w="2360"/>
      </w:tblGrid>
      <w:tr>
        <w:trPr>
          <w:trHeight w:val="1005"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 мың кВт.сағ</w:t>
            </w:r>
            <w:r>
              <w:br/>
            </w:r>
            <w:r>
              <w:rPr>
                <w:rFonts w:ascii="Times New Roman"/>
                <w:b w:val="false"/>
                <w:i w:val="false"/>
                <w:color w:val="000000"/>
                <w:sz w:val="20"/>
              </w:rPr>
              <w:t>
</w:t>
            </w:r>
            <w:r>
              <w:rPr>
                <w:rFonts w:ascii="Times New Roman"/>
                <w:b w:val="false"/>
                <w:i w:val="false"/>
                <w:color w:val="000000"/>
                <w:sz w:val="20"/>
              </w:rPr>
              <w:t>Электрическая энергия, тысяч КВт.ч</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энергиясы, мың Гкал</w:t>
            </w:r>
            <w:r>
              <w:br/>
            </w:r>
            <w:r>
              <w:rPr>
                <w:rFonts w:ascii="Times New Roman"/>
                <w:b w:val="false"/>
                <w:i w:val="false"/>
                <w:color w:val="000000"/>
                <w:sz w:val="20"/>
              </w:rPr>
              <w:t>
</w:t>
            </w:r>
            <w:r>
              <w:rPr>
                <w:rFonts w:ascii="Times New Roman"/>
                <w:b w:val="false"/>
                <w:i w:val="false"/>
                <w:color w:val="000000"/>
                <w:sz w:val="20"/>
              </w:rPr>
              <w:t>Тепловая энергия, тысяч Гкал</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Жіберілгені, барлығы:</w:t>
            </w:r>
            <w:r>
              <w:br/>
            </w:r>
            <w:r>
              <w:rPr>
                <w:rFonts w:ascii="Times New Roman"/>
                <w:b w:val="false"/>
                <w:i w:val="false"/>
                <w:color w:val="000000"/>
                <w:sz w:val="20"/>
              </w:rPr>
              <w:t>
</w:t>
            </w:r>
            <w:r>
              <w:rPr>
                <w:rFonts w:ascii="Times New Roman"/>
                <w:b w:val="false"/>
                <w:i w:val="false"/>
                <w:color w:val="000000"/>
                <w:sz w:val="20"/>
              </w:rPr>
              <w:t>Отпущено, всего:</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экономикалық қызмет түрлері бойынша</w:t>
            </w:r>
            <w:r>
              <w:br/>
            </w:r>
            <w:r>
              <w:rPr>
                <w:rFonts w:ascii="Times New Roman"/>
                <w:b w:val="false"/>
                <w:i w:val="false"/>
                <w:color w:val="000000"/>
                <w:sz w:val="20"/>
              </w:rPr>
              <w:t>
</w:t>
            </w:r>
            <w:r>
              <w:rPr>
                <w:rFonts w:ascii="Times New Roman"/>
                <w:b w:val="false"/>
                <w:i w:val="false"/>
                <w:color w:val="000000"/>
                <w:sz w:val="20"/>
              </w:rPr>
              <w:t>в том числе по видам экономической деятельности</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орман және балық шаруашылығы</w:t>
            </w:r>
            <w:r>
              <w:br/>
            </w:r>
            <w:r>
              <w:rPr>
                <w:rFonts w:ascii="Times New Roman"/>
                <w:b w:val="false"/>
                <w:i w:val="false"/>
                <w:color w:val="000000"/>
                <w:sz w:val="20"/>
              </w:rPr>
              <w:t>
</w:t>
            </w:r>
            <w:r>
              <w:rPr>
                <w:rFonts w:ascii="Times New Roman"/>
                <w:b w:val="false"/>
                <w:i w:val="false"/>
                <w:color w:val="000000"/>
                <w:sz w:val="20"/>
              </w:rPr>
              <w:t>Сельское, лесное и рыбное хозяйство</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өндіру өнеркәсібі және карьерлерді қазу</w:t>
            </w:r>
            <w:r>
              <w:br/>
            </w:r>
            <w:r>
              <w:rPr>
                <w:rFonts w:ascii="Times New Roman"/>
                <w:b w:val="false"/>
                <w:i w:val="false"/>
                <w:color w:val="000000"/>
                <w:sz w:val="20"/>
              </w:rPr>
              <w:t>
</w:t>
            </w:r>
            <w:r>
              <w:rPr>
                <w:rFonts w:ascii="Times New Roman"/>
                <w:b w:val="false"/>
                <w:i w:val="false"/>
                <w:color w:val="000000"/>
                <w:sz w:val="20"/>
              </w:rPr>
              <w:t>Горнодобывающая промышленность и разработка карьеров</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 өнеркәсібі</w:t>
            </w:r>
            <w:r>
              <w:br/>
            </w:r>
            <w:r>
              <w:rPr>
                <w:rFonts w:ascii="Times New Roman"/>
                <w:b w:val="false"/>
                <w:i w:val="false"/>
                <w:color w:val="000000"/>
                <w:sz w:val="20"/>
              </w:rPr>
              <w:t>
</w:t>
            </w:r>
            <w:r>
              <w:rPr>
                <w:rFonts w:ascii="Times New Roman"/>
                <w:b w:val="false"/>
                <w:i w:val="false"/>
                <w:color w:val="000000"/>
                <w:sz w:val="20"/>
              </w:rPr>
              <w:t>Обрабатывающая промышленность</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жабдықтау; газ, бу беру және ауа баптау</w:t>
            </w:r>
            <w:r>
              <w:br/>
            </w:r>
            <w:r>
              <w:rPr>
                <w:rFonts w:ascii="Times New Roman"/>
                <w:b w:val="false"/>
                <w:i w:val="false"/>
                <w:color w:val="000000"/>
                <w:sz w:val="20"/>
              </w:rPr>
              <w:t>
</w:t>
            </w:r>
            <w:r>
              <w:rPr>
                <w:rFonts w:ascii="Times New Roman"/>
                <w:b w:val="false"/>
                <w:i w:val="false"/>
                <w:color w:val="000000"/>
                <w:sz w:val="20"/>
              </w:rPr>
              <w:t>Электроснабжение, подача газа, пара и воздушное кондиционирование</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кәріз жүйесі, қалдықтардың жиналуын және таратылуын бақылау</w:t>
            </w:r>
            <w:r>
              <w:br/>
            </w:r>
            <w:r>
              <w:rPr>
                <w:rFonts w:ascii="Times New Roman"/>
                <w:b w:val="false"/>
                <w:i w:val="false"/>
                <w:color w:val="000000"/>
                <w:sz w:val="20"/>
              </w:rPr>
              <w:t>
</w:t>
            </w:r>
            <w:r>
              <w:rPr>
                <w:rFonts w:ascii="Times New Roman"/>
                <w:b w:val="false"/>
                <w:i w:val="false"/>
                <w:color w:val="000000"/>
                <w:sz w:val="20"/>
              </w:rPr>
              <w:t>Водоснабжение; канализационная система, контроль над сбором и распределением отходов</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r>
              <w:br/>
            </w:r>
            <w:r>
              <w:rPr>
                <w:rFonts w:ascii="Times New Roman"/>
                <w:b w:val="false"/>
                <w:i w:val="false"/>
                <w:color w:val="000000"/>
                <w:sz w:val="20"/>
              </w:rPr>
              <w:t>
</w:t>
            </w:r>
            <w:r>
              <w:rPr>
                <w:rFonts w:ascii="Times New Roman"/>
                <w:b w:val="false"/>
                <w:i w:val="false"/>
                <w:color w:val="000000"/>
                <w:sz w:val="20"/>
              </w:rPr>
              <w:t>Строительство</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және бөлшек сауда; автомобильдерді және мотоциклдерді жөндеу</w:t>
            </w:r>
            <w:r>
              <w:br/>
            </w:r>
            <w:r>
              <w:rPr>
                <w:rFonts w:ascii="Times New Roman"/>
                <w:b w:val="false"/>
                <w:i w:val="false"/>
                <w:color w:val="000000"/>
                <w:sz w:val="20"/>
              </w:rPr>
              <w:t>
</w:t>
            </w:r>
            <w:r>
              <w:rPr>
                <w:rFonts w:ascii="Times New Roman"/>
                <w:b w:val="false"/>
                <w:i w:val="false"/>
                <w:color w:val="000000"/>
                <w:sz w:val="20"/>
              </w:rPr>
              <w:t>Оптовая и розничная торговля; ремонт автомобилей и мотоциклов</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жинақтау</w:t>
            </w:r>
            <w:r>
              <w:br/>
            </w:r>
            <w:r>
              <w:rPr>
                <w:rFonts w:ascii="Times New Roman"/>
                <w:b w:val="false"/>
                <w:i w:val="false"/>
                <w:color w:val="000000"/>
                <w:sz w:val="20"/>
              </w:rPr>
              <w:t>
</w:t>
            </w:r>
            <w:r>
              <w:rPr>
                <w:rFonts w:ascii="Times New Roman"/>
                <w:b w:val="false"/>
                <w:i w:val="false"/>
                <w:color w:val="000000"/>
                <w:sz w:val="20"/>
              </w:rPr>
              <w:t>Транспорт и складирование</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Тұру және тамақтану бойынша қызметтер</w:t>
            </w:r>
            <w:r>
              <w:br/>
            </w:r>
            <w:r>
              <w:rPr>
                <w:rFonts w:ascii="Times New Roman"/>
                <w:b w:val="false"/>
                <w:i w:val="false"/>
                <w:color w:val="000000"/>
                <w:sz w:val="20"/>
              </w:rPr>
              <w:t>
</w:t>
            </w:r>
            <w:r>
              <w:rPr>
                <w:rFonts w:ascii="Times New Roman"/>
                <w:b w:val="false"/>
                <w:i w:val="false"/>
                <w:color w:val="000000"/>
                <w:sz w:val="20"/>
              </w:rPr>
              <w:t>Услуги по проживанию и питанию</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және байланыс</w:t>
            </w:r>
            <w:r>
              <w:br/>
            </w:r>
            <w:r>
              <w:rPr>
                <w:rFonts w:ascii="Times New Roman"/>
                <w:b w:val="false"/>
                <w:i w:val="false"/>
                <w:color w:val="000000"/>
                <w:sz w:val="20"/>
              </w:rPr>
              <w:t>
</w:t>
            </w:r>
            <w:r>
              <w:rPr>
                <w:rFonts w:ascii="Times New Roman"/>
                <w:b w:val="false"/>
                <w:i w:val="false"/>
                <w:color w:val="000000"/>
                <w:sz w:val="20"/>
              </w:rPr>
              <w:t>Информация и связь</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және сақтандыру қызметі</w:t>
            </w:r>
            <w:r>
              <w:br/>
            </w:r>
            <w:r>
              <w:rPr>
                <w:rFonts w:ascii="Times New Roman"/>
                <w:b w:val="false"/>
                <w:i w:val="false"/>
                <w:color w:val="000000"/>
                <w:sz w:val="20"/>
              </w:rPr>
              <w:t>
</w:t>
            </w:r>
            <w:r>
              <w:rPr>
                <w:rFonts w:ascii="Times New Roman"/>
                <w:b w:val="false"/>
                <w:i w:val="false"/>
                <w:color w:val="000000"/>
                <w:sz w:val="20"/>
              </w:rPr>
              <w:t>Финансовая и страховая деятельность</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мүлікпен жасалатын операциялар</w:t>
            </w:r>
            <w:r>
              <w:br/>
            </w:r>
            <w:r>
              <w:rPr>
                <w:rFonts w:ascii="Times New Roman"/>
                <w:b w:val="false"/>
                <w:i w:val="false"/>
                <w:color w:val="000000"/>
                <w:sz w:val="20"/>
              </w:rPr>
              <w:t>
</w:t>
            </w:r>
            <w:r>
              <w:rPr>
                <w:rFonts w:ascii="Times New Roman"/>
                <w:b w:val="false"/>
                <w:i w:val="false"/>
                <w:color w:val="000000"/>
                <w:sz w:val="20"/>
              </w:rPr>
              <w:t>Операции с недвижимым имуществом</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ғылыми және техникалық қызмет</w:t>
            </w:r>
            <w:r>
              <w:br/>
            </w:r>
            <w:r>
              <w:rPr>
                <w:rFonts w:ascii="Times New Roman"/>
                <w:b w:val="false"/>
                <w:i w:val="false"/>
                <w:color w:val="000000"/>
                <w:sz w:val="20"/>
              </w:rPr>
              <w:t>
</w:t>
            </w:r>
            <w:r>
              <w:rPr>
                <w:rFonts w:ascii="Times New Roman"/>
                <w:b w:val="false"/>
                <w:i w:val="false"/>
                <w:color w:val="000000"/>
                <w:sz w:val="20"/>
              </w:rPr>
              <w:t>Профессиональная, научная и техническая деятельность</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және қосалқы қызмет көрсету саласындағы қызмет</w:t>
            </w:r>
            <w:r>
              <w:br/>
            </w:r>
            <w:r>
              <w:rPr>
                <w:rFonts w:ascii="Times New Roman"/>
                <w:b w:val="false"/>
                <w:i w:val="false"/>
                <w:color w:val="000000"/>
                <w:sz w:val="20"/>
              </w:rPr>
              <w:t>
</w:t>
            </w:r>
            <w:r>
              <w:rPr>
                <w:rFonts w:ascii="Times New Roman"/>
                <w:b w:val="false"/>
                <w:i w:val="false"/>
                <w:color w:val="000000"/>
                <w:sz w:val="20"/>
              </w:rPr>
              <w:t>Деятельность в области административного и вспомогательного обслуживания</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 және қорғаныс; міндетті әлеуметтік қамтамасыз ету</w:t>
            </w:r>
            <w:r>
              <w:br/>
            </w:r>
            <w:r>
              <w:rPr>
                <w:rFonts w:ascii="Times New Roman"/>
                <w:b w:val="false"/>
                <w:i w:val="false"/>
                <w:color w:val="000000"/>
                <w:sz w:val="20"/>
              </w:rPr>
              <w:t>
</w:t>
            </w:r>
            <w:r>
              <w:rPr>
                <w:rFonts w:ascii="Times New Roman"/>
                <w:b w:val="false"/>
                <w:i w:val="false"/>
                <w:color w:val="000000"/>
                <w:sz w:val="20"/>
              </w:rPr>
              <w:t>Государственное управление и оборона; обязательное социальное обеспечение</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r>
              <w:rPr>
                <w:rFonts w:ascii="Times New Roman"/>
                <w:b w:val="false"/>
                <w:i w:val="false"/>
                <w:color w:val="000000"/>
                <w:sz w:val="20"/>
              </w:rPr>
              <w:t>Образование</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және әлеуметтік қызметтер</w:t>
            </w:r>
            <w:r>
              <w:br/>
            </w:r>
            <w:r>
              <w:rPr>
                <w:rFonts w:ascii="Times New Roman"/>
                <w:b w:val="false"/>
                <w:i w:val="false"/>
                <w:color w:val="000000"/>
                <w:sz w:val="20"/>
              </w:rPr>
              <w:t>
</w:t>
            </w:r>
            <w:r>
              <w:rPr>
                <w:rFonts w:ascii="Times New Roman"/>
                <w:b w:val="false"/>
                <w:i w:val="false"/>
                <w:color w:val="000000"/>
                <w:sz w:val="20"/>
              </w:rPr>
              <w:t>Здравоохранение и социальные услуги</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 ойын-сауық және демалыс</w:t>
            </w:r>
            <w:r>
              <w:br/>
            </w:r>
            <w:r>
              <w:rPr>
                <w:rFonts w:ascii="Times New Roman"/>
                <w:b w:val="false"/>
                <w:i w:val="false"/>
                <w:color w:val="000000"/>
                <w:sz w:val="20"/>
              </w:rPr>
              <w:t>
</w:t>
            </w:r>
            <w:r>
              <w:rPr>
                <w:rFonts w:ascii="Times New Roman"/>
                <w:b w:val="false"/>
                <w:i w:val="false"/>
                <w:color w:val="000000"/>
                <w:sz w:val="20"/>
              </w:rPr>
              <w:t>Искусство, развлечения и отдых</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қызмет түрлерін ұсыну</w:t>
            </w:r>
            <w:r>
              <w:br/>
            </w:r>
            <w:r>
              <w:rPr>
                <w:rFonts w:ascii="Times New Roman"/>
                <w:b w:val="false"/>
                <w:i w:val="false"/>
                <w:color w:val="000000"/>
                <w:sz w:val="20"/>
              </w:rPr>
              <w:t>
</w:t>
            </w:r>
            <w:r>
              <w:rPr>
                <w:rFonts w:ascii="Times New Roman"/>
                <w:b w:val="false"/>
                <w:i w:val="false"/>
                <w:color w:val="000000"/>
                <w:sz w:val="20"/>
              </w:rPr>
              <w:t>Предоставление прочих видов услуг</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Аумақтан тыс ұйымдардың және органдардың қызметі</w:t>
            </w:r>
            <w:r>
              <w:br/>
            </w:r>
            <w:r>
              <w:rPr>
                <w:rFonts w:ascii="Times New Roman"/>
                <w:b w:val="false"/>
                <w:i w:val="false"/>
                <w:color w:val="000000"/>
                <w:sz w:val="20"/>
              </w:rPr>
              <w:t>
</w:t>
            </w:r>
            <w:r>
              <w:rPr>
                <w:rFonts w:ascii="Times New Roman"/>
                <w:b w:val="false"/>
                <w:i w:val="false"/>
                <w:color w:val="000000"/>
                <w:sz w:val="20"/>
              </w:rPr>
              <w:t>Деятельность экстерриториальных организаций и органов</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2" w:id="67"/>
    <w:p>
      <w:pPr>
        <w:spacing w:after="0"/>
        <w:ind w:left="0"/>
        <w:jc w:val="both"/>
      </w:pPr>
      <w:r>
        <w:rPr>
          <w:rFonts w:ascii="Times New Roman"/>
          <w:b w:val="false"/>
          <w:i w:val="false"/>
          <w:color w:val="000000"/>
          <w:sz w:val="28"/>
        </w:rPr>
        <w:t xml:space="preserve">
5. Электр және жылу энергиясының шығыны туралы деректерді көрсетіңіз </w:t>
      </w:r>
      <w:r>
        <w:br/>
      </w:r>
      <w:r>
        <w:rPr>
          <w:rFonts w:ascii="Times New Roman"/>
          <w:b w:val="false"/>
          <w:i w:val="false"/>
          <w:color w:val="000000"/>
          <w:sz w:val="28"/>
        </w:rPr>
        <w:t>
Укажите данные о потерях электрической и тепловой энергии</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7"/>
        <w:gridCol w:w="9118"/>
        <w:gridCol w:w="3165"/>
      </w:tblGrid>
      <w:tr>
        <w:trPr>
          <w:trHeight w:val="1005"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48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энергиясының шығыны, мың кВт. сағ</w:t>
            </w:r>
            <w:r>
              <w:br/>
            </w:r>
            <w:r>
              <w:rPr>
                <w:rFonts w:ascii="Times New Roman"/>
                <w:b w:val="false"/>
                <w:i w:val="false"/>
                <w:color w:val="000000"/>
                <w:sz w:val="20"/>
              </w:rPr>
              <w:t>
</w:t>
            </w:r>
            <w:r>
              <w:rPr>
                <w:rFonts w:ascii="Times New Roman"/>
                <w:b w:val="false"/>
                <w:i w:val="false"/>
                <w:color w:val="000000"/>
                <w:sz w:val="20"/>
              </w:rPr>
              <w:t>Потери электроэнергии, тысяч кВт.ч</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энергиясының шығыны, мың Гкал</w:t>
            </w:r>
            <w:r>
              <w:br/>
            </w:r>
            <w:r>
              <w:rPr>
                <w:rFonts w:ascii="Times New Roman"/>
                <w:b w:val="false"/>
                <w:i w:val="false"/>
                <w:color w:val="000000"/>
                <w:sz w:val="20"/>
              </w:rPr>
              <w:t>
</w:t>
            </w:r>
            <w:r>
              <w:rPr>
                <w:rFonts w:ascii="Times New Roman"/>
                <w:b w:val="false"/>
                <w:i w:val="false"/>
                <w:color w:val="000000"/>
                <w:sz w:val="20"/>
              </w:rPr>
              <w:t>Потери тепловой энергии, тысяч Гкал</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__________________________ Адрес _______________________</w:t>
      </w:r>
      <w:r>
        <w:br/>
      </w:r>
      <w:r>
        <w:rPr>
          <w:rFonts w:ascii="Times New Roman"/>
          <w:b w:val="false"/>
          <w:i w:val="false"/>
          <w:color w:val="000000"/>
          <w:sz w:val="28"/>
        </w:rPr>
        <w:t>
_______________________________________       _______________________</w:t>
      </w:r>
    </w:p>
    <w:p>
      <w:pPr>
        <w:spacing w:after="0"/>
        <w:ind w:left="0"/>
        <w:jc w:val="both"/>
      </w:pPr>
      <w:r>
        <w:rPr>
          <w:rFonts w:ascii="Times New Roman"/>
          <w:b w:val="false"/>
          <w:i w:val="false"/>
          <w:color w:val="000000"/>
          <w:sz w:val="28"/>
        </w:rPr>
        <w:t>Телефон _______________________________</w:t>
      </w:r>
    </w:p>
    <w:p>
      <w:pPr>
        <w:spacing w:after="0"/>
        <w:ind w:left="0"/>
        <w:jc w:val="both"/>
      </w:pPr>
      <w:r>
        <w:rPr>
          <w:rFonts w:ascii="Times New Roman"/>
          <w:b w:val="false"/>
          <w:i w:val="false"/>
          <w:color w:val="000000"/>
          <w:sz w:val="28"/>
        </w:rPr>
        <w:t>Электрондық почта мекенжайы</w:t>
      </w:r>
      <w:r>
        <w:br/>
      </w:r>
      <w:r>
        <w:rPr>
          <w:rFonts w:ascii="Times New Roman"/>
          <w:b w:val="false"/>
          <w:i w:val="false"/>
          <w:color w:val="000000"/>
          <w:sz w:val="28"/>
        </w:rPr>
        <w:t>
Адрес электронной почты _______________</w:t>
      </w:r>
    </w:p>
    <w:p>
      <w:pPr>
        <w:spacing w:after="0"/>
        <w:ind w:left="0"/>
        <w:jc w:val="both"/>
      </w:pPr>
      <w:r>
        <w:rPr>
          <w:rFonts w:ascii="Times New Roman"/>
          <w:b w:val="false"/>
          <w:i w:val="false"/>
          <w:color w:val="000000"/>
          <w:sz w:val="28"/>
        </w:rPr>
        <w:t>Орындаушы</w:t>
      </w:r>
      <w:r>
        <w:br/>
      </w:r>
      <w:r>
        <w:rPr>
          <w:rFonts w:ascii="Times New Roman"/>
          <w:b w:val="false"/>
          <w:i w:val="false"/>
          <w:color w:val="000000"/>
          <w:sz w:val="28"/>
        </w:rPr>
        <w:t>
Исполнитель ___________________________       _______________________</w:t>
      </w:r>
      <w:r>
        <w:br/>
      </w:r>
      <w:r>
        <w:rPr>
          <w:rFonts w:ascii="Times New Roman"/>
          <w:b w:val="false"/>
          <w:i w:val="false"/>
          <w:color w:val="000000"/>
          <w:sz w:val="28"/>
        </w:rPr>
        <w:t>
                 аты-жөні                          телефон</w:t>
      </w:r>
      <w:r>
        <w:br/>
      </w: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Басшы</w:t>
      </w:r>
      <w:r>
        <w:br/>
      </w:r>
      <w:r>
        <w:rPr>
          <w:rFonts w:ascii="Times New Roman"/>
          <w:b w:val="false"/>
          <w:i w:val="false"/>
          <w:color w:val="000000"/>
          <w:sz w:val="28"/>
        </w:rPr>
        <w:t>
Руководитель _____________________________ __________________________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Бас бухгалтер</w:t>
      </w:r>
      <w:r>
        <w:br/>
      </w:r>
      <w:r>
        <w:rPr>
          <w:rFonts w:ascii="Times New Roman"/>
          <w:b w:val="false"/>
          <w:i w:val="false"/>
          <w:color w:val="000000"/>
          <w:sz w:val="28"/>
        </w:rPr>
        <w:t>
Главный бухгалтер __________________________ 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213" w:id="6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2013 жылғы 16 қазандағы    </w:t>
      </w:r>
      <w:r>
        <w:br/>
      </w:r>
      <w:r>
        <w:rPr>
          <w:rFonts w:ascii="Times New Roman"/>
          <w:b w:val="false"/>
          <w:i w:val="false"/>
          <w:color w:val="000000"/>
          <w:sz w:val="28"/>
        </w:rPr>
        <w:t xml:space="preserve">
№ 242 бұйрығына 10-қосымша   </w:t>
      </w:r>
    </w:p>
    <w:bookmarkEnd w:id="68"/>
    <w:bookmarkStart w:name="z214" w:id="69"/>
    <w:p>
      <w:pPr>
        <w:spacing w:after="0"/>
        <w:ind w:left="0"/>
        <w:jc w:val="left"/>
      </w:pPr>
      <w:r>
        <w:rPr>
          <w:rFonts w:ascii="Times New Roman"/>
          <w:b/>
          <w:i w:val="false"/>
          <w:color w:val="000000"/>
        </w:rPr>
        <w:t xml:space="preserve"> 
«Жаңартылатын энергия көздерін пайдалану объектілері бар</w:t>
      </w:r>
      <w:r>
        <w:br/>
      </w:r>
      <w:r>
        <w:rPr>
          <w:rFonts w:ascii="Times New Roman"/>
          <w:b/>
          <w:i w:val="false"/>
          <w:color w:val="000000"/>
        </w:rPr>
        <w:t>
кәсіпорындарды зерттеу сауалнамасы» (коды 3001104, индексі</w:t>
      </w:r>
      <w:r>
        <w:br/>
      </w:r>
      <w:r>
        <w:rPr>
          <w:rFonts w:ascii="Times New Roman"/>
          <w:b/>
          <w:i w:val="false"/>
          <w:color w:val="000000"/>
        </w:rPr>
        <w:t>
ЖЭК-001, кезеңділігі жылдық) жалпымемлекеттік статистикалық</w:t>
      </w:r>
      <w:r>
        <w:br/>
      </w:r>
      <w:r>
        <w:rPr>
          <w:rFonts w:ascii="Times New Roman"/>
          <w:b/>
          <w:i w:val="false"/>
          <w:color w:val="000000"/>
        </w:rPr>
        <w:t>
байқауының статистикалық нысанын толтыру жөніндегі нұсқаулық</w:t>
      </w:r>
    </w:p>
    <w:bookmarkEnd w:id="69"/>
    <w:bookmarkStart w:name="z215" w:id="70"/>
    <w:p>
      <w:pPr>
        <w:spacing w:after="0"/>
        <w:ind w:left="0"/>
        <w:jc w:val="both"/>
      </w:pPr>
      <w:r>
        <w:rPr>
          <w:rFonts w:ascii="Times New Roman"/>
          <w:b w:val="false"/>
          <w:i w:val="false"/>
          <w:color w:val="000000"/>
          <w:sz w:val="28"/>
        </w:rPr>
        <w:t>
      1. Осы «Жаңартылатын энергия көздерін пайдалану объектілері бар кәсіпорындарды зерттеу сауалнамасы» (коды 3001104, индексі ЖЭК-001, кезеңділігі жылдық) жалпымемлекеттік статистикалық байқауының статистикалық нысанын толтыру жөніндегі нұсқаулық «Мемлекеттік статистика туралы» Қазақстан Республикасының 2010 жылғы 19 наурыздағы Заңы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«Жаңартылатын энергия көздерін пайдалану объектілері бар кәсіпорындарды зерттеу сауалнамасы» жалпымемлекеттік статистикалық байқауының статистикалық нысанын (коды 3001104, индексі ЖЭК-001, кезеңділігі жылдық) толтыруды нақтылайды.</w:t>
      </w:r>
      <w:r>
        <w:br/>
      </w:r>
      <w:r>
        <w:rPr>
          <w:rFonts w:ascii="Times New Roman"/>
          <w:b w:val="false"/>
          <w:i w:val="false"/>
          <w:color w:val="000000"/>
          <w:sz w:val="28"/>
        </w:rPr>
        <w:t>
</w:t>
      </w:r>
      <w:r>
        <w:rPr>
          <w:rFonts w:ascii="Times New Roman"/>
          <w:b w:val="false"/>
          <w:i w:val="false"/>
          <w:color w:val="000000"/>
          <w:sz w:val="28"/>
        </w:rPr>
        <w:t>
      2. Статистикалық нысанды толтыру мақсатында келесі анықтамалар қолданылады:</w:t>
      </w:r>
      <w:r>
        <w:br/>
      </w:r>
      <w:r>
        <w:rPr>
          <w:rFonts w:ascii="Times New Roman"/>
          <w:b w:val="false"/>
          <w:i w:val="false"/>
          <w:color w:val="000000"/>
          <w:sz w:val="28"/>
        </w:rPr>
        <w:t>
</w:t>
      </w:r>
      <w:r>
        <w:rPr>
          <w:rFonts w:ascii="Times New Roman"/>
          <w:b w:val="false"/>
          <w:i w:val="false"/>
          <w:color w:val="000000"/>
          <w:sz w:val="28"/>
        </w:rPr>
        <w:t xml:space="preserve">
      1) жаңартылатын энергия көздерi – табиғи жаратылыс процестерi есебiнен үздiксiз жаңартылатын энергия көздерi, олар мынадай түрлерді қамтиды: күн сәулесiнiң энергиясы, жел энергиясы, гидродинамикалық су энергиясы; геотермальдық энергия: топырақтың, жерасты суларының, өзендердiң, су айдындарының жылуы, сондай-ақ бастапқы энергия ресурстарының антропогендiк көздерi: биомасса, биогаз және электр және (немесе) жылу энергиясын өндiру үшiн пайдаланылатын органикалық қалдықтардан алынатын өзге де отын; </w:t>
      </w:r>
      <w:r>
        <w:br/>
      </w:r>
      <w:r>
        <w:rPr>
          <w:rFonts w:ascii="Times New Roman"/>
          <w:b w:val="false"/>
          <w:i w:val="false"/>
          <w:color w:val="000000"/>
          <w:sz w:val="28"/>
        </w:rPr>
        <w:t>
</w:t>
      </w:r>
      <w:r>
        <w:rPr>
          <w:rFonts w:ascii="Times New Roman"/>
          <w:b w:val="false"/>
          <w:i w:val="false"/>
          <w:color w:val="000000"/>
          <w:sz w:val="28"/>
        </w:rPr>
        <w:t xml:space="preserve">
      2) жаңартылатын энергия көздерiн пайдалану объектiсi – жаңартылатын энергия көздерiн пайдалана отырып, электр және (немесе) жылу энергиясын өндіруге арналған техникалық құрылғылар және жаңартылатын энергия көздерін пайдалану объектісін игеру үшін технологиялық тұрғыдан қажетті және жаңартылатын энергия көздерін пайдалану объектісі меншік иесінің балансындағы, олармен өзара байланысты құрылыстар мен инфрақұрылым; </w:t>
      </w:r>
      <w:r>
        <w:br/>
      </w:r>
      <w:r>
        <w:rPr>
          <w:rFonts w:ascii="Times New Roman"/>
          <w:b w:val="false"/>
          <w:i w:val="false"/>
          <w:color w:val="000000"/>
          <w:sz w:val="28"/>
        </w:rPr>
        <w:t>
</w:t>
      </w:r>
      <w:r>
        <w:rPr>
          <w:rFonts w:ascii="Times New Roman"/>
          <w:b w:val="false"/>
          <w:i w:val="false"/>
          <w:color w:val="000000"/>
          <w:sz w:val="28"/>
        </w:rPr>
        <w:t xml:space="preserve">
      3) шағын гидроэлектр станциялары – энергияның жаңартылатын көздерін пайдаланумен өндірілген электр энергиясын есептік-қаржы орталығымен орталықтандырылған сатып алу қағидаларына сәйкес энергияның жаңартылатын көздерін пайдалануды қолдау саласындағы уәкілетті органмен анықталатын реттеудің тәуліктік мерзімінен артықты қамтамасыз ететін, жиынтық қуаттылығы отыз бес мегаваттан артық емес, бір гидроторапта орналастырылған құрылғылары бар гидроэлектр станциялары; </w:t>
      </w:r>
      <w:r>
        <w:br/>
      </w:r>
      <w:r>
        <w:rPr>
          <w:rFonts w:ascii="Times New Roman"/>
          <w:b w:val="false"/>
          <w:i w:val="false"/>
          <w:color w:val="000000"/>
          <w:sz w:val="28"/>
        </w:rPr>
        <w:t>
</w:t>
      </w:r>
      <w:r>
        <w:rPr>
          <w:rFonts w:ascii="Times New Roman"/>
          <w:b w:val="false"/>
          <w:i w:val="false"/>
          <w:color w:val="000000"/>
          <w:sz w:val="28"/>
        </w:rPr>
        <w:t xml:space="preserve">
      4) жел энергиясы – электр энергиясын өндіру үшін жел қозғалтқыштарында пайдаланылатын желдің кинетикалық энергиясы; </w:t>
      </w:r>
      <w:r>
        <w:br/>
      </w:r>
      <w:r>
        <w:rPr>
          <w:rFonts w:ascii="Times New Roman"/>
          <w:b w:val="false"/>
          <w:i w:val="false"/>
          <w:color w:val="000000"/>
          <w:sz w:val="28"/>
        </w:rPr>
        <w:t>
</w:t>
      </w:r>
      <w:r>
        <w:rPr>
          <w:rFonts w:ascii="Times New Roman"/>
          <w:b w:val="false"/>
          <w:i w:val="false"/>
          <w:color w:val="000000"/>
          <w:sz w:val="28"/>
        </w:rPr>
        <w:t xml:space="preserve">
      5) күн энергиясы – тікелей күн сәулесінің астына қойылатын арнайы жартылай өткізгіштік күн пластиналық коллекторлардың көмегімен жылу және электр энергиясына өңделіп айналдырылған күн сәулесінің энергиясы; </w:t>
      </w:r>
      <w:r>
        <w:br/>
      </w:r>
      <w:r>
        <w:rPr>
          <w:rFonts w:ascii="Times New Roman"/>
          <w:b w:val="false"/>
          <w:i w:val="false"/>
          <w:color w:val="000000"/>
          <w:sz w:val="28"/>
        </w:rPr>
        <w:t>
</w:t>
      </w:r>
      <w:r>
        <w:rPr>
          <w:rFonts w:ascii="Times New Roman"/>
          <w:b w:val="false"/>
          <w:i w:val="false"/>
          <w:color w:val="000000"/>
          <w:sz w:val="28"/>
        </w:rPr>
        <w:t xml:space="preserve">
      6) геотермальдық энергия – жер қабатынан бөлінетін жылу, әдетте, қыздырылған су немесе бу түріндегі энергия; </w:t>
      </w:r>
      <w:r>
        <w:br/>
      </w:r>
      <w:r>
        <w:rPr>
          <w:rFonts w:ascii="Times New Roman"/>
          <w:b w:val="false"/>
          <w:i w:val="false"/>
          <w:color w:val="000000"/>
          <w:sz w:val="28"/>
        </w:rPr>
        <w:t>
</w:t>
      </w:r>
      <w:r>
        <w:rPr>
          <w:rFonts w:ascii="Times New Roman"/>
          <w:b w:val="false"/>
          <w:i w:val="false"/>
          <w:color w:val="000000"/>
          <w:sz w:val="28"/>
        </w:rPr>
        <w:t xml:space="preserve">
      7) биомасса – органикалық, қазба емес биологиялық туынды материалдар; </w:t>
      </w:r>
      <w:r>
        <w:br/>
      </w:r>
      <w:r>
        <w:rPr>
          <w:rFonts w:ascii="Times New Roman"/>
          <w:b w:val="false"/>
          <w:i w:val="false"/>
          <w:color w:val="000000"/>
          <w:sz w:val="28"/>
        </w:rPr>
        <w:t>
</w:t>
      </w:r>
      <w:r>
        <w:rPr>
          <w:rFonts w:ascii="Times New Roman"/>
          <w:b w:val="false"/>
          <w:i w:val="false"/>
          <w:color w:val="000000"/>
          <w:sz w:val="28"/>
        </w:rPr>
        <w:t xml:space="preserve">
      8) биогаз – биомассаны ашыту нәтижесінде алынатын метан, көміртегінің және (немесе) сутегінің монооксиді. </w:t>
      </w:r>
      <w:r>
        <w:br/>
      </w:r>
      <w:r>
        <w:rPr>
          <w:rFonts w:ascii="Times New Roman"/>
          <w:b w:val="false"/>
          <w:i w:val="false"/>
          <w:color w:val="000000"/>
          <w:sz w:val="28"/>
        </w:rPr>
        <w:t>
</w:t>
      </w:r>
      <w:r>
        <w:rPr>
          <w:rFonts w:ascii="Times New Roman"/>
          <w:b w:val="false"/>
          <w:i w:val="false"/>
          <w:color w:val="000000"/>
          <w:sz w:val="28"/>
        </w:rPr>
        <w:t>
      3. 1-бөлімде жаңартылатын энергия көздерiн пайдалану объектiсiнің нақты орналасқан орны көрсетіледі (заңды тұлғаның және (немесе) оның құрылымдық және оқшауланған бөлімшесінің тіркелген жеріне қарамастан) - облыс, қала, аудан, елді мекен. Аумақ кодын әкімшілік-аумақтық объектілер жіктеуішіне (ӘАОЖ) сәйкес статистика органының қызметкері толтырады.</w:t>
      </w:r>
      <w:r>
        <w:br/>
      </w:r>
      <w:r>
        <w:rPr>
          <w:rFonts w:ascii="Times New Roman"/>
          <w:b w:val="false"/>
          <w:i w:val="false"/>
          <w:color w:val="000000"/>
          <w:sz w:val="28"/>
        </w:rPr>
        <w:t>
</w:t>
      </w:r>
      <w:r>
        <w:rPr>
          <w:rFonts w:ascii="Times New Roman"/>
          <w:b w:val="false"/>
          <w:i w:val="false"/>
          <w:color w:val="000000"/>
          <w:sz w:val="28"/>
        </w:rPr>
        <w:t>
      4. 2-бөлімде жаңартылатын энергия көздерін пайдалану бойынша объекті өндірген жылу және (немесе) электр энергиясының көлемдері туралы деректер келтіріледі.</w:t>
      </w:r>
      <w:r>
        <w:br/>
      </w:r>
      <w:r>
        <w:rPr>
          <w:rFonts w:ascii="Times New Roman"/>
          <w:b w:val="false"/>
          <w:i w:val="false"/>
          <w:color w:val="000000"/>
          <w:sz w:val="28"/>
        </w:rPr>
        <w:t>
</w:t>
      </w:r>
      <w:r>
        <w:rPr>
          <w:rFonts w:ascii="Times New Roman"/>
          <w:b w:val="false"/>
          <w:i w:val="false"/>
          <w:color w:val="000000"/>
          <w:sz w:val="28"/>
        </w:rPr>
        <w:t>
      5. 3-бөлімде жылу және (немесе) электр энергиясын тұтыну және жіберу туралы деректер келтіріледі. «Кәсіпорынның ішінде тұтынылғаны» көрсеткіші жаңартылатын энергия көздерін пайдалану бойынша объектінің өндірістік және шаруашылық қажеттіліктеріне жылу және электр энергиясын тұтынудан тұрады. 2.1, 2.2-жолдарында пәтерлер мен үйлерді жарықтандыруға және (немесе) жылытуға жіберілген жылу және (немесе) электр энергиясының көлемі көрсетіледі.</w:t>
      </w:r>
      <w:r>
        <w:br/>
      </w:r>
      <w:r>
        <w:rPr>
          <w:rFonts w:ascii="Times New Roman"/>
          <w:b w:val="false"/>
          <w:i w:val="false"/>
          <w:color w:val="000000"/>
          <w:sz w:val="28"/>
        </w:rPr>
        <w:t>
</w:t>
      </w:r>
      <w:r>
        <w:rPr>
          <w:rFonts w:ascii="Times New Roman"/>
          <w:b w:val="false"/>
          <w:i w:val="false"/>
          <w:color w:val="000000"/>
          <w:sz w:val="28"/>
        </w:rPr>
        <w:t>
      6. 4-бөлімде 1.1-1.20 жолдар бойынша экономиканың тиісті секторларында қызметті жүзеге асыратын кәсіпорындарға жылу және (немесе) электр энергиясын жіберу көрсетіледі.</w:t>
      </w:r>
      <w:r>
        <w:br/>
      </w:r>
      <w:r>
        <w:rPr>
          <w:rFonts w:ascii="Times New Roman"/>
          <w:b w:val="false"/>
          <w:i w:val="false"/>
          <w:color w:val="000000"/>
          <w:sz w:val="28"/>
        </w:rPr>
        <w:t>
</w:t>
      </w:r>
      <w:r>
        <w:rPr>
          <w:rFonts w:ascii="Times New Roman"/>
          <w:b w:val="false"/>
          <w:i w:val="false"/>
          <w:color w:val="000000"/>
          <w:sz w:val="28"/>
        </w:rPr>
        <w:t>
      7. 5-бөлімнің 1-жолы желілер арқылы энергияны беруге жұмсалған технологиялық шығындардан тұрады. Жылу энергиясының шығындары желіге берілген жылу көлемі мен шетке жіберілген жылу көлемі арасындағы айырмасы болып анықталады.</w:t>
      </w:r>
      <w:r>
        <w:br/>
      </w:r>
      <w:r>
        <w:rPr>
          <w:rFonts w:ascii="Times New Roman"/>
          <w:b w:val="false"/>
          <w:i w:val="false"/>
          <w:color w:val="000000"/>
          <w:sz w:val="28"/>
        </w:rPr>
        <w:t>
</w:t>
      </w:r>
      <w:r>
        <w:rPr>
          <w:rFonts w:ascii="Times New Roman"/>
          <w:b w:val="false"/>
          <w:i w:val="false"/>
          <w:color w:val="000000"/>
          <w:sz w:val="28"/>
        </w:rPr>
        <w:t>
      8. Осы статистикалық нысанды тапсыру қағаз тасығышта және электронды форматта жүзеге асырылады. Статистикалық нысанды электронды форматта толтыру Қазақстан Республикасы Статистика агенттігі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w:t>
      </w:r>
      <w:r>
        <w:rPr>
          <w:rFonts w:ascii="Times New Roman"/>
          <w:b w:val="false"/>
          <w:i w:val="false"/>
          <w:color w:val="000000"/>
          <w:sz w:val="28"/>
        </w:rPr>
        <w:t>
      9.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xml:space="preserve">
      1) 2-бөлім «Өндірілген жылу және (немесе) электр энергиясының көлемі»: 1-жол = 1.1, 1.2, 1.3, 1.4-жолдардың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2-жол = 2.1, 2.2, 2.3, 2.4-жолдардың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2) 3-бөлім «Жылу және (немесе) электр энергиясын тұтыну және жіберу туралы деректер»: 2-жол = 2.1, 2.2-жолдардың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 4-бөлім «Жылу және (немесе) электр энергиясын жіберу туралы деректер»: 1-жол = 1.1 – 1.20-жолдардың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4) Бөлімдер арасындағы бақылау: </w:t>
      </w:r>
      <w:r>
        <w:br/>
      </w:r>
      <w:r>
        <w:rPr>
          <w:rFonts w:ascii="Times New Roman"/>
          <w:b w:val="false"/>
          <w:i w:val="false"/>
          <w:color w:val="000000"/>
          <w:sz w:val="28"/>
        </w:rPr>
        <w:t xml:space="preserve">
      1-жол = 2-бөлімнің 1-жолы – 3-бөлімнің 1, 2-жолдарының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4-бөлімнің 1-жолы;</w:t>
      </w:r>
      <w:r>
        <w:br/>
      </w:r>
      <w:r>
        <w:rPr>
          <w:rFonts w:ascii="Times New Roman"/>
          <w:b w:val="false"/>
          <w:i w:val="false"/>
          <w:color w:val="000000"/>
          <w:sz w:val="28"/>
        </w:rPr>
        <w:t xml:space="preserve">
      2-жол = 2-бөлімнің 2-жолы – 3-бөлімнің 1, 2-жолдарының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4-бөлімнің 1-жолы.</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header.xml" Type="http://schemas.openxmlformats.org/officeDocument/2006/relationships/header" Id="rId4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