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6f5e2" w14:textId="496f5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халқына паллиативтік көмек көрсетуді ұйымдастыру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2013 жылғы 14 қарашадағы № 657 бұйрығы. Қазақстан Республикасының Әділет министрлігінде 2013 жылы 12 желтоқсанда № 8956 тіркелді. Күші жойылды - Қазақстан Республикасы Денсаулық сақтау министрінің 2020 жылғы 27 қарашадағы № ҚР ДСМ-209/2020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27.11.2020 </w:t>
      </w:r>
      <w:r>
        <w:rPr>
          <w:rFonts w:ascii="Times New Roman"/>
          <w:b w:val="false"/>
          <w:i w:val="false"/>
          <w:color w:val="ff0000"/>
          <w:sz w:val="28"/>
        </w:rPr>
        <w:t>№ ҚР ДСМ-209/2020</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Қазақстан Республикасы Үкіметінің 2014 жылғы 23 қыркүйектегі № 1005 қаулысымен бекітілген Қазақстан Республикасы Денсаулық сақтау және әлеуметтік даму министрлігi туралы ереженің 16-тармағының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және әлеуметтік даму министрінің 30.12.2014 </w:t>
      </w:r>
      <w:r>
        <w:rPr>
          <w:rFonts w:ascii="Times New Roman"/>
          <w:b w:val="false"/>
          <w:i w:val="false"/>
          <w:color w:val="000000"/>
          <w:sz w:val="28"/>
        </w:rPr>
        <w:t>№ 369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халқына паллиативтік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(А.Ғ. Төлеғалиева):</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p>
    <w:bookmarkEnd w:id="3"/>
    <w:bookmarkStart w:name="z5" w:id="4"/>
    <w:p>
      <w:pPr>
        <w:spacing w:after="0"/>
        <w:ind w:left="0"/>
        <w:jc w:val="both"/>
      </w:pPr>
      <w:r>
        <w:rPr>
          <w:rFonts w:ascii="Times New Roman"/>
          <w:b w:val="false"/>
          <w:i w:val="false"/>
          <w:color w:val="000000"/>
          <w:sz w:val="28"/>
        </w:rPr>
        <w:t>
      2) осы бұйрықты мемлекеттік тіркегеннен кейін оны Қазақстан Республикасы Денсаулық сақтау министрлігінің интернет-ресурсына орналастыруды қамтамасыз етсін.</w:t>
      </w:r>
    </w:p>
    <w:bookmarkEnd w:id="4"/>
    <w:bookmarkStart w:name="z6" w:id="5"/>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Заң қызметі департаменті (Д.Е. Асайынова) осы бұйрықты мемлекеттік тіркегеннен кейін оның бұқаралық ақпарат құралдарында ресми жариялануын қамтамасыз етсін. </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Е.Ә. Байжүнісовке жүктелсін.</w:t>
      </w:r>
    </w:p>
    <w:bookmarkEnd w:id="6"/>
    <w:bookmarkStart w:name="z8" w:id="7"/>
    <w:p>
      <w:pPr>
        <w:spacing w:after="0"/>
        <w:ind w:left="0"/>
        <w:jc w:val="both"/>
      </w:pPr>
      <w:r>
        <w:rPr>
          <w:rFonts w:ascii="Times New Roman"/>
          <w:b w:val="false"/>
          <w:i w:val="false"/>
          <w:color w:val="000000"/>
          <w:sz w:val="28"/>
        </w:rPr>
        <w:t>
      5. Осы бұйрық оны алғашқы ресми жариялаған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Қайырбекова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2013 жылғы 14 қарашадағы</w:t>
            </w:r>
            <w:r>
              <w:br/>
            </w:r>
            <w:r>
              <w:rPr>
                <w:rFonts w:ascii="Times New Roman"/>
                <w:b w:val="false"/>
                <w:i w:val="false"/>
                <w:color w:val="000000"/>
                <w:sz w:val="20"/>
              </w:rPr>
              <w:t>№ 657 бұйрығымен бекітілген</w:t>
            </w:r>
          </w:p>
        </w:tc>
      </w:tr>
    </w:tbl>
    <w:bookmarkStart w:name="z10" w:id="8"/>
    <w:p>
      <w:pPr>
        <w:spacing w:after="0"/>
        <w:ind w:left="0"/>
        <w:jc w:val="left"/>
      </w:pPr>
      <w:r>
        <w:rPr>
          <w:rFonts w:ascii="Times New Roman"/>
          <w:b/>
          <w:i w:val="false"/>
          <w:color w:val="000000"/>
        </w:rPr>
        <w:t xml:space="preserve"> Қазақстан Республикасының халқына паллиативтік</w:t>
      </w:r>
      <w:r>
        <w:br/>
      </w:r>
      <w:r>
        <w:rPr>
          <w:rFonts w:ascii="Times New Roman"/>
          <w:b/>
          <w:i w:val="false"/>
          <w:color w:val="000000"/>
        </w:rPr>
        <w:t>көмек көрсетуді ұйымдастыру стандарты</w:t>
      </w:r>
      <w:r>
        <w:br/>
      </w:r>
      <w:r>
        <w:rPr>
          <w:rFonts w:ascii="Times New Roman"/>
          <w:b/>
          <w:i w:val="false"/>
          <w:color w:val="000000"/>
        </w:rPr>
        <w:t>1. Жалпы ережелер</w:t>
      </w:r>
    </w:p>
    <w:bookmarkEnd w:id="8"/>
    <w:bookmarkStart w:name="z11" w:id="9"/>
    <w:p>
      <w:pPr>
        <w:spacing w:after="0"/>
        <w:ind w:left="0"/>
        <w:jc w:val="both"/>
      </w:pPr>
      <w:r>
        <w:rPr>
          <w:rFonts w:ascii="Times New Roman"/>
          <w:b w:val="false"/>
          <w:i w:val="false"/>
          <w:color w:val="000000"/>
          <w:sz w:val="28"/>
        </w:rPr>
        <w:t xml:space="preserve">
      1. Қазақстан Республикасының халқына паллиативтік көмек көрсетуді ұйымдастыру стандарты (бұдан әрі - Стандарт) "Халық денсаулығы және денсаулық сақтау жүйесі туралы" 2009 жылғы 18 қыркүйектегі Қазақстан Республикасының Кодексінің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Қазақстан Республикасы Үкіметінің 2004 жылғы 28 қазандағы № 1117 қаулысымен бекітілген Қазақстан Республикасы Денсаулық сақтау министрлігінің мәселелері туралы ережесінің 16-тармағының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w:t>
      </w:r>
    </w:p>
    <w:bookmarkEnd w:id="9"/>
    <w:bookmarkStart w:name="z12" w:id="10"/>
    <w:p>
      <w:pPr>
        <w:spacing w:after="0"/>
        <w:ind w:left="0"/>
        <w:jc w:val="both"/>
      </w:pPr>
      <w:r>
        <w:rPr>
          <w:rFonts w:ascii="Times New Roman"/>
          <w:b w:val="false"/>
          <w:i w:val="false"/>
          <w:color w:val="000000"/>
          <w:sz w:val="28"/>
        </w:rPr>
        <w:t>
      2. Паллиативтік көмекті жүзеге асыратын ұйым жазылмайтын, ауыр, өршіген аурулармен зардап шегетін пациенттердің өмір сүру сапасын және жалпы жай-күйін жақсартуға бағытталған іс-шараларды уақтылы жүргізу мақсатында құрылады.</w:t>
      </w:r>
    </w:p>
    <w:bookmarkEnd w:id="10"/>
    <w:bookmarkStart w:name="z13" w:id="11"/>
    <w:p>
      <w:pPr>
        <w:spacing w:after="0"/>
        <w:ind w:left="0"/>
        <w:jc w:val="both"/>
      </w:pPr>
      <w:r>
        <w:rPr>
          <w:rFonts w:ascii="Times New Roman"/>
          <w:b w:val="false"/>
          <w:i w:val="false"/>
          <w:color w:val="000000"/>
          <w:sz w:val="28"/>
        </w:rPr>
        <w:t>
      3. Осы Стандарт амбулаториялық-емханалық және стационарлық деңгейде денсаулық сақтау ұйымдарында науқастарға паллиативтік көмек көрсетуді ұйымдастыруға қойылатын талаптарды белгілейді.</w:t>
      </w:r>
    </w:p>
    <w:bookmarkEnd w:id="11"/>
    <w:bookmarkStart w:name="z14" w:id="12"/>
    <w:p>
      <w:pPr>
        <w:spacing w:after="0"/>
        <w:ind w:left="0"/>
        <w:jc w:val="both"/>
      </w:pPr>
      <w:r>
        <w:rPr>
          <w:rFonts w:ascii="Times New Roman"/>
          <w:b w:val="false"/>
          <w:i w:val="false"/>
          <w:color w:val="000000"/>
          <w:sz w:val="28"/>
        </w:rPr>
        <w:t xml:space="preserve">
      4. Паллиативтік көмек және мейіргерлік күтімге жататын халық санатының тізбесі Қазақстан Республикасы Үкіметінің 2009 жылғы 26 қарашадағы № 1938 </w:t>
      </w:r>
      <w:r>
        <w:rPr>
          <w:rFonts w:ascii="Times New Roman"/>
          <w:b w:val="false"/>
          <w:i w:val="false"/>
          <w:color w:val="000000"/>
          <w:sz w:val="28"/>
        </w:rPr>
        <w:t>қаулысымен</w:t>
      </w:r>
      <w:r>
        <w:rPr>
          <w:rFonts w:ascii="Times New Roman"/>
          <w:b w:val="false"/>
          <w:i w:val="false"/>
          <w:color w:val="000000"/>
          <w:sz w:val="28"/>
        </w:rPr>
        <w:t xml:space="preserve"> бекітілген.</w:t>
      </w:r>
    </w:p>
    <w:bookmarkEnd w:id="12"/>
    <w:bookmarkStart w:name="z15" w:id="13"/>
    <w:p>
      <w:pPr>
        <w:spacing w:after="0"/>
        <w:ind w:left="0"/>
        <w:jc w:val="both"/>
      </w:pPr>
      <w:r>
        <w:rPr>
          <w:rFonts w:ascii="Times New Roman"/>
          <w:b w:val="false"/>
          <w:i w:val="false"/>
          <w:color w:val="000000"/>
          <w:sz w:val="28"/>
        </w:rPr>
        <w:t xml:space="preserve">
      5. Қазақстан Республикасының Үкіметі бекіткен халық санаты үшін паллиативтік көмек тегін медициналық көмектің кепілдік берілген көлеміне (бұдан әрі – ТМКК) кіреді, бюджет қаражаты есебінен ұсынылады және Қазақстан Республикасы Үкіметінің 2009 жылғы 15 желтоқсандағы № 2136 </w:t>
      </w:r>
      <w:r>
        <w:rPr>
          <w:rFonts w:ascii="Times New Roman"/>
          <w:b w:val="false"/>
          <w:i w:val="false"/>
          <w:color w:val="000000"/>
          <w:sz w:val="28"/>
        </w:rPr>
        <w:t>қаулысымен</w:t>
      </w:r>
      <w:r>
        <w:rPr>
          <w:rFonts w:ascii="Times New Roman"/>
          <w:b w:val="false"/>
          <w:i w:val="false"/>
          <w:color w:val="000000"/>
          <w:sz w:val="28"/>
        </w:rPr>
        <w:t xml:space="preserve"> бекітілген ТМККК тізбесіне сәйкес барынша көп дәлелденген тиімділігі бар профилактикалық, диагностикалық және емдік медициналық қызметтерді қамтиды.</w:t>
      </w:r>
    </w:p>
    <w:bookmarkEnd w:id="13"/>
    <w:bookmarkStart w:name="z16" w:id="14"/>
    <w:p>
      <w:pPr>
        <w:spacing w:after="0"/>
        <w:ind w:left="0"/>
        <w:jc w:val="both"/>
      </w:pPr>
      <w:r>
        <w:rPr>
          <w:rFonts w:ascii="Times New Roman"/>
          <w:b w:val="false"/>
          <w:i w:val="false"/>
          <w:color w:val="000000"/>
          <w:sz w:val="28"/>
        </w:rPr>
        <w:t>
      6. Паллиативтік көмекті ұсынуға мемлекеттік және жеке меншік нысандарының денсаулық сақтау ұйымдары, сондай-ақ тиісті лицензиясы бар үкіметтік емес ұйымдар қатысады.</w:t>
      </w:r>
    </w:p>
    <w:bookmarkEnd w:id="14"/>
    <w:bookmarkStart w:name="z17" w:id="15"/>
    <w:p>
      <w:pPr>
        <w:spacing w:after="0"/>
        <w:ind w:left="0"/>
        <w:jc w:val="both"/>
      </w:pPr>
      <w:r>
        <w:rPr>
          <w:rFonts w:ascii="Times New Roman"/>
          <w:b w:val="false"/>
          <w:i w:val="false"/>
          <w:color w:val="000000"/>
          <w:sz w:val="28"/>
        </w:rPr>
        <w:t>
      7. Осы Стандартта пайдаланылатын терминдер мен түсініктер:</w:t>
      </w:r>
    </w:p>
    <w:bookmarkEnd w:id="15"/>
    <w:bookmarkStart w:name="z18" w:id="16"/>
    <w:p>
      <w:pPr>
        <w:spacing w:after="0"/>
        <w:ind w:left="0"/>
        <w:jc w:val="both"/>
      </w:pPr>
      <w:r>
        <w:rPr>
          <w:rFonts w:ascii="Times New Roman"/>
          <w:b w:val="false"/>
          <w:i w:val="false"/>
          <w:color w:val="000000"/>
          <w:sz w:val="28"/>
        </w:rPr>
        <w:t>
      1) білікті медициналық көмек – мамандандырылған диагностика, емдеу және медициналық оңалтуды талап етпейтін аурулар кезінде жоғары медициналық білімі бар медицина қызметкерлері көрсететін медициналық көмек;</w:t>
      </w:r>
    </w:p>
    <w:bookmarkEnd w:id="16"/>
    <w:bookmarkStart w:name="z19" w:id="17"/>
    <w:p>
      <w:pPr>
        <w:spacing w:after="0"/>
        <w:ind w:left="0"/>
        <w:jc w:val="both"/>
      </w:pPr>
      <w:r>
        <w:rPr>
          <w:rFonts w:ascii="Times New Roman"/>
          <w:b w:val="false"/>
          <w:i w:val="false"/>
          <w:color w:val="000000"/>
          <w:sz w:val="28"/>
        </w:rPr>
        <w:t>
      2) дәрігерге дейінгі медициналық көмек – ауруларды профилактикалау мақсатында, сондай-ақ дәрігердің қатысуымен диагностиканы, емдеуді және медициналық оңалтуды пайдалануды талап етпейтін аурулар кезінде орта медициналық білімі бар медицина қызметкері көрсететін медициналық көмек;</w:t>
      </w:r>
    </w:p>
    <w:bookmarkEnd w:id="17"/>
    <w:bookmarkStart w:name="z20" w:id="18"/>
    <w:p>
      <w:pPr>
        <w:spacing w:after="0"/>
        <w:ind w:left="0"/>
        <w:jc w:val="both"/>
      </w:pPr>
      <w:r>
        <w:rPr>
          <w:rFonts w:ascii="Times New Roman"/>
          <w:b w:val="false"/>
          <w:i w:val="false"/>
          <w:color w:val="000000"/>
          <w:sz w:val="28"/>
        </w:rPr>
        <w:t>
      3) жақынан айырылу кезінде қолдау көрсету (пациенттің қайтыс болуы) – пациент қайтыс болғаннан кейін ауыр қазасын бастан өткеру сәтінде отбасына қолдау көрсету;</w:t>
      </w:r>
    </w:p>
    <w:bookmarkEnd w:id="18"/>
    <w:bookmarkStart w:name="z21" w:id="19"/>
    <w:p>
      <w:pPr>
        <w:spacing w:after="0"/>
        <w:ind w:left="0"/>
        <w:jc w:val="both"/>
      </w:pPr>
      <w:r>
        <w:rPr>
          <w:rFonts w:ascii="Times New Roman"/>
          <w:b w:val="false"/>
          <w:i w:val="false"/>
          <w:color w:val="000000"/>
          <w:sz w:val="28"/>
        </w:rPr>
        <w:t>
      4) көп бейінді мамандар тобы (бұдан әрі - КБМТ) – өзінің құрамында медицина және әлеуметтік қызметкерлерді, ал қажет болған жағдайда паллиативтік көмек көрсету бойынша арнайы даярлығы бар басқа мамандарды қамтитын паллиативтік көмек көрсету жөніндегі топ;</w:t>
      </w:r>
    </w:p>
    <w:bookmarkEnd w:id="19"/>
    <w:bookmarkStart w:name="z22" w:id="20"/>
    <w:p>
      <w:pPr>
        <w:spacing w:after="0"/>
        <w:ind w:left="0"/>
        <w:jc w:val="both"/>
      </w:pPr>
      <w:r>
        <w:rPr>
          <w:rFonts w:ascii="Times New Roman"/>
          <w:b w:val="false"/>
          <w:i w:val="false"/>
          <w:color w:val="000000"/>
          <w:sz w:val="28"/>
        </w:rPr>
        <w:t>
      5) паллиативтік көмек – медициналық және әлеуметтік қызметтің бағыты, оның мақсаты денсаулық сақтау ұйымы берген медициналық қорытындымен расталған терминалдық сатыдағы (соңғы) жазылмайтын аурумен ауыратын пациенттердің өмір сүру сапасын және жалпы жай-күйін жасқарту болып табылады;</w:t>
      </w:r>
    </w:p>
    <w:bookmarkEnd w:id="20"/>
    <w:bookmarkStart w:name="z23" w:id="21"/>
    <w:p>
      <w:pPr>
        <w:spacing w:after="0"/>
        <w:ind w:left="0"/>
        <w:jc w:val="both"/>
      </w:pPr>
      <w:r>
        <w:rPr>
          <w:rFonts w:ascii="Times New Roman"/>
          <w:b w:val="false"/>
          <w:i w:val="false"/>
          <w:color w:val="000000"/>
          <w:sz w:val="28"/>
        </w:rPr>
        <w:t>
      6) паллиативтік көмек бөлімшесі (палатасы) – аурудың терминалдық сатысындағы жазылмайтын науқасқа білікті медициналық және психологиялық көмек көрсететін көп бейінді немесе мамандандырылған ауруханалардың құрамындағы бөлімше;</w:t>
      </w:r>
    </w:p>
    <w:bookmarkEnd w:id="21"/>
    <w:bookmarkStart w:name="z24" w:id="22"/>
    <w:p>
      <w:pPr>
        <w:spacing w:after="0"/>
        <w:ind w:left="0"/>
        <w:jc w:val="both"/>
      </w:pPr>
      <w:r>
        <w:rPr>
          <w:rFonts w:ascii="Times New Roman"/>
          <w:b w:val="false"/>
          <w:i w:val="false"/>
          <w:color w:val="000000"/>
          <w:sz w:val="28"/>
        </w:rPr>
        <w:t>
      7) пациенттің биологиялық өлімі (пациенттің өлімі) ол организмнің өмір сүру әрекеті тоқтады дегенді білдіреді, бұл жағдайда өмір сүруге қажетті барлық маңызды функциялар қайтырылмастай өшкен;</w:t>
      </w:r>
    </w:p>
    <w:bookmarkEnd w:id="22"/>
    <w:bookmarkStart w:name="z25" w:id="23"/>
    <w:p>
      <w:pPr>
        <w:spacing w:after="0"/>
        <w:ind w:left="0"/>
        <w:jc w:val="both"/>
      </w:pPr>
      <w:r>
        <w:rPr>
          <w:rFonts w:ascii="Times New Roman"/>
          <w:b w:val="false"/>
          <w:i w:val="false"/>
          <w:color w:val="000000"/>
          <w:sz w:val="28"/>
        </w:rPr>
        <w:t>
      8) стационарды алмастыратын көмек – күні бойы төрт сағаттан бастап сегіз сағатқа дейін медициналық бақылау ұзақтығымен дәрігерге дейін және білікті, мамандандырылған медициналық көмек беру нысаны;</w:t>
      </w:r>
    </w:p>
    <w:bookmarkEnd w:id="23"/>
    <w:bookmarkStart w:name="z26" w:id="24"/>
    <w:p>
      <w:pPr>
        <w:spacing w:after="0"/>
        <w:ind w:left="0"/>
        <w:jc w:val="both"/>
      </w:pPr>
      <w:r>
        <w:rPr>
          <w:rFonts w:ascii="Times New Roman"/>
          <w:b w:val="false"/>
          <w:i w:val="false"/>
          <w:color w:val="000000"/>
          <w:sz w:val="28"/>
        </w:rPr>
        <w:t>
      9) стационарлық көмек – тәулік бойы медициналық бақылаумен білікті, мамандандырылған және жоғары мамандандырылған көмек беру нысаны;</w:t>
      </w:r>
    </w:p>
    <w:bookmarkEnd w:id="24"/>
    <w:bookmarkStart w:name="z27" w:id="25"/>
    <w:p>
      <w:pPr>
        <w:spacing w:after="0"/>
        <w:ind w:left="0"/>
        <w:jc w:val="both"/>
      </w:pPr>
      <w:r>
        <w:rPr>
          <w:rFonts w:ascii="Times New Roman"/>
          <w:b w:val="false"/>
          <w:i w:val="false"/>
          <w:color w:val="000000"/>
          <w:sz w:val="28"/>
        </w:rPr>
        <w:t>
      10) ұтқыр бригадалар (бұдан әрі – ҰБ) – үйде паллиативтік көмек және мейіргерлік күтім көрсету жөніндегі бригада;</w:t>
      </w:r>
    </w:p>
    <w:bookmarkEnd w:id="25"/>
    <w:bookmarkStart w:name="z28" w:id="26"/>
    <w:p>
      <w:pPr>
        <w:spacing w:after="0"/>
        <w:ind w:left="0"/>
        <w:jc w:val="both"/>
      </w:pPr>
      <w:r>
        <w:rPr>
          <w:rFonts w:ascii="Times New Roman"/>
          <w:b w:val="false"/>
          <w:i w:val="false"/>
          <w:color w:val="000000"/>
          <w:sz w:val="28"/>
        </w:rPr>
        <w:t>
      11) хоспис – жазылмайтын науқас пациенттерге және олардың туыстарына стационар деңгейінде паллиативтік көмек (медициналық, психологиялық әлеуметтік және рухани) көрсететін медициналық (медициналық-әлеуметтік) ұйым.</w:t>
      </w:r>
    </w:p>
    <w:bookmarkEnd w:id="26"/>
    <w:bookmarkStart w:name="z29" w:id="27"/>
    <w:p>
      <w:pPr>
        <w:spacing w:after="0"/>
        <w:ind w:left="0"/>
        <w:jc w:val="both"/>
      </w:pPr>
      <w:r>
        <w:rPr>
          <w:rFonts w:ascii="Times New Roman"/>
          <w:b w:val="false"/>
          <w:i w:val="false"/>
          <w:color w:val="000000"/>
          <w:sz w:val="28"/>
        </w:rPr>
        <w:t>
      12) фтизиатриядағы паллиативтік көмек – бұл туберкулезбен ауыратын науқастардағы дене, психикалық, тәни және әлеуметтік салдарын жеңілдету мақсатында туберкулездің жазылмайтын түрімен және ТБ/АИТВ/ЖИТС ауыратын науқастарға, сондай-ақ олардың отбасы мүшелеріне қатысты қабылданатын шаралардың кешені.</w:t>
      </w:r>
    </w:p>
    <w:bookmarkEnd w:id="27"/>
    <w:bookmarkStart w:name="z30" w:id="28"/>
    <w:p>
      <w:pPr>
        <w:spacing w:after="0"/>
        <w:ind w:left="0"/>
        <w:jc w:val="left"/>
      </w:pPr>
      <w:r>
        <w:rPr>
          <w:rFonts w:ascii="Times New Roman"/>
          <w:b/>
          <w:i w:val="false"/>
          <w:color w:val="000000"/>
        </w:rPr>
        <w:t xml:space="preserve"> 2. Қызметтің негізгі бағыттары және паллиативтік</w:t>
      </w:r>
      <w:r>
        <w:br/>
      </w:r>
      <w:r>
        <w:rPr>
          <w:rFonts w:ascii="Times New Roman"/>
          <w:b/>
          <w:i w:val="false"/>
          <w:color w:val="000000"/>
        </w:rPr>
        <w:t>көмек көрсетуді ұйымдастыру құрылымы</w:t>
      </w:r>
    </w:p>
    <w:bookmarkEnd w:id="28"/>
    <w:bookmarkStart w:name="z31" w:id="29"/>
    <w:p>
      <w:pPr>
        <w:spacing w:after="0"/>
        <w:ind w:left="0"/>
        <w:jc w:val="both"/>
      </w:pPr>
      <w:r>
        <w:rPr>
          <w:rFonts w:ascii="Times New Roman"/>
          <w:b w:val="false"/>
          <w:i w:val="false"/>
          <w:color w:val="000000"/>
          <w:sz w:val="28"/>
        </w:rPr>
        <w:t>
      8. Паллиативтік көмек көрсететін ұйымдардың негізгі міндеттері:</w:t>
      </w:r>
    </w:p>
    <w:bookmarkEnd w:id="29"/>
    <w:bookmarkStart w:name="z32" w:id="30"/>
    <w:p>
      <w:pPr>
        <w:spacing w:after="0"/>
        <w:ind w:left="0"/>
        <w:jc w:val="both"/>
      </w:pPr>
      <w:r>
        <w:rPr>
          <w:rFonts w:ascii="Times New Roman"/>
          <w:b w:val="false"/>
          <w:i w:val="false"/>
          <w:color w:val="000000"/>
          <w:sz w:val="28"/>
        </w:rPr>
        <w:t>
      1) жазылмайтын, ауыр өршіген аурулармен зардап шегетін науқастардың өмір сүру сапасын жақсарту;</w:t>
      </w:r>
    </w:p>
    <w:bookmarkEnd w:id="30"/>
    <w:bookmarkStart w:name="z33" w:id="31"/>
    <w:p>
      <w:pPr>
        <w:spacing w:after="0"/>
        <w:ind w:left="0"/>
        <w:jc w:val="both"/>
      </w:pPr>
      <w:r>
        <w:rPr>
          <w:rFonts w:ascii="Times New Roman"/>
          <w:b w:val="false"/>
          <w:i w:val="false"/>
          <w:color w:val="000000"/>
          <w:sz w:val="28"/>
        </w:rPr>
        <w:t>
      2) пациенттерге паллиативтік көмекті ұсыну;</w:t>
      </w:r>
    </w:p>
    <w:bookmarkEnd w:id="31"/>
    <w:bookmarkStart w:name="z34" w:id="32"/>
    <w:p>
      <w:pPr>
        <w:spacing w:after="0"/>
        <w:ind w:left="0"/>
        <w:jc w:val="both"/>
      </w:pPr>
      <w:r>
        <w:rPr>
          <w:rFonts w:ascii="Times New Roman"/>
          <w:b w:val="false"/>
          <w:i w:val="false"/>
          <w:color w:val="000000"/>
          <w:sz w:val="28"/>
        </w:rPr>
        <w:t>
      3) туыстарын үй жағдайында жазылмайтын науқастарды медицналық күту негіздеріне оқыту.</w:t>
      </w:r>
    </w:p>
    <w:bookmarkEnd w:id="32"/>
    <w:bookmarkStart w:name="z35" w:id="33"/>
    <w:p>
      <w:pPr>
        <w:spacing w:after="0"/>
        <w:ind w:left="0"/>
        <w:jc w:val="both"/>
      </w:pPr>
      <w:r>
        <w:rPr>
          <w:rFonts w:ascii="Times New Roman"/>
          <w:b w:val="false"/>
          <w:i w:val="false"/>
          <w:color w:val="000000"/>
          <w:sz w:val="28"/>
        </w:rPr>
        <w:t>
      9. Паллиативтік көмек мемлекеттік және жеке меншік нысанындағы көп бейінді медициналық ұйымдар құрамындағы мамандандырылған медициналық ұйымдарда не мамандандырылған бөлімшелерде көрсетіледі.</w:t>
      </w:r>
    </w:p>
    <w:bookmarkEnd w:id="33"/>
    <w:bookmarkStart w:name="z36" w:id="34"/>
    <w:p>
      <w:pPr>
        <w:spacing w:after="0"/>
        <w:ind w:left="0"/>
        <w:jc w:val="both"/>
      </w:pPr>
      <w:r>
        <w:rPr>
          <w:rFonts w:ascii="Times New Roman"/>
          <w:b w:val="false"/>
          <w:i w:val="false"/>
          <w:color w:val="000000"/>
          <w:sz w:val="28"/>
        </w:rPr>
        <w:t>
      10. Паллиативтік көмекті көрсететін ұйымдарға:</w:t>
      </w:r>
    </w:p>
    <w:bookmarkEnd w:id="34"/>
    <w:p>
      <w:pPr>
        <w:spacing w:after="0"/>
        <w:ind w:left="0"/>
        <w:jc w:val="both"/>
      </w:pPr>
      <w:r>
        <w:rPr>
          <w:rFonts w:ascii="Times New Roman"/>
          <w:b w:val="false"/>
          <w:i w:val="false"/>
          <w:color w:val="000000"/>
          <w:sz w:val="28"/>
        </w:rPr>
        <w:t>
      хоспистер;</w:t>
      </w:r>
    </w:p>
    <w:p>
      <w:pPr>
        <w:spacing w:after="0"/>
        <w:ind w:left="0"/>
        <w:jc w:val="both"/>
      </w:pPr>
      <w:r>
        <w:rPr>
          <w:rFonts w:ascii="Times New Roman"/>
          <w:b w:val="false"/>
          <w:i w:val="false"/>
          <w:color w:val="000000"/>
          <w:sz w:val="28"/>
        </w:rPr>
        <w:t>
      көп бейінді немесе мамандандырылған ауруханалар (ересектер, балалар) құрамындағы паллиативтік көмек бөлімшелері (палаталар);</w:t>
      </w:r>
    </w:p>
    <w:p>
      <w:pPr>
        <w:spacing w:after="0"/>
        <w:ind w:left="0"/>
        <w:jc w:val="both"/>
      </w:pPr>
      <w:r>
        <w:rPr>
          <w:rFonts w:ascii="Times New Roman"/>
          <w:b w:val="false"/>
          <w:i w:val="false"/>
          <w:color w:val="000000"/>
          <w:sz w:val="28"/>
        </w:rPr>
        <w:t>
      үйдегі стационарлар жатады.</w:t>
      </w:r>
    </w:p>
    <w:bookmarkStart w:name="z37" w:id="35"/>
    <w:p>
      <w:pPr>
        <w:spacing w:after="0"/>
        <w:ind w:left="0"/>
        <w:jc w:val="both"/>
      </w:pPr>
      <w:r>
        <w:rPr>
          <w:rFonts w:ascii="Times New Roman"/>
          <w:b w:val="false"/>
          <w:i w:val="false"/>
          <w:color w:val="000000"/>
          <w:sz w:val="28"/>
        </w:rPr>
        <w:t>
      11. Паллиативтік көмек ұйымдары аудандық және облыстық орталықтарда, республикалық маңызы бар қалада және астанада құрылады.</w:t>
      </w:r>
    </w:p>
    <w:bookmarkEnd w:id="35"/>
    <w:bookmarkStart w:name="z38" w:id="36"/>
    <w:p>
      <w:pPr>
        <w:spacing w:after="0"/>
        <w:ind w:left="0"/>
        <w:jc w:val="both"/>
      </w:pPr>
      <w:r>
        <w:rPr>
          <w:rFonts w:ascii="Times New Roman"/>
          <w:b w:val="false"/>
          <w:i w:val="false"/>
          <w:color w:val="000000"/>
          <w:sz w:val="28"/>
        </w:rPr>
        <w:t>
      12. Паллиативтік көмек декомпенсация сатысындағы созылмалы өршіген аурулармен ауыратын жазылмайтын науқастарға, онкологиялық аурулармен ауыратын науқастарға, аурудың терминалдық (соңғы) сатысындағы Жүре пайда болған иммун тапшылығы синдромымен (бұдан әрі – ЖИТС) және туберкулезбен ауыратан науқастарға дәрігердің басшылығымен медициналық ұйымдардың мамандандырылған құрылымдық бөлімшелерінде, дербес медициналық ұйымдарда (хоспистерде) немесе үйдегі стационар нысанда көрсетіледі.</w:t>
      </w:r>
    </w:p>
    <w:bookmarkEnd w:id="36"/>
    <w:bookmarkStart w:name="z39" w:id="37"/>
    <w:p>
      <w:pPr>
        <w:spacing w:after="0"/>
        <w:ind w:left="0"/>
        <w:jc w:val="both"/>
      </w:pPr>
      <w:r>
        <w:rPr>
          <w:rFonts w:ascii="Times New Roman"/>
          <w:b w:val="false"/>
          <w:i w:val="false"/>
          <w:color w:val="000000"/>
          <w:sz w:val="28"/>
        </w:rPr>
        <w:t>
      13. Жоғарыда көрсетілген науқастар санатына паллиативтік көмек өзіне:</w:t>
      </w:r>
    </w:p>
    <w:bookmarkEnd w:id="37"/>
    <w:bookmarkStart w:name="z40" w:id="38"/>
    <w:p>
      <w:pPr>
        <w:spacing w:after="0"/>
        <w:ind w:left="0"/>
        <w:jc w:val="both"/>
      </w:pPr>
      <w:r>
        <w:rPr>
          <w:rFonts w:ascii="Times New Roman"/>
          <w:b w:val="false"/>
          <w:i w:val="false"/>
          <w:color w:val="000000"/>
          <w:sz w:val="28"/>
        </w:rPr>
        <w:t>
      1) дәрігерге дейінгі көмекті;</w:t>
      </w:r>
    </w:p>
    <w:bookmarkEnd w:id="38"/>
    <w:bookmarkStart w:name="z41" w:id="39"/>
    <w:p>
      <w:pPr>
        <w:spacing w:after="0"/>
        <w:ind w:left="0"/>
        <w:jc w:val="both"/>
      </w:pPr>
      <w:r>
        <w:rPr>
          <w:rFonts w:ascii="Times New Roman"/>
          <w:b w:val="false"/>
          <w:i w:val="false"/>
          <w:color w:val="000000"/>
          <w:sz w:val="28"/>
        </w:rPr>
        <w:t>
      2) білікті медициналық көмекті қамтиды.</w:t>
      </w:r>
    </w:p>
    <w:bookmarkEnd w:id="39"/>
    <w:bookmarkStart w:name="z42" w:id="40"/>
    <w:p>
      <w:pPr>
        <w:spacing w:after="0"/>
        <w:ind w:left="0"/>
        <w:jc w:val="both"/>
      </w:pPr>
      <w:r>
        <w:rPr>
          <w:rFonts w:ascii="Times New Roman"/>
          <w:b w:val="false"/>
          <w:i w:val="false"/>
          <w:color w:val="000000"/>
          <w:sz w:val="28"/>
        </w:rPr>
        <w:t>
      14. Паллиативтік көмек көрсетуге арналған төсектермен қамтамасыз ету 400 000 адамға шаққанда 30 төсек есебінен көзделеді.</w:t>
      </w:r>
    </w:p>
    <w:bookmarkEnd w:id="40"/>
    <w:bookmarkStart w:name="z43" w:id="41"/>
    <w:p>
      <w:pPr>
        <w:spacing w:after="0"/>
        <w:ind w:left="0"/>
        <w:jc w:val="both"/>
      </w:pPr>
      <w:r>
        <w:rPr>
          <w:rFonts w:ascii="Times New Roman"/>
          <w:b w:val="false"/>
          <w:i w:val="false"/>
          <w:color w:val="000000"/>
          <w:sz w:val="28"/>
        </w:rPr>
        <w:t xml:space="preserve">
      15. Паллиативтік көмек көрсететін ұйымның штаты "Денсаулық сақтау ұйымдарының үлгілік штаттары мен штаттық нормативтерін бекіту туралы" Қазақстан Республикасы Денсаулық сақтау министрінің 2010 жылғы 7 сәуірдегі № 238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ұйымдарының үлгілік штаттары мен штаттық нормативтерге сәйкес белгіленеді (Қазақстан Республикасының нормативтік құқықтық актілерінің мемлекеттік тізілімінде № 6173 болып тіркелді).</w:t>
      </w:r>
    </w:p>
    <w:bookmarkEnd w:id="41"/>
    <w:bookmarkStart w:name="z44" w:id="42"/>
    <w:p>
      <w:pPr>
        <w:spacing w:after="0"/>
        <w:ind w:left="0"/>
        <w:jc w:val="both"/>
      </w:pPr>
      <w:r>
        <w:rPr>
          <w:rFonts w:ascii="Times New Roman"/>
          <w:b w:val="false"/>
          <w:i w:val="false"/>
          <w:color w:val="000000"/>
          <w:sz w:val="28"/>
        </w:rPr>
        <w:t>
      16. ТМККК шеңберінде медициналық ұйымдарда паллиативтік көмек көрсету денсаулық сақтау саласындағы уәкілетті орган бекіткен клиникалық хаттамаларға сәйкес жүзеге асырылады.</w:t>
      </w:r>
    </w:p>
    <w:bookmarkEnd w:id="42"/>
    <w:bookmarkStart w:name="z45" w:id="43"/>
    <w:p>
      <w:pPr>
        <w:spacing w:after="0"/>
        <w:ind w:left="0"/>
        <w:jc w:val="both"/>
      </w:pPr>
      <w:r>
        <w:rPr>
          <w:rFonts w:ascii="Times New Roman"/>
          <w:b w:val="false"/>
          <w:i w:val="false"/>
          <w:color w:val="000000"/>
          <w:sz w:val="28"/>
        </w:rPr>
        <w:t>
      17. Білікті медициналық көмек түріндегі паллиативтік көмекті мамандандырылған немесе көп бейінді аурухалар жанындағы хосписте немесе паллиативтік көмек бөлімшесінде (палатада) медициналық көмек көрсету процесін үйлестіруге жауапты дәрігер ұсынады.</w:t>
      </w:r>
    </w:p>
    <w:bookmarkEnd w:id="43"/>
    <w:bookmarkStart w:name="z46" w:id="44"/>
    <w:p>
      <w:pPr>
        <w:spacing w:after="0"/>
        <w:ind w:left="0"/>
        <w:jc w:val="both"/>
      </w:pPr>
      <w:r>
        <w:rPr>
          <w:rFonts w:ascii="Times New Roman"/>
          <w:b w:val="false"/>
          <w:i w:val="false"/>
          <w:color w:val="000000"/>
          <w:sz w:val="28"/>
        </w:rPr>
        <w:t xml:space="preserve">
      18. Паллиативтік көмек көрсетуге мұқтаж науқастарды емдеуге жатқызу үшін айғақтар "Паллиативтік көмек және мейірбике күтімін көрсету қағидаларын бекіту туралы" Қазақстан Республикасы Үкіметінің 2011 жылғы 15 қарашадағы № 1343 </w:t>
      </w:r>
      <w:r>
        <w:rPr>
          <w:rFonts w:ascii="Times New Roman"/>
          <w:b w:val="false"/>
          <w:i w:val="false"/>
          <w:color w:val="000000"/>
          <w:sz w:val="28"/>
        </w:rPr>
        <w:t>қаулысының</w:t>
      </w:r>
      <w:r>
        <w:rPr>
          <w:rFonts w:ascii="Times New Roman"/>
          <w:b w:val="false"/>
          <w:i w:val="false"/>
          <w:color w:val="000000"/>
          <w:sz w:val="28"/>
        </w:rPr>
        <w:t xml:space="preserve"> тармақтарына сәйкес айқындалады.</w:t>
      </w:r>
    </w:p>
    <w:bookmarkEnd w:id="44"/>
    <w:bookmarkStart w:name="z47" w:id="45"/>
    <w:p>
      <w:pPr>
        <w:spacing w:after="0"/>
        <w:ind w:left="0"/>
        <w:jc w:val="both"/>
      </w:pPr>
      <w:r>
        <w:rPr>
          <w:rFonts w:ascii="Times New Roman"/>
          <w:b w:val="false"/>
          <w:i w:val="false"/>
          <w:color w:val="000000"/>
          <w:sz w:val="28"/>
        </w:rPr>
        <w:t xml:space="preserve">
      19. Паллиативтік көмек көрсету үшін науқастарды стационарға емдеуге жатқызу Қазақстан Республикасы Денсаулық сақтау министрінің 2010 жылғы 3 шілдедегі № 492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актілерінің мемлекеттік тіркеу тізілімінде № 6380 болып тіркелген) ТМККК шеңберінде стационарға жоспарлы емдеуге жатқызуды ұйымдастыру жөніндегі нұсқаулыққа сәйкес Емдеуге жатқызу бюросы порталы арқылы жүзеге асырылады.</w:t>
      </w:r>
    </w:p>
    <w:bookmarkEnd w:id="45"/>
    <w:bookmarkStart w:name="z48" w:id="46"/>
    <w:p>
      <w:pPr>
        <w:spacing w:after="0"/>
        <w:ind w:left="0"/>
        <w:jc w:val="both"/>
      </w:pPr>
      <w:r>
        <w:rPr>
          <w:rFonts w:ascii="Times New Roman"/>
          <w:b w:val="false"/>
          <w:i w:val="false"/>
          <w:color w:val="000000"/>
          <w:sz w:val="28"/>
        </w:rPr>
        <w:t xml:space="preserve">
      20. Дәрігердің міндетіне: қабылдау, тексеріп-қарау, емдеу жоспарын құру, динамикадағы пациентті емдеу және бақылау, шығару, пациентпен одан әрі байланысты үзбеу, пациентті және (немесе) күтуді жүзеге асыратын заңды өкілді/адамды оқыту, "Денсаулық сақтау ұйымдарының бастапқы медициналық құжаттама нысандарын бекіту туралы" Қазақстан Республикасы Денсаулық сақтау министрі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актілерінің мемлекеттік тізілімінде № 6697 болып тіркелді) (бұдан әрі – денсаулық сақтау министрінің № 907 бұйрығы) бастапқы медициналық құжаттаманы жүргізу кіреді.</w:t>
      </w:r>
    </w:p>
    <w:bookmarkEnd w:id="46"/>
    <w:bookmarkStart w:name="z49" w:id="47"/>
    <w:p>
      <w:pPr>
        <w:spacing w:after="0"/>
        <w:ind w:left="0"/>
        <w:jc w:val="both"/>
      </w:pPr>
      <w:r>
        <w:rPr>
          <w:rFonts w:ascii="Times New Roman"/>
          <w:b w:val="false"/>
          <w:i w:val="false"/>
          <w:color w:val="000000"/>
          <w:sz w:val="28"/>
        </w:rPr>
        <w:t>
      21. Дәрігерге дейінгі көмек түріндегі паллиативтік көмек мамандандырылған немесе көп бейінді ауруханалар жанындағы хосписте немесе паллиативтік көмек бөлімшесінде (палатада) мейіргерлер ұсынады.</w:t>
      </w:r>
    </w:p>
    <w:bookmarkEnd w:id="47"/>
    <w:bookmarkStart w:name="z50" w:id="48"/>
    <w:p>
      <w:pPr>
        <w:spacing w:after="0"/>
        <w:ind w:left="0"/>
        <w:jc w:val="both"/>
      </w:pPr>
      <w:r>
        <w:rPr>
          <w:rFonts w:ascii="Times New Roman"/>
          <w:b w:val="false"/>
          <w:i w:val="false"/>
          <w:color w:val="000000"/>
          <w:sz w:val="28"/>
        </w:rPr>
        <w:t>
      22. Мейіргердің міндетіне: пациенттің жай-күйін бағалау, емдеу жоспарын орындау, емдеу жоспарын тұрақты бағалау және бейіндеу, пациентпен және (немесе) заңды өкілімен/адаммен қарым қатынас, кіші медицина персоналын/еріктілерді бақылау, пациентті/күтуді жүзеге асыратын отбасын/адамды оқыту, пациентке және отбасына (қайтыс болғанға дейін және одан кейін) көмек көрсету, Денсаулық сақтау министрінің № 907 бұйрығымен бекітілген бастапқы медициналық құжаттаманы жүргізу кіреді.</w:t>
      </w:r>
    </w:p>
    <w:bookmarkEnd w:id="48"/>
    <w:bookmarkStart w:name="z51" w:id="49"/>
    <w:p>
      <w:pPr>
        <w:spacing w:after="0"/>
        <w:ind w:left="0"/>
        <w:jc w:val="both"/>
      </w:pPr>
      <w:r>
        <w:rPr>
          <w:rFonts w:ascii="Times New Roman"/>
          <w:b w:val="false"/>
          <w:i w:val="false"/>
          <w:color w:val="000000"/>
          <w:sz w:val="28"/>
        </w:rPr>
        <w:t xml:space="preserve">
      23. Паллиативтік көмекке мұқтаж пациенттер "Қазақстан Республикасында бақылауға жасалуға тиіс есірткіні, психотроптық заттар мен прекурсорларды медициналық мақсаттарда пайдалану қағидаларын бекіту туралы" Қазақстан Республикасы Үкіметінің 2012 жылғы 30 наурыздағы № 396 </w:t>
      </w:r>
      <w:r>
        <w:rPr>
          <w:rFonts w:ascii="Times New Roman"/>
          <w:b w:val="false"/>
          <w:i w:val="false"/>
          <w:color w:val="000000"/>
          <w:sz w:val="28"/>
        </w:rPr>
        <w:t>қаулысына</w:t>
      </w:r>
      <w:r>
        <w:rPr>
          <w:rFonts w:ascii="Times New Roman"/>
          <w:b w:val="false"/>
          <w:i w:val="false"/>
          <w:color w:val="000000"/>
          <w:sz w:val="28"/>
        </w:rPr>
        <w:t xml:space="preserve"> сәйкес (бұдан әрі – Үкіметтің 2012 жылғы 30 наурыздағы № 396 қаулысы) ауырсынуды және зардап шегуді басатын дәрілік заттармен қамтамасыз етіледі.</w:t>
      </w:r>
    </w:p>
    <w:bookmarkEnd w:id="49"/>
    <w:bookmarkStart w:name="z52" w:id="50"/>
    <w:p>
      <w:pPr>
        <w:spacing w:after="0"/>
        <w:ind w:left="0"/>
        <w:jc w:val="both"/>
      </w:pPr>
      <w:r>
        <w:rPr>
          <w:rFonts w:ascii="Times New Roman"/>
          <w:b w:val="false"/>
          <w:i w:val="false"/>
          <w:color w:val="000000"/>
          <w:sz w:val="28"/>
        </w:rPr>
        <w:t>
      24. Қазақстан Республикасы Үкіметінің 2012 жылғы 30 наурыздағы № 396 қаулысына сәйкес ауырсынуды басатын есірткі дәрілік заттарын қамтамасыз етуді, сақтауды және тағайындауды медициналық білімі бар және рұқсаты бар адамдар жүргізеді.</w:t>
      </w:r>
    </w:p>
    <w:bookmarkEnd w:id="50"/>
    <w:bookmarkStart w:name="z53" w:id="51"/>
    <w:p>
      <w:pPr>
        <w:spacing w:after="0"/>
        <w:ind w:left="0"/>
        <w:jc w:val="both"/>
      </w:pPr>
      <w:r>
        <w:rPr>
          <w:rFonts w:ascii="Times New Roman"/>
          <w:b w:val="false"/>
          <w:i w:val="false"/>
          <w:color w:val="000000"/>
          <w:sz w:val="28"/>
        </w:rPr>
        <w:t>
      25. Медициналық айғақтар болған жағдайда пациенттерді дұрыс емдеу үшін ауырсынуды және басқа патологиялық симптомдарды тоқтатудың дәрі-дәрмектік сонымен қатар дәрі-дәрмектік әдістері пайдаланылады.</w:t>
      </w:r>
    </w:p>
    <w:bookmarkEnd w:id="51"/>
    <w:bookmarkStart w:name="z54" w:id="52"/>
    <w:p>
      <w:pPr>
        <w:spacing w:after="0"/>
        <w:ind w:left="0"/>
        <w:jc w:val="both"/>
      </w:pPr>
      <w:r>
        <w:rPr>
          <w:rFonts w:ascii="Times New Roman"/>
          <w:b w:val="false"/>
          <w:i w:val="false"/>
          <w:color w:val="000000"/>
          <w:sz w:val="28"/>
        </w:rPr>
        <w:t>
      26. Медицина қызметкерлері пациентті/оның заңды өкілдерін дәрі-дәрмектің атауын, тағайындау үшін айғақтарды, дозасын, сақтау жағдайын, жанама әсерлер анықталған жағдайдағы әрекетті, оларға шешім қабылдау процесінде қатысуға мүмкіндік бере отырып осы препаратпен емдеуді жалғастыру шарттарын қоса алғанда жүргізіліп жатқан ем туралы хабардар етеді.</w:t>
      </w:r>
    </w:p>
    <w:bookmarkEnd w:id="52"/>
    <w:bookmarkStart w:name="z55" w:id="53"/>
    <w:p>
      <w:pPr>
        <w:spacing w:after="0"/>
        <w:ind w:left="0"/>
        <w:jc w:val="both"/>
      </w:pPr>
      <w:r>
        <w:rPr>
          <w:rFonts w:ascii="Times New Roman"/>
          <w:b w:val="false"/>
          <w:i w:val="false"/>
          <w:color w:val="000000"/>
          <w:sz w:val="28"/>
        </w:rPr>
        <w:t>
      27. Паллиативтік көмек көрсететін медициналық ұйымдардың қызметкерлері препараттарды қабылдау тәртібі мен режимін сақтау бойынша пациенттерге және (немесе) заңды өкілдеріне консультация береді.</w:t>
      </w:r>
    </w:p>
    <w:bookmarkEnd w:id="53"/>
    <w:bookmarkStart w:name="z56" w:id="54"/>
    <w:p>
      <w:pPr>
        <w:spacing w:after="0"/>
        <w:ind w:left="0"/>
        <w:jc w:val="both"/>
      </w:pPr>
      <w:r>
        <w:rPr>
          <w:rFonts w:ascii="Times New Roman"/>
          <w:b w:val="false"/>
          <w:i w:val="false"/>
          <w:color w:val="000000"/>
          <w:sz w:val="28"/>
        </w:rPr>
        <w:t xml:space="preserve">
      28. Биологиялық өлімді, сондай-ақ пациенттердің өміріне қолдау көрсету жөніндегі жасанды шараларды тоқтату жағдайын анықтау "Халық денсаулығы және денсаулық сақтау жүйесі туралы" Қазақстан Республикасы Кодексінің </w:t>
      </w:r>
      <w:r>
        <w:rPr>
          <w:rFonts w:ascii="Times New Roman"/>
          <w:b w:val="false"/>
          <w:i w:val="false"/>
          <w:color w:val="000000"/>
          <w:sz w:val="28"/>
        </w:rPr>
        <w:t>140-бабына</w:t>
      </w:r>
      <w:r>
        <w:rPr>
          <w:rFonts w:ascii="Times New Roman"/>
          <w:b w:val="false"/>
          <w:i w:val="false"/>
          <w:color w:val="000000"/>
          <w:sz w:val="28"/>
        </w:rPr>
        <w:t xml:space="preserve"> сәйкес жүзеге асырылады.</w:t>
      </w:r>
    </w:p>
    <w:bookmarkEnd w:id="54"/>
    <w:bookmarkStart w:name="z57" w:id="55"/>
    <w:p>
      <w:pPr>
        <w:spacing w:after="0"/>
        <w:ind w:left="0"/>
        <w:jc w:val="both"/>
      </w:pPr>
      <w:r>
        <w:rPr>
          <w:rFonts w:ascii="Times New Roman"/>
          <w:b w:val="false"/>
          <w:i w:val="false"/>
          <w:color w:val="000000"/>
          <w:sz w:val="28"/>
        </w:rPr>
        <w:t>
      29. Медицина қызметкерлері пациенттің биологиялық өлім жағдайына ауысуын уақтылы тіркейді және құжаттамалайды.</w:t>
      </w:r>
    </w:p>
    <w:bookmarkEnd w:id="55"/>
    <w:bookmarkStart w:name="z58" w:id="56"/>
    <w:p>
      <w:pPr>
        <w:spacing w:after="0"/>
        <w:ind w:left="0"/>
        <w:jc w:val="both"/>
      </w:pPr>
      <w:r>
        <w:rPr>
          <w:rFonts w:ascii="Times New Roman"/>
          <w:b w:val="false"/>
          <w:i w:val="false"/>
          <w:color w:val="000000"/>
          <w:sz w:val="28"/>
        </w:rPr>
        <w:t xml:space="preserve">
      30. Пациенттерге паллиативтік көмекті көрсету бойынша ҰБ және КБМТ жұмысын ұйымдастыру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жүзеге асырылады.</w:t>
      </w:r>
    </w:p>
    <w:bookmarkEnd w:id="56"/>
    <w:bookmarkStart w:name="z59" w:id="57"/>
    <w:p>
      <w:pPr>
        <w:spacing w:after="0"/>
        <w:ind w:left="0"/>
        <w:jc w:val="both"/>
      </w:pPr>
      <w:r>
        <w:rPr>
          <w:rFonts w:ascii="Times New Roman"/>
          <w:b w:val="false"/>
          <w:i w:val="false"/>
          <w:color w:val="000000"/>
          <w:sz w:val="28"/>
        </w:rPr>
        <w:t xml:space="preserve">
      31. Декомпенсация сатысындағы созылмалы өршіген аурулармен (бұдан әрі - СӨА) ауыратын науқастарға паллиативтік көмекті көрсету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ұйымдастырылады.</w:t>
      </w:r>
    </w:p>
    <w:bookmarkEnd w:id="57"/>
    <w:bookmarkStart w:name="z60" w:id="58"/>
    <w:p>
      <w:pPr>
        <w:spacing w:after="0"/>
        <w:ind w:left="0"/>
        <w:jc w:val="both"/>
      </w:pPr>
      <w:r>
        <w:rPr>
          <w:rFonts w:ascii="Times New Roman"/>
          <w:b w:val="false"/>
          <w:i w:val="false"/>
          <w:color w:val="000000"/>
          <w:sz w:val="28"/>
        </w:rPr>
        <w:t xml:space="preserve">
      32. Балаларға паллиативтік көмекті көрсету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ұйымдастырылады.</w:t>
      </w:r>
    </w:p>
    <w:bookmarkEnd w:id="58"/>
    <w:bookmarkStart w:name="z61" w:id="59"/>
    <w:p>
      <w:pPr>
        <w:spacing w:after="0"/>
        <w:ind w:left="0"/>
        <w:jc w:val="both"/>
      </w:pPr>
      <w:r>
        <w:rPr>
          <w:rFonts w:ascii="Times New Roman"/>
          <w:b w:val="false"/>
          <w:i w:val="false"/>
          <w:color w:val="000000"/>
          <w:sz w:val="28"/>
        </w:rPr>
        <w:t xml:space="preserve">
      33. Онкологиялық аурулармен ауыратын науқастарға паллиативтік көмекті көрсету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ұйымдастырылады.</w:t>
      </w:r>
    </w:p>
    <w:bookmarkEnd w:id="59"/>
    <w:bookmarkStart w:name="z62" w:id="60"/>
    <w:p>
      <w:pPr>
        <w:spacing w:after="0"/>
        <w:ind w:left="0"/>
        <w:jc w:val="both"/>
      </w:pPr>
      <w:r>
        <w:rPr>
          <w:rFonts w:ascii="Times New Roman"/>
          <w:b w:val="false"/>
          <w:i w:val="false"/>
          <w:color w:val="000000"/>
          <w:sz w:val="28"/>
        </w:rPr>
        <w:t xml:space="preserve">
      34. Туберкулез ауруымен ауыратын науқастарға паллиативтік көмекті көрсету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ұйымдастырылады.</w:t>
      </w:r>
    </w:p>
    <w:bookmarkEnd w:id="60"/>
    <w:bookmarkStart w:name="z63" w:id="61"/>
    <w:p>
      <w:pPr>
        <w:spacing w:after="0"/>
        <w:ind w:left="0"/>
        <w:jc w:val="both"/>
      </w:pPr>
      <w:r>
        <w:rPr>
          <w:rFonts w:ascii="Times New Roman"/>
          <w:b w:val="false"/>
          <w:i w:val="false"/>
          <w:color w:val="000000"/>
          <w:sz w:val="28"/>
        </w:rPr>
        <w:t xml:space="preserve">
      35. ЖИТС-пен ауыратын науқастарға паллиативтік көмекті көрсету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ұйымдастырылады.</w:t>
      </w:r>
    </w:p>
    <w:bookmarkEnd w:id="61"/>
    <w:bookmarkStart w:name="z64" w:id="62"/>
    <w:p>
      <w:pPr>
        <w:spacing w:after="0"/>
        <w:ind w:left="0"/>
        <w:jc w:val="left"/>
      </w:pPr>
      <w:r>
        <w:rPr>
          <w:rFonts w:ascii="Times New Roman"/>
          <w:b/>
          <w:i w:val="false"/>
          <w:color w:val="000000"/>
        </w:rPr>
        <w:t xml:space="preserve"> 3. Хосписте паллиативтік көмек көрсетуді ұйымдастыру</w:t>
      </w:r>
    </w:p>
    <w:bookmarkEnd w:id="62"/>
    <w:bookmarkStart w:name="z65" w:id="63"/>
    <w:p>
      <w:pPr>
        <w:spacing w:after="0"/>
        <w:ind w:left="0"/>
        <w:jc w:val="both"/>
      </w:pPr>
      <w:r>
        <w:rPr>
          <w:rFonts w:ascii="Times New Roman"/>
          <w:b w:val="false"/>
          <w:i w:val="false"/>
          <w:color w:val="000000"/>
          <w:sz w:val="28"/>
        </w:rPr>
        <w:t>
      36. Хоспис жеке теңгерімі және қаржылық-шаруашылық қызмет көрсету қызметі бар дербес медициналық-әлеуметтік ұйым болып табылады.</w:t>
      </w:r>
    </w:p>
    <w:bookmarkEnd w:id="63"/>
    <w:bookmarkStart w:name="z66" w:id="64"/>
    <w:p>
      <w:pPr>
        <w:spacing w:after="0"/>
        <w:ind w:left="0"/>
        <w:jc w:val="both"/>
      </w:pPr>
      <w:r>
        <w:rPr>
          <w:rFonts w:ascii="Times New Roman"/>
          <w:b w:val="false"/>
          <w:i w:val="false"/>
          <w:color w:val="000000"/>
          <w:sz w:val="28"/>
        </w:rPr>
        <w:t>
      37. Құрылымы мен штаттық кестесін денсаулық сақтаудың мемлекеттік басқару жергілікті органдарының келісімі бойынша басшы бекітеді.</w:t>
      </w:r>
    </w:p>
    <w:bookmarkEnd w:id="64"/>
    <w:bookmarkStart w:name="z67" w:id="65"/>
    <w:p>
      <w:pPr>
        <w:spacing w:after="0"/>
        <w:ind w:left="0"/>
        <w:jc w:val="both"/>
      </w:pPr>
      <w:r>
        <w:rPr>
          <w:rFonts w:ascii="Times New Roman"/>
          <w:b w:val="false"/>
          <w:i w:val="false"/>
          <w:color w:val="000000"/>
          <w:sz w:val="28"/>
        </w:rPr>
        <w:t>
      38. Хоспистің құрылымы:</w:t>
      </w:r>
    </w:p>
    <w:bookmarkEnd w:id="65"/>
    <w:bookmarkStart w:name="z68" w:id="66"/>
    <w:p>
      <w:pPr>
        <w:spacing w:after="0"/>
        <w:ind w:left="0"/>
        <w:jc w:val="both"/>
      </w:pPr>
      <w:r>
        <w:rPr>
          <w:rFonts w:ascii="Times New Roman"/>
          <w:b w:val="false"/>
          <w:i w:val="false"/>
          <w:color w:val="000000"/>
          <w:sz w:val="28"/>
        </w:rPr>
        <w:t>
      1) стационарлық бөлімше;</w:t>
      </w:r>
    </w:p>
    <w:bookmarkEnd w:id="66"/>
    <w:bookmarkStart w:name="z69" w:id="67"/>
    <w:p>
      <w:pPr>
        <w:spacing w:after="0"/>
        <w:ind w:left="0"/>
        <w:jc w:val="both"/>
      </w:pPr>
      <w:r>
        <w:rPr>
          <w:rFonts w:ascii="Times New Roman"/>
          <w:b w:val="false"/>
          <w:i w:val="false"/>
          <w:color w:val="000000"/>
          <w:sz w:val="28"/>
        </w:rPr>
        <w:t>
      2) үйде паллиативтік көмек көрсету жөніндегі ұтқыр бригадалардан тұратын көшпелі бөлімшелер;</w:t>
      </w:r>
    </w:p>
    <w:bookmarkEnd w:id="67"/>
    <w:bookmarkStart w:name="z70" w:id="68"/>
    <w:p>
      <w:pPr>
        <w:spacing w:after="0"/>
        <w:ind w:left="0"/>
        <w:jc w:val="both"/>
      </w:pPr>
      <w:r>
        <w:rPr>
          <w:rFonts w:ascii="Times New Roman"/>
          <w:b w:val="false"/>
          <w:i w:val="false"/>
          <w:color w:val="000000"/>
          <w:sz w:val="28"/>
        </w:rPr>
        <w:t>
      3) күндізгі стационар.</w:t>
      </w:r>
    </w:p>
    <w:bookmarkEnd w:id="68"/>
    <w:bookmarkStart w:name="z71" w:id="69"/>
    <w:p>
      <w:pPr>
        <w:spacing w:after="0"/>
        <w:ind w:left="0"/>
        <w:jc w:val="both"/>
      </w:pPr>
      <w:r>
        <w:rPr>
          <w:rFonts w:ascii="Times New Roman"/>
          <w:b w:val="false"/>
          <w:i w:val="false"/>
          <w:color w:val="000000"/>
          <w:sz w:val="28"/>
        </w:rPr>
        <w:t>
      39. Хоспистің міндеттері мен функциялары:</w:t>
      </w:r>
    </w:p>
    <w:bookmarkEnd w:id="69"/>
    <w:bookmarkStart w:name="z72" w:id="70"/>
    <w:p>
      <w:pPr>
        <w:spacing w:after="0"/>
        <w:ind w:left="0"/>
        <w:jc w:val="both"/>
      </w:pPr>
      <w:r>
        <w:rPr>
          <w:rFonts w:ascii="Times New Roman"/>
          <w:b w:val="false"/>
          <w:i w:val="false"/>
          <w:color w:val="000000"/>
          <w:sz w:val="28"/>
        </w:rPr>
        <w:t>
      1) жазылмайтын науқастарды мемлекеттік сонымен қатар жекеше немесе қайырымдылық негізде медициналық-әлеуметтік қамтамасыз етудің жаңа түрлерін іске асыру;</w:t>
      </w:r>
    </w:p>
    <w:bookmarkEnd w:id="70"/>
    <w:bookmarkStart w:name="z73" w:id="71"/>
    <w:p>
      <w:pPr>
        <w:spacing w:after="0"/>
        <w:ind w:left="0"/>
        <w:jc w:val="both"/>
      </w:pPr>
      <w:r>
        <w:rPr>
          <w:rFonts w:ascii="Times New Roman"/>
          <w:b w:val="false"/>
          <w:i w:val="false"/>
          <w:color w:val="000000"/>
          <w:sz w:val="28"/>
        </w:rPr>
        <w:t>
      2) терминадық сатыдағы жазылмайтын науқастарға стационарлық медициналық көмектің қолжетімділігін арттыру және үйдегі медициналық көмекті жақсарту;</w:t>
      </w:r>
    </w:p>
    <w:bookmarkEnd w:id="71"/>
    <w:bookmarkStart w:name="z74" w:id="72"/>
    <w:p>
      <w:pPr>
        <w:spacing w:after="0"/>
        <w:ind w:left="0"/>
        <w:jc w:val="both"/>
      </w:pPr>
      <w:r>
        <w:rPr>
          <w:rFonts w:ascii="Times New Roman"/>
          <w:b w:val="false"/>
          <w:i w:val="false"/>
          <w:color w:val="000000"/>
          <w:sz w:val="28"/>
        </w:rPr>
        <w:t>
      3) науқастарға және оның туыстарына әлеуметтік-психологиялық көмек көрсету, ауыр науқастарды күту дағдыларына туыстарын оқыту;</w:t>
      </w:r>
    </w:p>
    <w:bookmarkEnd w:id="72"/>
    <w:bookmarkStart w:name="z75" w:id="73"/>
    <w:p>
      <w:pPr>
        <w:spacing w:after="0"/>
        <w:ind w:left="0"/>
        <w:jc w:val="both"/>
      </w:pPr>
      <w:r>
        <w:rPr>
          <w:rFonts w:ascii="Times New Roman"/>
          <w:b w:val="false"/>
          <w:i w:val="false"/>
          <w:color w:val="000000"/>
          <w:sz w:val="28"/>
        </w:rPr>
        <w:t>
      4) дұрыс ауырсынуды басатын терапияны таңдау және оны жүргізуді қамтамасыз ету;</w:t>
      </w:r>
    </w:p>
    <w:bookmarkEnd w:id="73"/>
    <w:bookmarkStart w:name="z76" w:id="74"/>
    <w:p>
      <w:pPr>
        <w:spacing w:after="0"/>
        <w:ind w:left="0"/>
        <w:jc w:val="both"/>
      </w:pPr>
      <w:r>
        <w:rPr>
          <w:rFonts w:ascii="Times New Roman"/>
          <w:b w:val="false"/>
          <w:i w:val="false"/>
          <w:color w:val="000000"/>
          <w:sz w:val="28"/>
        </w:rPr>
        <w:t>
      5) стационар дәрігерлерінің ұсынымдары бойынша қажетті консультациялық көмекті ұйымдастыру;</w:t>
      </w:r>
    </w:p>
    <w:bookmarkEnd w:id="74"/>
    <w:bookmarkStart w:name="z77" w:id="75"/>
    <w:p>
      <w:pPr>
        <w:spacing w:after="0"/>
        <w:ind w:left="0"/>
        <w:jc w:val="both"/>
      </w:pPr>
      <w:r>
        <w:rPr>
          <w:rFonts w:ascii="Times New Roman"/>
          <w:b w:val="false"/>
          <w:i w:val="false"/>
          <w:color w:val="000000"/>
          <w:sz w:val="28"/>
        </w:rPr>
        <w:t xml:space="preserve">
      6) мамандандырылған ұйымдармен өзара іс-қимыл; </w:t>
      </w:r>
    </w:p>
    <w:bookmarkEnd w:id="75"/>
    <w:bookmarkStart w:name="z78" w:id="76"/>
    <w:p>
      <w:pPr>
        <w:spacing w:after="0"/>
        <w:ind w:left="0"/>
        <w:jc w:val="both"/>
      </w:pPr>
      <w:r>
        <w:rPr>
          <w:rFonts w:ascii="Times New Roman"/>
          <w:b w:val="false"/>
          <w:i w:val="false"/>
          <w:color w:val="000000"/>
          <w:sz w:val="28"/>
        </w:rPr>
        <w:t xml:space="preserve">
      7) үй жағдайында және стационарда науқастарды тегін күтуді қамтамасыз ететін еріктілерді оқыту қызметін құру; </w:t>
      </w:r>
    </w:p>
    <w:bookmarkEnd w:id="76"/>
    <w:bookmarkStart w:name="z79" w:id="77"/>
    <w:p>
      <w:pPr>
        <w:spacing w:after="0"/>
        <w:ind w:left="0"/>
        <w:jc w:val="both"/>
      </w:pPr>
      <w:r>
        <w:rPr>
          <w:rFonts w:ascii="Times New Roman"/>
          <w:b w:val="false"/>
          <w:i w:val="false"/>
          <w:color w:val="000000"/>
          <w:sz w:val="28"/>
        </w:rPr>
        <w:t xml:space="preserve">
      8) Қазақстан Республикасының аумағында тіркелген барлық діни ұстанымдардың діни ұйымдарымен өзара іс–қимылы; </w:t>
      </w:r>
    </w:p>
    <w:bookmarkEnd w:id="77"/>
    <w:bookmarkStart w:name="z80" w:id="78"/>
    <w:p>
      <w:pPr>
        <w:spacing w:after="0"/>
        <w:ind w:left="0"/>
        <w:jc w:val="both"/>
      </w:pPr>
      <w:r>
        <w:rPr>
          <w:rFonts w:ascii="Times New Roman"/>
          <w:b w:val="false"/>
          <w:i w:val="false"/>
          <w:color w:val="000000"/>
          <w:sz w:val="28"/>
        </w:rPr>
        <w:t>
      9) үкіметтік емес және қайырымдылық ұйымдармен және халықты әлеуметтік қорғау ұйымдарымен жұмыс.</w:t>
      </w:r>
    </w:p>
    <w:bookmarkEnd w:id="78"/>
    <w:bookmarkStart w:name="z81" w:id="79"/>
    <w:p>
      <w:pPr>
        <w:spacing w:after="0"/>
        <w:ind w:left="0"/>
        <w:jc w:val="both"/>
      </w:pPr>
      <w:r>
        <w:rPr>
          <w:rFonts w:ascii="Times New Roman"/>
          <w:b w:val="false"/>
          <w:i w:val="false"/>
          <w:color w:val="000000"/>
          <w:sz w:val="28"/>
        </w:rPr>
        <w:t>
      39. Хоспис:</w:t>
      </w:r>
    </w:p>
    <w:bookmarkEnd w:id="79"/>
    <w:bookmarkStart w:name="z82" w:id="80"/>
    <w:p>
      <w:pPr>
        <w:spacing w:after="0"/>
        <w:ind w:left="0"/>
        <w:jc w:val="both"/>
      </w:pPr>
      <w:r>
        <w:rPr>
          <w:rFonts w:ascii="Times New Roman"/>
          <w:b w:val="false"/>
          <w:i w:val="false"/>
          <w:color w:val="000000"/>
          <w:sz w:val="28"/>
        </w:rPr>
        <w:t>
      1) симптоматикалық терапияны;</w:t>
      </w:r>
    </w:p>
    <w:bookmarkEnd w:id="80"/>
    <w:bookmarkStart w:name="z83" w:id="81"/>
    <w:p>
      <w:pPr>
        <w:spacing w:after="0"/>
        <w:ind w:left="0"/>
        <w:jc w:val="both"/>
      </w:pPr>
      <w:r>
        <w:rPr>
          <w:rFonts w:ascii="Times New Roman"/>
          <w:b w:val="false"/>
          <w:i w:val="false"/>
          <w:color w:val="000000"/>
          <w:sz w:val="28"/>
        </w:rPr>
        <w:t>
      2) қажетті ауырсынуды басатын терапияны таңдауды және жүргізуді;</w:t>
      </w:r>
    </w:p>
    <w:bookmarkEnd w:id="81"/>
    <w:bookmarkStart w:name="z84" w:id="82"/>
    <w:p>
      <w:pPr>
        <w:spacing w:after="0"/>
        <w:ind w:left="0"/>
        <w:jc w:val="both"/>
      </w:pPr>
      <w:r>
        <w:rPr>
          <w:rFonts w:ascii="Times New Roman"/>
          <w:b w:val="false"/>
          <w:i w:val="false"/>
          <w:color w:val="000000"/>
          <w:sz w:val="28"/>
        </w:rPr>
        <w:t>
      3) науқастарға медициналық-әлеуметтік көмекті;</w:t>
      </w:r>
    </w:p>
    <w:bookmarkEnd w:id="82"/>
    <w:bookmarkStart w:name="z85" w:id="83"/>
    <w:p>
      <w:pPr>
        <w:spacing w:after="0"/>
        <w:ind w:left="0"/>
        <w:jc w:val="both"/>
      </w:pPr>
      <w:r>
        <w:rPr>
          <w:rFonts w:ascii="Times New Roman"/>
          <w:b w:val="false"/>
          <w:i w:val="false"/>
          <w:color w:val="000000"/>
          <w:sz w:val="28"/>
        </w:rPr>
        <w:t>
      4) науқастарға және оның туыстарына психотерапиялық көмекті;</w:t>
      </w:r>
    </w:p>
    <w:bookmarkEnd w:id="83"/>
    <w:bookmarkStart w:name="z86" w:id="84"/>
    <w:p>
      <w:pPr>
        <w:spacing w:after="0"/>
        <w:ind w:left="0"/>
        <w:jc w:val="both"/>
      </w:pPr>
      <w:r>
        <w:rPr>
          <w:rFonts w:ascii="Times New Roman"/>
          <w:b w:val="false"/>
          <w:i w:val="false"/>
          <w:color w:val="000000"/>
          <w:sz w:val="28"/>
        </w:rPr>
        <w:t>
      5) науқасты тасымалдауды;</w:t>
      </w:r>
    </w:p>
    <w:bookmarkEnd w:id="84"/>
    <w:bookmarkStart w:name="z87" w:id="85"/>
    <w:p>
      <w:pPr>
        <w:spacing w:after="0"/>
        <w:ind w:left="0"/>
        <w:jc w:val="both"/>
      </w:pPr>
      <w:r>
        <w:rPr>
          <w:rFonts w:ascii="Times New Roman"/>
          <w:b w:val="false"/>
          <w:i w:val="false"/>
          <w:color w:val="000000"/>
          <w:sz w:val="28"/>
        </w:rPr>
        <w:t>
      6) пациенттердің санитариялық-гигиеналық білімін;</w:t>
      </w:r>
    </w:p>
    <w:bookmarkEnd w:id="85"/>
    <w:bookmarkStart w:name="z88" w:id="86"/>
    <w:p>
      <w:pPr>
        <w:spacing w:after="0"/>
        <w:ind w:left="0"/>
        <w:jc w:val="both"/>
      </w:pPr>
      <w:r>
        <w:rPr>
          <w:rFonts w:ascii="Times New Roman"/>
          <w:b w:val="false"/>
          <w:i w:val="false"/>
          <w:color w:val="000000"/>
          <w:sz w:val="28"/>
        </w:rPr>
        <w:t>
      7) заңдық консультация беруді және пациенттер мүддесінің құқығын қорғауды;</w:t>
      </w:r>
    </w:p>
    <w:bookmarkEnd w:id="86"/>
    <w:bookmarkStart w:name="z89" w:id="87"/>
    <w:p>
      <w:pPr>
        <w:spacing w:after="0"/>
        <w:ind w:left="0"/>
        <w:jc w:val="both"/>
      </w:pPr>
      <w:r>
        <w:rPr>
          <w:rFonts w:ascii="Times New Roman"/>
          <w:b w:val="false"/>
          <w:i w:val="false"/>
          <w:color w:val="000000"/>
          <w:sz w:val="28"/>
        </w:rPr>
        <w:t>
      8) науқастарды паллиативтік емдеудің жаңа әдістерін практикаға енгізуді және оны меңгертуді;</w:t>
      </w:r>
    </w:p>
    <w:bookmarkEnd w:id="87"/>
    <w:bookmarkStart w:name="z90" w:id="88"/>
    <w:p>
      <w:pPr>
        <w:spacing w:after="0"/>
        <w:ind w:left="0"/>
        <w:jc w:val="both"/>
      </w:pPr>
      <w:r>
        <w:rPr>
          <w:rFonts w:ascii="Times New Roman"/>
          <w:b w:val="false"/>
          <w:i w:val="false"/>
          <w:color w:val="000000"/>
          <w:sz w:val="28"/>
        </w:rPr>
        <w:t xml:space="preserve">
      9) дінге сенетін науқастарды хосписте болу кезінде діни орындарға осы діни бірлестік Қазақстан Республикасының аумағында ресми тіркелген жағдайда жіберу мүмкіндігін ұсынуды; </w:t>
      </w:r>
    </w:p>
    <w:bookmarkEnd w:id="88"/>
    <w:bookmarkStart w:name="z91" w:id="89"/>
    <w:p>
      <w:pPr>
        <w:spacing w:after="0"/>
        <w:ind w:left="0"/>
        <w:jc w:val="both"/>
      </w:pPr>
      <w:r>
        <w:rPr>
          <w:rFonts w:ascii="Times New Roman"/>
          <w:b w:val="false"/>
          <w:i w:val="false"/>
          <w:color w:val="000000"/>
          <w:sz w:val="28"/>
        </w:rPr>
        <w:t>
      10) хоспис қызметінің тиімділігіне талдау жүргізуді қамтамасыз етеді.</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2013 жылғы 14 қарашадағы</w:t>
            </w:r>
            <w:r>
              <w:br/>
            </w:r>
            <w:r>
              <w:rPr>
                <w:rFonts w:ascii="Times New Roman"/>
                <w:b w:val="false"/>
                <w:i w:val="false"/>
                <w:color w:val="000000"/>
                <w:sz w:val="20"/>
              </w:rPr>
              <w:t>№ 657 бұйрығымен бекітілген</w:t>
            </w:r>
            <w:r>
              <w:br/>
            </w:r>
            <w:r>
              <w:rPr>
                <w:rFonts w:ascii="Times New Roman"/>
                <w:b w:val="false"/>
                <w:i w:val="false"/>
                <w:color w:val="000000"/>
                <w:sz w:val="20"/>
              </w:rPr>
              <w:t>Стандартқа</w:t>
            </w:r>
            <w:r>
              <w:br/>
            </w:r>
            <w:r>
              <w:rPr>
                <w:rFonts w:ascii="Times New Roman"/>
                <w:b w:val="false"/>
                <w:i w:val="false"/>
                <w:color w:val="000000"/>
                <w:sz w:val="20"/>
              </w:rPr>
              <w:t>1-қосымша</w:t>
            </w:r>
          </w:p>
        </w:tc>
      </w:tr>
    </w:tbl>
    <w:bookmarkStart w:name="z93" w:id="90"/>
    <w:p>
      <w:pPr>
        <w:spacing w:after="0"/>
        <w:ind w:left="0"/>
        <w:jc w:val="left"/>
      </w:pPr>
      <w:r>
        <w:rPr>
          <w:rFonts w:ascii="Times New Roman"/>
          <w:b/>
          <w:i w:val="false"/>
          <w:color w:val="000000"/>
        </w:rPr>
        <w:t xml:space="preserve"> Паллиативтік көмекті көрсету бойынша ұтқыр бригадалар және көп</w:t>
      </w:r>
      <w:r>
        <w:br/>
      </w:r>
      <w:r>
        <w:rPr>
          <w:rFonts w:ascii="Times New Roman"/>
          <w:b/>
          <w:i w:val="false"/>
          <w:color w:val="000000"/>
        </w:rPr>
        <w:t>бейінді мамандар тобы жұмысын ұйымдастыру</w:t>
      </w:r>
    </w:p>
    <w:bookmarkEnd w:id="90"/>
    <w:bookmarkStart w:name="z94" w:id="91"/>
    <w:p>
      <w:pPr>
        <w:spacing w:after="0"/>
        <w:ind w:left="0"/>
        <w:jc w:val="both"/>
      </w:pPr>
      <w:r>
        <w:rPr>
          <w:rFonts w:ascii="Times New Roman"/>
          <w:b w:val="false"/>
          <w:i w:val="false"/>
          <w:color w:val="000000"/>
          <w:sz w:val="28"/>
        </w:rPr>
        <w:t>
      1. Ұтқыр бригадалар (бұдан әрі – ҰБ) үйде (үйдегі хоспис):</w:t>
      </w:r>
    </w:p>
    <w:bookmarkEnd w:id="91"/>
    <w:bookmarkStart w:name="z95" w:id="92"/>
    <w:p>
      <w:pPr>
        <w:spacing w:after="0"/>
        <w:ind w:left="0"/>
        <w:jc w:val="both"/>
      </w:pPr>
      <w:r>
        <w:rPr>
          <w:rFonts w:ascii="Times New Roman"/>
          <w:b w:val="false"/>
          <w:i w:val="false"/>
          <w:color w:val="000000"/>
          <w:sz w:val="28"/>
        </w:rPr>
        <w:t>
      1) дәрігерге дейінгі медициналық көмек;</w:t>
      </w:r>
    </w:p>
    <w:bookmarkEnd w:id="92"/>
    <w:bookmarkStart w:name="z96" w:id="93"/>
    <w:p>
      <w:pPr>
        <w:spacing w:after="0"/>
        <w:ind w:left="0"/>
        <w:jc w:val="both"/>
      </w:pPr>
      <w:r>
        <w:rPr>
          <w:rFonts w:ascii="Times New Roman"/>
          <w:b w:val="false"/>
          <w:i w:val="false"/>
          <w:color w:val="000000"/>
          <w:sz w:val="28"/>
        </w:rPr>
        <w:t>
      2) білікті медициналық көмек;</w:t>
      </w:r>
    </w:p>
    <w:bookmarkEnd w:id="93"/>
    <w:bookmarkStart w:name="z97" w:id="94"/>
    <w:p>
      <w:pPr>
        <w:spacing w:after="0"/>
        <w:ind w:left="0"/>
        <w:jc w:val="both"/>
      </w:pPr>
      <w:r>
        <w:rPr>
          <w:rFonts w:ascii="Times New Roman"/>
          <w:b w:val="false"/>
          <w:i w:val="false"/>
          <w:color w:val="000000"/>
          <w:sz w:val="28"/>
        </w:rPr>
        <w:t>
      3) медициналық-әлеуметтік көмек түрінде паллиативтік көмек көрсетуге арналған.</w:t>
      </w:r>
    </w:p>
    <w:bookmarkEnd w:id="94"/>
    <w:bookmarkStart w:name="z98" w:id="95"/>
    <w:p>
      <w:pPr>
        <w:spacing w:after="0"/>
        <w:ind w:left="0"/>
        <w:jc w:val="both"/>
      </w:pPr>
      <w:r>
        <w:rPr>
          <w:rFonts w:ascii="Times New Roman"/>
          <w:b w:val="false"/>
          <w:i w:val="false"/>
          <w:color w:val="000000"/>
          <w:sz w:val="28"/>
        </w:rPr>
        <w:t>
      2. ҰБ хоспис, көп бейінді немесе мамандандырылған ауруханалардың паллиативтік көмек бөлімшелер базасында не амбулаториялық–емханалық ұйымдар базасында құрылады.</w:t>
      </w:r>
    </w:p>
    <w:bookmarkEnd w:id="95"/>
    <w:bookmarkStart w:name="z99" w:id="96"/>
    <w:p>
      <w:pPr>
        <w:spacing w:after="0"/>
        <w:ind w:left="0"/>
        <w:jc w:val="both"/>
      </w:pPr>
      <w:r>
        <w:rPr>
          <w:rFonts w:ascii="Times New Roman"/>
          <w:b w:val="false"/>
          <w:i w:val="false"/>
          <w:color w:val="000000"/>
          <w:sz w:val="28"/>
        </w:rPr>
        <w:t>
      3. ҰБ құрамына дәрігер, мейіргер, әлеуметтік қызметкер және психолог кіреді.</w:t>
      </w:r>
    </w:p>
    <w:bookmarkEnd w:id="96"/>
    <w:bookmarkStart w:name="z100" w:id="97"/>
    <w:p>
      <w:pPr>
        <w:spacing w:after="0"/>
        <w:ind w:left="0"/>
        <w:jc w:val="both"/>
      </w:pPr>
      <w:r>
        <w:rPr>
          <w:rFonts w:ascii="Times New Roman"/>
          <w:b w:val="false"/>
          <w:i w:val="false"/>
          <w:color w:val="000000"/>
          <w:sz w:val="28"/>
        </w:rPr>
        <w:t>
      4. Көп бейінді мамандар тобы үйде паллиативтік көмекті көрсетуге арналған, топ аумақтық емхана базасында құрылады.</w:t>
      </w:r>
    </w:p>
    <w:bookmarkEnd w:id="97"/>
    <w:bookmarkStart w:name="z101" w:id="98"/>
    <w:p>
      <w:pPr>
        <w:spacing w:after="0"/>
        <w:ind w:left="0"/>
        <w:jc w:val="both"/>
      </w:pPr>
      <w:r>
        <w:rPr>
          <w:rFonts w:ascii="Times New Roman"/>
          <w:b w:val="false"/>
          <w:i w:val="false"/>
          <w:color w:val="000000"/>
          <w:sz w:val="28"/>
        </w:rPr>
        <w:t>
      5. Көп бейінді мамандар тобы (бұдан әрі - КБМТ) тобына: дәрігер, мейіргер, әлеуметтік қызметкер, психолог сондай-ақ қажет болған жағдайда - еріктілер, шіркеу қызметкері кіреді. КБМТ құрамына қосымша психологиялық қолдау көрсету үшін психотерапевт және бейіні бойынша басқа мамандардың (онколог, фтизиатр, инфекционист, педиатр және басқа) лауазымы енгізіледі. Осылайша пациенттің және оның отбасы мүшелерінің психологиялық, әлеуметтік, діни немесе рухани қажеттілігін қанағаттандыру үшін психологиялық әлеуметтік қолдау көрсетумен қамтамасыз етіледі.</w:t>
      </w:r>
    </w:p>
    <w:bookmarkEnd w:id="98"/>
    <w:bookmarkStart w:name="z102" w:id="99"/>
    <w:p>
      <w:pPr>
        <w:spacing w:after="0"/>
        <w:ind w:left="0"/>
        <w:jc w:val="both"/>
      </w:pPr>
      <w:r>
        <w:rPr>
          <w:rFonts w:ascii="Times New Roman"/>
          <w:b w:val="false"/>
          <w:i w:val="false"/>
          <w:color w:val="000000"/>
          <w:sz w:val="28"/>
        </w:rPr>
        <w:t>
      6. Қызметкерлердің эмоциялық жай-күйінің тұрақтылығын сақтау мақсатында мынадай жүктеме нормативтері сақталады: 10 пациентке 1 дәрігер, 10 пациентке 1 мейіргер, 25-30 пациентке 1 әлеуметтік қызметкер, 50 пациентке 1 шіркеу қызметкері. Команда мүшелерінің паллиативтік көмек көрсету мәселелері бойынша дайындығы болуы тиіс.</w:t>
      </w:r>
    </w:p>
    <w:bookmarkEnd w:id="99"/>
    <w:bookmarkStart w:name="z103" w:id="100"/>
    <w:p>
      <w:pPr>
        <w:spacing w:after="0"/>
        <w:ind w:left="0"/>
        <w:jc w:val="both"/>
      </w:pPr>
      <w:r>
        <w:rPr>
          <w:rFonts w:ascii="Times New Roman"/>
          <w:b w:val="false"/>
          <w:i w:val="false"/>
          <w:color w:val="000000"/>
          <w:sz w:val="28"/>
        </w:rPr>
        <w:t>
      7. Дәрігер паллиативтік көмек көрсету мәселелері бойынша біліктілікті арттыру курстарын өтеді.</w:t>
      </w:r>
    </w:p>
    <w:bookmarkEnd w:id="100"/>
    <w:bookmarkStart w:name="z104" w:id="101"/>
    <w:p>
      <w:pPr>
        <w:spacing w:after="0"/>
        <w:ind w:left="0"/>
        <w:jc w:val="both"/>
      </w:pPr>
      <w:r>
        <w:rPr>
          <w:rFonts w:ascii="Times New Roman"/>
          <w:b w:val="false"/>
          <w:i w:val="false"/>
          <w:color w:val="000000"/>
          <w:sz w:val="28"/>
        </w:rPr>
        <w:t>
      8. Паллиативтік көмек көрсететін мейіргерлер бір ай бойы жұмыс орнында паллиативтік көмекті көрсету дағдыларына тағылымдамадан өтеді, бұдан әрі үш ай бойы хоспистің бас мейіргерінің немесе дәрігердің бақылауымен жұмыс істейді.</w:t>
      </w:r>
    </w:p>
    <w:bookmarkEnd w:id="101"/>
    <w:bookmarkStart w:name="z105" w:id="102"/>
    <w:p>
      <w:pPr>
        <w:spacing w:after="0"/>
        <w:ind w:left="0"/>
        <w:jc w:val="both"/>
      </w:pPr>
      <w:r>
        <w:rPr>
          <w:rFonts w:ascii="Times New Roman"/>
          <w:b w:val="false"/>
          <w:i w:val="false"/>
          <w:color w:val="000000"/>
          <w:sz w:val="28"/>
        </w:rPr>
        <w:t>
      9. Паллиативтік көмекті көрсету үшін ресми діни білімі бар діни қызметкер тартылады.</w:t>
      </w:r>
    </w:p>
    <w:bookmarkEnd w:id="102"/>
    <w:bookmarkStart w:name="z106" w:id="103"/>
    <w:p>
      <w:pPr>
        <w:spacing w:after="0"/>
        <w:ind w:left="0"/>
        <w:jc w:val="both"/>
      </w:pPr>
      <w:r>
        <w:rPr>
          <w:rFonts w:ascii="Times New Roman"/>
          <w:b w:val="false"/>
          <w:i w:val="false"/>
          <w:color w:val="000000"/>
          <w:sz w:val="28"/>
        </w:rPr>
        <w:t>
      10. Паллиативтік көмек көрсету кезінде мынадай тақырыптардан тұратын: хоспис философиясы, коммуникациялық дағдылар, КБМТ-да жұмыс, өліп бара жатқан науқастың мұқтажы, еріктілердің ролі паллиативтік көмек негіздеріне оқытудан өтумен іріктеуден өткен еріктілердің (волонтерлердің) қызметі пайдаланылады.</w:t>
      </w:r>
    </w:p>
    <w:bookmarkEnd w:id="103"/>
    <w:bookmarkStart w:name="z107" w:id="104"/>
    <w:p>
      <w:pPr>
        <w:spacing w:after="0"/>
        <w:ind w:left="0"/>
        <w:jc w:val="both"/>
      </w:pPr>
      <w:r>
        <w:rPr>
          <w:rFonts w:ascii="Times New Roman"/>
          <w:b w:val="false"/>
          <w:i w:val="false"/>
          <w:color w:val="000000"/>
          <w:sz w:val="28"/>
        </w:rPr>
        <w:t>
      11. Еріктілер үйлестіруші дәрігердің бақылауымен жұмыс істейді.</w:t>
      </w:r>
    </w:p>
    <w:bookmarkEnd w:id="104"/>
    <w:bookmarkStart w:name="z108" w:id="105"/>
    <w:p>
      <w:pPr>
        <w:spacing w:after="0"/>
        <w:ind w:left="0"/>
        <w:jc w:val="both"/>
      </w:pPr>
      <w:r>
        <w:rPr>
          <w:rFonts w:ascii="Times New Roman"/>
          <w:b w:val="false"/>
          <w:i w:val="false"/>
          <w:color w:val="000000"/>
          <w:sz w:val="28"/>
        </w:rPr>
        <w:t>
      12. Еріктілердің іріктеу критерийлері:</w:t>
      </w:r>
    </w:p>
    <w:bookmarkEnd w:id="105"/>
    <w:bookmarkStart w:name="z109" w:id="106"/>
    <w:p>
      <w:pPr>
        <w:spacing w:after="0"/>
        <w:ind w:left="0"/>
        <w:jc w:val="both"/>
      </w:pPr>
      <w:r>
        <w:rPr>
          <w:rFonts w:ascii="Times New Roman"/>
          <w:b w:val="false"/>
          <w:i w:val="false"/>
          <w:color w:val="000000"/>
          <w:sz w:val="28"/>
        </w:rPr>
        <w:t>
      1) командада жұмыс істей білу қабілеті;</w:t>
      </w:r>
    </w:p>
    <w:bookmarkEnd w:id="106"/>
    <w:bookmarkStart w:name="z110" w:id="107"/>
    <w:p>
      <w:pPr>
        <w:spacing w:after="0"/>
        <w:ind w:left="0"/>
        <w:jc w:val="both"/>
      </w:pPr>
      <w:r>
        <w:rPr>
          <w:rFonts w:ascii="Times New Roman"/>
          <w:b w:val="false"/>
          <w:i w:val="false"/>
          <w:color w:val="000000"/>
          <w:sz w:val="28"/>
        </w:rPr>
        <w:t>
      2) тыңдай білу және қарым-қатынасты қолдай білу;</w:t>
      </w:r>
    </w:p>
    <w:bookmarkEnd w:id="107"/>
    <w:bookmarkStart w:name="z111" w:id="108"/>
    <w:p>
      <w:pPr>
        <w:spacing w:after="0"/>
        <w:ind w:left="0"/>
        <w:jc w:val="both"/>
      </w:pPr>
      <w:r>
        <w:rPr>
          <w:rFonts w:ascii="Times New Roman"/>
          <w:b w:val="false"/>
          <w:i w:val="false"/>
          <w:color w:val="000000"/>
          <w:sz w:val="28"/>
        </w:rPr>
        <w:t>
      3) науқастарға және ауыр қайғыны бастан өткергендерге аяушылық және рақымшылық білдіру;</w:t>
      </w:r>
    </w:p>
    <w:bookmarkEnd w:id="108"/>
    <w:bookmarkStart w:name="z112" w:id="109"/>
    <w:p>
      <w:pPr>
        <w:spacing w:after="0"/>
        <w:ind w:left="0"/>
        <w:jc w:val="both"/>
      </w:pPr>
      <w:r>
        <w:rPr>
          <w:rFonts w:ascii="Times New Roman"/>
          <w:b w:val="false"/>
          <w:i w:val="false"/>
          <w:color w:val="000000"/>
          <w:sz w:val="28"/>
        </w:rPr>
        <w:t>
      4) жеке тұлғаға деген құрметті сақтай білу;</w:t>
      </w:r>
    </w:p>
    <w:bookmarkEnd w:id="109"/>
    <w:bookmarkStart w:name="z113" w:id="110"/>
    <w:p>
      <w:pPr>
        <w:spacing w:after="0"/>
        <w:ind w:left="0"/>
        <w:jc w:val="both"/>
      </w:pPr>
      <w:r>
        <w:rPr>
          <w:rFonts w:ascii="Times New Roman"/>
          <w:b w:val="false"/>
          <w:i w:val="false"/>
          <w:color w:val="000000"/>
          <w:sz w:val="28"/>
        </w:rPr>
        <w:t>
      5) дәрігерлік құпияны сақтай білу қабілеті;</w:t>
      </w:r>
    </w:p>
    <w:bookmarkEnd w:id="110"/>
    <w:bookmarkStart w:name="z114" w:id="111"/>
    <w:p>
      <w:pPr>
        <w:spacing w:after="0"/>
        <w:ind w:left="0"/>
        <w:jc w:val="both"/>
      </w:pPr>
      <w:r>
        <w:rPr>
          <w:rFonts w:ascii="Times New Roman"/>
          <w:b w:val="false"/>
          <w:i w:val="false"/>
          <w:color w:val="000000"/>
          <w:sz w:val="28"/>
        </w:rPr>
        <w:t>
      6) пациенттерді дәледегісі келіп отырған әңгімесіне деген сыйластық қарым-қатынас;</w:t>
      </w:r>
    </w:p>
    <w:bookmarkEnd w:id="111"/>
    <w:bookmarkStart w:name="z115" w:id="112"/>
    <w:p>
      <w:pPr>
        <w:spacing w:after="0"/>
        <w:ind w:left="0"/>
        <w:jc w:val="both"/>
      </w:pPr>
      <w:r>
        <w:rPr>
          <w:rFonts w:ascii="Times New Roman"/>
          <w:b w:val="false"/>
          <w:i w:val="false"/>
          <w:color w:val="000000"/>
          <w:sz w:val="28"/>
        </w:rPr>
        <w:t>
      7) моральдық тұтастық;</w:t>
      </w:r>
    </w:p>
    <w:bookmarkEnd w:id="112"/>
    <w:bookmarkStart w:name="z116" w:id="113"/>
    <w:p>
      <w:pPr>
        <w:spacing w:after="0"/>
        <w:ind w:left="0"/>
        <w:jc w:val="both"/>
      </w:pPr>
      <w:r>
        <w:rPr>
          <w:rFonts w:ascii="Times New Roman"/>
          <w:b w:val="false"/>
          <w:i w:val="false"/>
          <w:color w:val="000000"/>
          <w:sz w:val="28"/>
        </w:rPr>
        <w:t>
      8) бұрын қылмыстық істің болмауы.</w:t>
      </w:r>
    </w:p>
    <w:bookmarkEnd w:id="113"/>
    <w:bookmarkStart w:name="z117" w:id="114"/>
    <w:p>
      <w:pPr>
        <w:spacing w:after="0"/>
        <w:ind w:left="0"/>
        <w:jc w:val="both"/>
      </w:pPr>
      <w:r>
        <w:rPr>
          <w:rFonts w:ascii="Times New Roman"/>
          <w:b w:val="false"/>
          <w:i w:val="false"/>
          <w:color w:val="000000"/>
          <w:sz w:val="28"/>
        </w:rPr>
        <w:t>
      13. Жақын адамының қаза болуына байланысты жарақатты бастан өткерген еріктілерге 1 - 2 жыл бойы пациенттермен және пациенттердің отбасымен тікелей жұмыс істеуге рұқсат етілмейді.</w:t>
      </w:r>
    </w:p>
    <w:bookmarkEnd w:id="114"/>
    <w:bookmarkStart w:name="z118" w:id="115"/>
    <w:p>
      <w:pPr>
        <w:spacing w:after="0"/>
        <w:ind w:left="0"/>
        <w:jc w:val="both"/>
      </w:pPr>
      <w:r>
        <w:rPr>
          <w:rFonts w:ascii="Times New Roman"/>
          <w:b w:val="false"/>
          <w:i w:val="false"/>
          <w:color w:val="000000"/>
          <w:sz w:val="28"/>
        </w:rPr>
        <w:t>
      14. Еркітілердің (волонтерлердің) қызметі жұмыс кестесі және ұсынылатын қызметтердің түрлері айтылатын жазбаша шартпен реттеледі. Еріктілердің (волонтерлердің) жұмысы пациенттермен және олардың отбасына көрсетілетін тікелей жұмысты, әкімшілік жұмысты қамтиды.</w:t>
      </w:r>
    </w:p>
    <w:bookmarkEnd w:id="115"/>
    <w:bookmarkStart w:name="z119" w:id="116"/>
    <w:p>
      <w:pPr>
        <w:spacing w:after="0"/>
        <w:ind w:left="0"/>
        <w:jc w:val="both"/>
      </w:pPr>
      <w:r>
        <w:rPr>
          <w:rFonts w:ascii="Times New Roman"/>
          <w:b w:val="false"/>
          <w:i w:val="false"/>
          <w:color w:val="000000"/>
          <w:sz w:val="28"/>
        </w:rPr>
        <w:t>
      15. Паллиативтік көмекті көрсету процесіне тартылған медциналық емес білімі бар қызметтерді берушілердің паллиативтік көмекті көрсету кейіннен жұмыс орнында және оқыту семинарларында (курста) біліктілігін арттыру шеңберінде паллиативтік көмекті көрсету бойынша үздіксіз білімімен бейінді білімі және дағдысы бар.</w:t>
      </w:r>
    </w:p>
    <w:bookmarkEnd w:id="116"/>
    <w:bookmarkStart w:name="z120" w:id="117"/>
    <w:p>
      <w:pPr>
        <w:spacing w:after="0"/>
        <w:ind w:left="0"/>
        <w:jc w:val="both"/>
      </w:pPr>
      <w:r>
        <w:rPr>
          <w:rFonts w:ascii="Times New Roman"/>
          <w:b w:val="false"/>
          <w:i w:val="false"/>
          <w:color w:val="000000"/>
          <w:sz w:val="28"/>
        </w:rPr>
        <w:t>
      16. Емдеу және күтудің жеке жоспарын әзірлеу және жүзеге асыру кезінде диагнозы және паллиативтік терапияны көрсету барысы туралы дәйекті ақпарат алған пациентпен және оның отбасымен бірлесіп КБМТ (ҰБ) мүшелері қатысады.</w:t>
      </w:r>
    </w:p>
    <w:bookmarkEnd w:id="117"/>
    <w:bookmarkStart w:name="z121" w:id="118"/>
    <w:p>
      <w:pPr>
        <w:spacing w:after="0"/>
        <w:ind w:left="0"/>
        <w:jc w:val="both"/>
      </w:pPr>
      <w:r>
        <w:rPr>
          <w:rFonts w:ascii="Times New Roman"/>
          <w:b w:val="false"/>
          <w:i w:val="false"/>
          <w:color w:val="000000"/>
          <w:sz w:val="28"/>
        </w:rPr>
        <w:t>
      17. КБМТ/ҰБ кемінде аптасына бір рет жұмыс кездесуін жүргізеді.</w:t>
      </w:r>
    </w:p>
    <w:bookmarkEnd w:id="118"/>
    <w:bookmarkStart w:name="z122" w:id="119"/>
    <w:p>
      <w:pPr>
        <w:spacing w:after="0"/>
        <w:ind w:left="0"/>
        <w:jc w:val="both"/>
      </w:pPr>
      <w:r>
        <w:rPr>
          <w:rFonts w:ascii="Times New Roman"/>
          <w:b w:val="false"/>
          <w:i w:val="false"/>
          <w:color w:val="000000"/>
          <w:sz w:val="28"/>
        </w:rPr>
        <w:t>
      18. Пациенттің және оның отбасының қажеттілігі КБМТ/ҰБ мүшелерімен емдеу және күту жоспарын жүзеге асыру барысында тұрақты түрде бағаланады, ол пациенттің жай-күйінің өзгеруіне қарай өзгереді және жаңартылады.</w:t>
      </w:r>
    </w:p>
    <w:bookmarkEnd w:id="119"/>
    <w:bookmarkStart w:name="z123" w:id="120"/>
    <w:p>
      <w:pPr>
        <w:spacing w:after="0"/>
        <w:ind w:left="0"/>
        <w:jc w:val="both"/>
      </w:pPr>
      <w:r>
        <w:rPr>
          <w:rFonts w:ascii="Times New Roman"/>
          <w:b w:val="false"/>
          <w:i w:val="false"/>
          <w:color w:val="000000"/>
          <w:sz w:val="28"/>
        </w:rPr>
        <w:t>
      19. Үйде пациентке паллиативтік көмекті көрсету кезінде КБМТ/ҰБ дәрігері пациентті тексеріп-қарауды және емдеуге түзетуді жүзеге асырады.</w:t>
      </w:r>
    </w:p>
    <w:bookmarkEnd w:id="120"/>
    <w:bookmarkStart w:name="z124" w:id="121"/>
    <w:p>
      <w:pPr>
        <w:spacing w:after="0"/>
        <w:ind w:left="0"/>
        <w:jc w:val="both"/>
      </w:pPr>
      <w:r>
        <w:rPr>
          <w:rFonts w:ascii="Times New Roman"/>
          <w:b w:val="false"/>
          <w:i w:val="false"/>
          <w:color w:val="000000"/>
          <w:sz w:val="28"/>
        </w:rPr>
        <w:t>
      20. КБМТ/ҰБ мейіргері дәрігерлік тағайындауды орындайды.</w:t>
      </w:r>
    </w:p>
    <w:bookmarkEnd w:id="121"/>
    <w:bookmarkStart w:name="z125" w:id="122"/>
    <w:p>
      <w:pPr>
        <w:spacing w:after="0"/>
        <w:ind w:left="0"/>
        <w:jc w:val="both"/>
      </w:pPr>
      <w:r>
        <w:rPr>
          <w:rFonts w:ascii="Times New Roman"/>
          <w:b w:val="false"/>
          <w:i w:val="false"/>
          <w:color w:val="000000"/>
          <w:sz w:val="28"/>
        </w:rPr>
        <w:t>
      21. Үйдегі науқастың жағдайы нашарлаған,тәуліктік бақылау талап етілген жағдайда ол хосписке немесе көп бейінді немесе мамандандырылған аурухалардың паллиативтік көмек бөлімшесіне емдеуге жатқызылады.</w:t>
      </w:r>
    </w:p>
    <w:bookmarkEnd w:id="122"/>
    <w:bookmarkStart w:name="z126" w:id="123"/>
    <w:p>
      <w:pPr>
        <w:spacing w:after="0"/>
        <w:ind w:left="0"/>
        <w:jc w:val="both"/>
      </w:pPr>
      <w:r>
        <w:rPr>
          <w:rFonts w:ascii="Times New Roman"/>
          <w:b w:val="false"/>
          <w:i w:val="false"/>
          <w:color w:val="000000"/>
          <w:sz w:val="28"/>
        </w:rPr>
        <w:t>
      22. КБМТ/ҰБ мүшелерінің жұмыс кестесін әзірлеу кезінде аурудың ауырлық деңгейі және персоналға жүктемесі ескеріледі (ұсынылатын қызметтердің түріне және науқсатың орналасу жеріне байланысты).</w:t>
      </w:r>
    </w:p>
    <w:bookmarkEnd w:id="123"/>
    <w:bookmarkStart w:name="z127" w:id="124"/>
    <w:p>
      <w:pPr>
        <w:spacing w:after="0"/>
        <w:ind w:left="0"/>
        <w:jc w:val="both"/>
      </w:pPr>
      <w:r>
        <w:rPr>
          <w:rFonts w:ascii="Times New Roman"/>
          <w:b w:val="false"/>
          <w:i w:val="false"/>
          <w:color w:val="000000"/>
          <w:sz w:val="28"/>
        </w:rPr>
        <w:t>
      23. Паллиативтік көмек көрсетудің психологиялық ерекшеліктерін ескере отырып (эмоциялық күю синдромы) персоналға психологиялық эмоциялық жүктемеге қосымша төлемақы коэффициенті белгіленеді.</w:t>
      </w:r>
    </w:p>
    <w:bookmarkEnd w:id="124"/>
    <w:bookmarkStart w:name="z128" w:id="125"/>
    <w:p>
      <w:pPr>
        <w:spacing w:after="0"/>
        <w:ind w:left="0"/>
        <w:jc w:val="both"/>
      </w:pPr>
      <w:r>
        <w:rPr>
          <w:rFonts w:ascii="Times New Roman"/>
          <w:b w:val="false"/>
          <w:i w:val="false"/>
          <w:color w:val="000000"/>
          <w:sz w:val="28"/>
        </w:rPr>
        <w:t>
      24. Паллиативтік көмекті көрсетуге қатысатын персоналға қолдау көрсетуді ұйымдастыру шеңберінде мынадай іс-шаралар жүзеге асырылады:</w:t>
      </w:r>
    </w:p>
    <w:bookmarkEnd w:id="125"/>
    <w:bookmarkStart w:name="z129" w:id="126"/>
    <w:p>
      <w:pPr>
        <w:spacing w:after="0"/>
        <w:ind w:left="0"/>
        <w:jc w:val="both"/>
      </w:pPr>
      <w:r>
        <w:rPr>
          <w:rFonts w:ascii="Times New Roman"/>
          <w:b w:val="false"/>
          <w:i w:val="false"/>
          <w:color w:val="000000"/>
          <w:sz w:val="28"/>
        </w:rPr>
        <w:t>
      1) КБМТ/ҰБ мүшелері паллиативтік көмек көрсету мәселелері бойынша бастапқы дайындықты алады және үздіксіз біліктілігін арттырады;</w:t>
      </w:r>
    </w:p>
    <w:bookmarkEnd w:id="126"/>
    <w:bookmarkStart w:name="z130" w:id="127"/>
    <w:p>
      <w:pPr>
        <w:spacing w:after="0"/>
        <w:ind w:left="0"/>
        <w:jc w:val="both"/>
      </w:pPr>
      <w:r>
        <w:rPr>
          <w:rFonts w:ascii="Times New Roman"/>
          <w:b w:val="false"/>
          <w:i w:val="false"/>
          <w:color w:val="000000"/>
          <w:sz w:val="28"/>
        </w:rPr>
        <w:t>
      2) КБМТ/ҰБ мүшелері ұжымның аға мүшелерімен стреске тұрақтылығы тұрақты түрде бағаланады;</w:t>
      </w:r>
    </w:p>
    <w:bookmarkEnd w:id="127"/>
    <w:bookmarkStart w:name="z131" w:id="128"/>
    <w:p>
      <w:pPr>
        <w:spacing w:after="0"/>
        <w:ind w:left="0"/>
        <w:jc w:val="both"/>
      </w:pPr>
      <w:r>
        <w:rPr>
          <w:rFonts w:ascii="Times New Roman"/>
          <w:b w:val="false"/>
          <w:i w:val="false"/>
          <w:color w:val="000000"/>
          <w:sz w:val="28"/>
        </w:rPr>
        <w:t>
      3) персоналға, соның ішінде жақын адамынан айырылып қиын жағдайды бастан өткеруге қолдау көрсету топтары ұйымдастырылады.</w:t>
      </w:r>
    </w:p>
    <w:bookmarkEnd w:id="128"/>
    <w:bookmarkStart w:name="z132" w:id="129"/>
    <w:p>
      <w:pPr>
        <w:spacing w:after="0"/>
        <w:ind w:left="0"/>
        <w:jc w:val="both"/>
      </w:pPr>
      <w:r>
        <w:rPr>
          <w:rFonts w:ascii="Times New Roman"/>
          <w:b w:val="false"/>
          <w:i w:val="false"/>
          <w:color w:val="000000"/>
          <w:sz w:val="28"/>
        </w:rPr>
        <w:t xml:space="preserve">
      25. Пациенттердің емдеудің альтернативті әдістерін қоса алғанда ақпараты бар терапияны, емдік іс-шараларды тоқтатуға немесе кез-келген терапиядан бас таруды жүзеге асырады. </w:t>
      </w:r>
    </w:p>
    <w:bookmarkEnd w:id="129"/>
    <w:bookmarkStart w:name="z133" w:id="130"/>
    <w:p>
      <w:pPr>
        <w:spacing w:after="0"/>
        <w:ind w:left="0"/>
        <w:jc w:val="both"/>
      </w:pPr>
      <w:r>
        <w:rPr>
          <w:rFonts w:ascii="Times New Roman"/>
          <w:b w:val="false"/>
          <w:i w:val="false"/>
          <w:color w:val="000000"/>
          <w:sz w:val="28"/>
        </w:rPr>
        <w:t>
      26. Пациенттің және оның отбасының құқықтары оларға ана тілінде және оларға түсінікті түрде хабараланады. Қаупін және сұрақтарын айтуға қиналатын пациенттердің тіл және мәдени кедергілері болған жағдайда құпияны сақтай білетін аудармашылардың қызметтері қамтамасыз етіледі.</w:t>
      </w:r>
    </w:p>
    <w:bookmarkEnd w:id="130"/>
    <w:bookmarkStart w:name="z134" w:id="131"/>
    <w:p>
      <w:pPr>
        <w:spacing w:after="0"/>
        <w:ind w:left="0"/>
        <w:jc w:val="both"/>
      </w:pPr>
      <w:r>
        <w:rPr>
          <w:rFonts w:ascii="Times New Roman"/>
          <w:b w:val="false"/>
          <w:i w:val="false"/>
          <w:color w:val="000000"/>
          <w:sz w:val="28"/>
        </w:rPr>
        <w:t>
      27. Отбасы егер пациент шешім қабылдауға (мысалы ақыл есі жоқ адамдар) жағдайы болмаған кезде емдеу және күтуге қатысты шешім қабылдауға құқығы бар.</w:t>
      </w:r>
    </w:p>
    <w:bookmarkEnd w:id="131"/>
    <w:bookmarkStart w:name="z135" w:id="132"/>
    <w:p>
      <w:pPr>
        <w:spacing w:after="0"/>
        <w:ind w:left="0"/>
        <w:jc w:val="both"/>
      </w:pPr>
      <w:r>
        <w:rPr>
          <w:rFonts w:ascii="Times New Roman"/>
          <w:b w:val="false"/>
          <w:i w:val="false"/>
          <w:color w:val="000000"/>
          <w:sz w:val="28"/>
        </w:rPr>
        <w:t>
      28. Пациентке (оның тілегі бойынша) ауру қандай сатыда, болжамы қандай, емдеудің қолжетімді әдістері, олардың жанама әсерімен салыстырғанда оның тиімділігіне қатысты нақты ақпарат ұсынылады.</w:t>
      </w:r>
    </w:p>
    <w:bookmarkEnd w:id="132"/>
    <w:bookmarkStart w:name="z136" w:id="133"/>
    <w:p>
      <w:pPr>
        <w:spacing w:after="0"/>
        <w:ind w:left="0"/>
        <w:jc w:val="both"/>
      </w:pPr>
      <w:r>
        <w:rPr>
          <w:rFonts w:ascii="Times New Roman"/>
          <w:b w:val="false"/>
          <w:i w:val="false"/>
          <w:color w:val="000000"/>
          <w:sz w:val="28"/>
        </w:rPr>
        <w:t>
      29. Паллиативтік көмекті көрсететін адамдар тиісті курстарда қосымша дайындықтан өтеді. Бастапқы даярлық паллиативтік көмек көрсету мәселелері бойынша олардың білімі мен дағдысын арттыруға арналған нақты тақырыптарды қамтиды.</w:t>
      </w:r>
    </w:p>
    <w:bookmarkEnd w:id="133"/>
    <w:bookmarkStart w:name="z137" w:id="134"/>
    <w:p>
      <w:pPr>
        <w:spacing w:after="0"/>
        <w:ind w:left="0"/>
        <w:jc w:val="both"/>
      </w:pPr>
      <w:r>
        <w:rPr>
          <w:rFonts w:ascii="Times New Roman"/>
          <w:b w:val="false"/>
          <w:i w:val="false"/>
          <w:color w:val="000000"/>
          <w:sz w:val="28"/>
        </w:rPr>
        <w:t>
      30. Паллиативтік көмекті жүзеге асыратын медициналық-әлеуметтік көмек көрсететін ұйымның басшысы қызметтің әрекетіне жауапты басқару органын құрады.</w:t>
      </w:r>
    </w:p>
    <w:bookmarkEnd w:id="134"/>
    <w:bookmarkStart w:name="z138" w:id="135"/>
    <w:p>
      <w:pPr>
        <w:spacing w:after="0"/>
        <w:ind w:left="0"/>
        <w:jc w:val="both"/>
      </w:pPr>
      <w:r>
        <w:rPr>
          <w:rFonts w:ascii="Times New Roman"/>
          <w:b w:val="false"/>
          <w:i w:val="false"/>
          <w:color w:val="000000"/>
          <w:sz w:val="28"/>
        </w:rPr>
        <w:t>
      31. Басқару органы ұйым шегінде (ұйымның пайымдауы мен миссиясын қоса алғанда) паллиативтік көмектің барлық мәселелері бойынша шешім қабылдау және оны енгізу процесін қолдайды.</w:t>
      </w:r>
    </w:p>
    <w:bookmarkEnd w:id="135"/>
    <w:bookmarkStart w:name="z139" w:id="136"/>
    <w:p>
      <w:pPr>
        <w:spacing w:after="0"/>
        <w:ind w:left="0"/>
        <w:jc w:val="both"/>
      </w:pPr>
      <w:r>
        <w:rPr>
          <w:rFonts w:ascii="Times New Roman"/>
          <w:b w:val="false"/>
          <w:i w:val="false"/>
          <w:color w:val="000000"/>
          <w:sz w:val="28"/>
        </w:rPr>
        <w:t>
      32. Басқару органына әртүрлі бағыттағы мамандар, сондай-ақ осы ұйыммен өзара әрекет ететін қоғамдастық өкілдері кіреді. Басқару органы отырыс хаттамасын құрып және оған қол қойып тұрақты негізде отырыс өткізеді.</w:t>
      </w:r>
    </w:p>
    <w:bookmarkEnd w:id="136"/>
    <w:bookmarkStart w:name="z140" w:id="137"/>
    <w:p>
      <w:pPr>
        <w:spacing w:after="0"/>
        <w:ind w:left="0"/>
        <w:jc w:val="both"/>
      </w:pPr>
      <w:r>
        <w:rPr>
          <w:rFonts w:ascii="Times New Roman"/>
          <w:b w:val="false"/>
          <w:i w:val="false"/>
          <w:color w:val="000000"/>
          <w:sz w:val="28"/>
        </w:rPr>
        <w:t>
      33. Паллиативтік көмекті көрсететін медициналық-әлеуметтік ұйымның басшысы:</w:t>
      </w:r>
    </w:p>
    <w:bookmarkEnd w:id="137"/>
    <w:p>
      <w:pPr>
        <w:spacing w:after="0"/>
        <w:ind w:left="0"/>
        <w:jc w:val="both"/>
      </w:pPr>
      <w:r>
        <w:rPr>
          <w:rFonts w:ascii="Times New Roman"/>
          <w:b w:val="false"/>
          <w:i w:val="false"/>
          <w:color w:val="000000"/>
          <w:sz w:val="28"/>
        </w:rPr>
        <w:t>
      кадр саясатын қамтамасыз етеді, сондай-ақ персоналдың эмоциялық күйреуінің алдын алу жұмыстарын жүргізеді;</w:t>
      </w:r>
    </w:p>
    <w:p>
      <w:pPr>
        <w:spacing w:after="0"/>
        <w:ind w:left="0"/>
        <w:jc w:val="both"/>
      </w:pPr>
      <w:r>
        <w:rPr>
          <w:rFonts w:ascii="Times New Roman"/>
          <w:b w:val="false"/>
          <w:i w:val="false"/>
          <w:color w:val="000000"/>
          <w:sz w:val="28"/>
        </w:rPr>
        <w:t>
      персоналды және еріктілерді қауіпсіз жұмыс орнымен қамтамасыз етуге кепілдік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2013 жылғы 14 қарашадағы</w:t>
            </w:r>
            <w:r>
              <w:br/>
            </w:r>
            <w:r>
              <w:rPr>
                <w:rFonts w:ascii="Times New Roman"/>
                <w:b w:val="false"/>
                <w:i w:val="false"/>
                <w:color w:val="000000"/>
                <w:sz w:val="20"/>
              </w:rPr>
              <w:t>№ 657 бұйрығымен бекітілген</w:t>
            </w:r>
            <w:r>
              <w:br/>
            </w:r>
            <w:r>
              <w:rPr>
                <w:rFonts w:ascii="Times New Roman"/>
                <w:b w:val="false"/>
                <w:i w:val="false"/>
                <w:color w:val="000000"/>
                <w:sz w:val="20"/>
              </w:rPr>
              <w:t>Стандартқа</w:t>
            </w:r>
            <w:r>
              <w:br/>
            </w:r>
            <w:r>
              <w:rPr>
                <w:rFonts w:ascii="Times New Roman"/>
                <w:b w:val="false"/>
                <w:i w:val="false"/>
                <w:color w:val="000000"/>
                <w:sz w:val="20"/>
              </w:rPr>
              <w:t>2-қосымша</w:t>
            </w:r>
          </w:p>
        </w:tc>
      </w:tr>
    </w:tbl>
    <w:bookmarkStart w:name="z142" w:id="138"/>
    <w:p>
      <w:pPr>
        <w:spacing w:after="0"/>
        <w:ind w:left="0"/>
        <w:jc w:val="left"/>
      </w:pPr>
      <w:r>
        <w:rPr>
          <w:rFonts w:ascii="Times New Roman"/>
          <w:b/>
          <w:i w:val="false"/>
          <w:color w:val="000000"/>
        </w:rPr>
        <w:t xml:space="preserve"> Декомпенсация сатысындағы созылмалы өршіген аурулармен</w:t>
      </w:r>
      <w:r>
        <w:br/>
      </w:r>
      <w:r>
        <w:rPr>
          <w:rFonts w:ascii="Times New Roman"/>
          <w:b/>
          <w:i w:val="false"/>
          <w:color w:val="000000"/>
        </w:rPr>
        <w:t>ауыратын науқастарға паллиативтік көмекті көрсету</w:t>
      </w:r>
    </w:p>
    <w:bookmarkEnd w:id="138"/>
    <w:bookmarkStart w:name="z143" w:id="139"/>
    <w:p>
      <w:pPr>
        <w:spacing w:after="0"/>
        <w:ind w:left="0"/>
        <w:jc w:val="both"/>
      </w:pPr>
      <w:r>
        <w:rPr>
          <w:rFonts w:ascii="Times New Roman"/>
          <w:b w:val="false"/>
          <w:i w:val="false"/>
          <w:color w:val="000000"/>
          <w:sz w:val="28"/>
        </w:rPr>
        <w:t>
      1. Терминалдық сатыдағы созылмалы өршіген аурулармен (СӨА) ауыратын науқастарға паллиативтік көмекті (жүрек, өкпе, бауыр және бүйрек жетіспеушілігінің декомпенсация сатысындағы, ми қанайналымы бұзылуының салдарлары), медицина және әлеуметтік қызметкерлер, психологтар, еріктілер құрамындағы көп бейінді мамандар тобы (ұтқыр бригадалар) көрсетеді.</w:t>
      </w:r>
    </w:p>
    <w:bookmarkEnd w:id="139"/>
    <w:bookmarkStart w:name="z144" w:id="140"/>
    <w:p>
      <w:pPr>
        <w:spacing w:after="0"/>
        <w:ind w:left="0"/>
        <w:jc w:val="both"/>
      </w:pPr>
      <w:r>
        <w:rPr>
          <w:rFonts w:ascii="Times New Roman"/>
          <w:b w:val="false"/>
          <w:i w:val="false"/>
          <w:color w:val="000000"/>
          <w:sz w:val="28"/>
        </w:rPr>
        <w:t>
      2. Көмек бірлігі декомпенсация сатысындағы СӨА ауыратын науқас және оның отбасы болып табылады.</w:t>
      </w:r>
    </w:p>
    <w:bookmarkEnd w:id="140"/>
    <w:bookmarkStart w:name="z145" w:id="141"/>
    <w:p>
      <w:pPr>
        <w:spacing w:after="0"/>
        <w:ind w:left="0"/>
        <w:jc w:val="both"/>
      </w:pPr>
      <w:r>
        <w:rPr>
          <w:rFonts w:ascii="Times New Roman"/>
          <w:b w:val="false"/>
          <w:i w:val="false"/>
          <w:color w:val="000000"/>
          <w:sz w:val="28"/>
        </w:rPr>
        <w:t>
      3. Паллиативтік көмек мынадай декомпенсация сатысындағы СӨА кезінде көрсетіледі:</w:t>
      </w:r>
    </w:p>
    <w:bookmarkEnd w:id="141"/>
    <w:bookmarkStart w:name="z146" w:id="142"/>
    <w:p>
      <w:pPr>
        <w:spacing w:after="0"/>
        <w:ind w:left="0"/>
        <w:jc w:val="both"/>
      </w:pPr>
      <w:r>
        <w:rPr>
          <w:rFonts w:ascii="Times New Roman"/>
          <w:b w:val="false"/>
          <w:i w:val="false"/>
          <w:color w:val="000000"/>
          <w:sz w:val="28"/>
        </w:rPr>
        <w:t xml:space="preserve">
      1) оларды түбегейлі емдеу мүмкін емес аурулар; </w:t>
      </w:r>
    </w:p>
    <w:bookmarkEnd w:id="142"/>
    <w:bookmarkStart w:name="z147" w:id="143"/>
    <w:p>
      <w:pPr>
        <w:spacing w:after="0"/>
        <w:ind w:left="0"/>
        <w:jc w:val="both"/>
      </w:pPr>
      <w:r>
        <w:rPr>
          <w:rFonts w:ascii="Times New Roman"/>
          <w:b w:val="false"/>
          <w:i w:val="false"/>
          <w:color w:val="000000"/>
          <w:sz w:val="28"/>
        </w:rPr>
        <w:t>
      2) өршіген аурулар, осы аурулар кезінде басынан бастап паллиативтік көмек көрсету қажет;</w:t>
      </w:r>
    </w:p>
    <w:bookmarkEnd w:id="143"/>
    <w:bookmarkStart w:name="z148" w:id="144"/>
    <w:p>
      <w:pPr>
        <w:spacing w:after="0"/>
        <w:ind w:left="0"/>
        <w:jc w:val="both"/>
      </w:pPr>
      <w:r>
        <w:rPr>
          <w:rFonts w:ascii="Times New Roman"/>
          <w:b w:val="false"/>
          <w:i w:val="false"/>
          <w:color w:val="000000"/>
          <w:sz w:val="28"/>
        </w:rPr>
        <w:t>
      3) науқастарды мүгедектікке әкелетін асқынудың дамуын туындататын аурулар.</w:t>
      </w:r>
    </w:p>
    <w:bookmarkEnd w:id="144"/>
    <w:bookmarkStart w:name="z149" w:id="145"/>
    <w:p>
      <w:pPr>
        <w:spacing w:after="0"/>
        <w:ind w:left="0"/>
        <w:jc w:val="both"/>
      </w:pPr>
      <w:r>
        <w:rPr>
          <w:rFonts w:ascii="Times New Roman"/>
          <w:b w:val="false"/>
          <w:i w:val="false"/>
          <w:color w:val="000000"/>
          <w:sz w:val="28"/>
        </w:rPr>
        <w:t>
      4. Паллиативтік көмекке мұқтаж декомпенсация сатысындағы СӨА ауыратын науқастар толықққанды фармакологиялық, психологиялық және денеге ауырсынуды және басқа симптомдарды басуға қол жетімділігі бар.</w:t>
      </w:r>
    </w:p>
    <w:bookmarkEnd w:id="145"/>
    <w:bookmarkStart w:name="z150" w:id="146"/>
    <w:p>
      <w:pPr>
        <w:spacing w:after="0"/>
        <w:ind w:left="0"/>
        <w:jc w:val="both"/>
      </w:pPr>
      <w:r>
        <w:rPr>
          <w:rFonts w:ascii="Times New Roman"/>
          <w:b w:val="false"/>
          <w:i w:val="false"/>
          <w:color w:val="000000"/>
          <w:sz w:val="28"/>
        </w:rPr>
        <w:t>
      5. Декомпенсация сатысындағы СӨА ауыратын науқастарға паллиативтік көмек пациенттің этикалық және заңды құқықтарын сақтау қағидаты бойынша ұсынылады.</w:t>
      </w:r>
    </w:p>
    <w:bookmarkEnd w:id="146"/>
    <w:bookmarkStart w:name="z151" w:id="147"/>
    <w:p>
      <w:pPr>
        <w:spacing w:after="0"/>
        <w:ind w:left="0"/>
        <w:jc w:val="both"/>
      </w:pPr>
      <w:r>
        <w:rPr>
          <w:rFonts w:ascii="Times New Roman"/>
          <w:b w:val="false"/>
          <w:i w:val="false"/>
          <w:color w:val="000000"/>
          <w:sz w:val="28"/>
        </w:rPr>
        <w:t>
      6. Емдеудің сапасын және үздіксіз болуын қамтамасыз ету үшін КБМТ/ҰБ мүшелерінің тұрақты өзара іс-қимылы сақталады.</w:t>
      </w:r>
    </w:p>
    <w:bookmarkEnd w:id="147"/>
    <w:bookmarkStart w:name="z152" w:id="148"/>
    <w:p>
      <w:pPr>
        <w:spacing w:after="0"/>
        <w:ind w:left="0"/>
        <w:jc w:val="both"/>
      </w:pPr>
      <w:r>
        <w:rPr>
          <w:rFonts w:ascii="Times New Roman"/>
          <w:b w:val="false"/>
          <w:i w:val="false"/>
          <w:color w:val="000000"/>
          <w:sz w:val="28"/>
        </w:rPr>
        <w:t>
      7. Персонал (еріктілерді қоса алғанда) декомпенсация сатысындағы СӨА ауыратын науқастарға күтім мәселесі бойынша тиісті оқытудан өтеді.</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2013 жылғы 14 қарашадағы</w:t>
            </w:r>
            <w:r>
              <w:br/>
            </w:r>
            <w:r>
              <w:rPr>
                <w:rFonts w:ascii="Times New Roman"/>
                <w:b w:val="false"/>
                <w:i w:val="false"/>
                <w:color w:val="000000"/>
                <w:sz w:val="20"/>
              </w:rPr>
              <w:t>№ 657 бұйрығымен бекітілген</w:t>
            </w:r>
            <w:r>
              <w:br/>
            </w:r>
            <w:r>
              <w:rPr>
                <w:rFonts w:ascii="Times New Roman"/>
                <w:b w:val="false"/>
                <w:i w:val="false"/>
                <w:color w:val="000000"/>
                <w:sz w:val="20"/>
              </w:rPr>
              <w:t>Стандартқа</w:t>
            </w:r>
            <w:r>
              <w:br/>
            </w:r>
            <w:r>
              <w:rPr>
                <w:rFonts w:ascii="Times New Roman"/>
                <w:b w:val="false"/>
                <w:i w:val="false"/>
                <w:color w:val="000000"/>
                <w:sz w:val="20"/>
              </w:rPr>
              <w:t>3-қосымша</w:t>
            </w:r>
          </w:p>
        </w:tc>
      </w:tr>
    </w:tbl>
    <w:bookmarkStart w:name="z154" w:id="149"/>
    <w:p>
      <w:pPr>
        <w:spacing w:after="0"/>
        <w:ind w:left="0"/>
        <w:jc w:val="left"/>
      </w:pPr>
      <w:r>
        <w:rPr>
          <w:rFonts w:ascii="Times New Roman"/>
          <w:b/>
          <w:i w:val="false"/>
          <w:color w:val="000000"/>
        </w:rPr>
        <w:t xml:space="preserve"> Балаларға паллиативтік көмекті көрсетуді ұйымдастыру</w:t>
      </w:r>
    </w:p>
    <w:bookmarkEnd w:id="149"/>
    <w:bookmarkStart w:name="z155" w:id="150"/>
    <w:p>
      <w:pPr>
        <w:spacing w:after="0"/>
        <w:ind w:left="0"/>
        <w:jc w:val="both"/>
      </w:pPr>
      <w:r>
        <w:rPr>
          <w:rFonts w:ascii="Times New Roman"/>
          <w:b w:val="false"/>
          <w:i w:val="false"/>
          <w:color w:val="000000"/>
          <w:sz w:val="28"/>
        </w:rPr>
        <w:t>
      1. Балаларға паллиативтік көмек КБМТ/ҰБ-мен көрсетіледі.</w:t>
      </w:r>
    </w:p>
    <w:bookmarkEnd w:id="150"/>
    <w:bookmarkStart w:name="z156" w:id="151"/>
    <w:p>
      <w:pPr>
        <w:spacing w:after="0"/>
        <w:ind w:left="0"/>
        <w:jc w:val="both"/>
      </w:pPr>
      <w:r>
        <w:rPr>
          <w:rFonts w:ascii="Times New Roman"/>
          <w:b w:val="false"/>
          <w:i w:val="false"/>
          <w:color w:val="000000"/>
          <w:sz w:val="28"/>
        </w:rPr>
        <w:t>
      2. Көмек бірлігі бала және оның отбасы болып табылады.</w:t>
      </w:r>
    </w:p>
    <w:bookmarkEnd w:id="151"/>
    <w:bookmarkStart w:name="z157" w:id="152"/>
    <w:p>
      <w:pPr>
        <w:spacing w:after="0"/>
        <w:ind w:left="0"/>
        <w:jc w:val="both"/>
      </w:pPr>
      <w:r>
        <w:rPr>
          <w:rFonts w:ascii="Times New Roman"/>
          <w:b w:val="false"/>
          <w:i w:val="false"/>
          <w:color w:val="000000"/>
          <w:sz w:val="28"/>
        </w:rPr>
        <w:t>
      3. Балаларға паллиативтік көмек көрсетілетін аурулар:</w:t>
      </w:r>
    </w:p>
    <w:bookmarkEnd w:id="152"/>
    <w:bookmarkStart w:name="z158" w:id="153"/>
    <w:p>
      <w:pPr>
        <w:spacing w:after="0"/>
        <w:ind w:left="0"/>
        <w:jc w:val="both"/>
      </w:pPr>
      <w:r>
        <w:rPr>
          <w:rFonts w:ascii="Times New Roman"/>
          <w:b w:val="false"/>
          <w:i w:val="false"/>
          <w:color w:val="000000"/>
          <w:sz w:val="28"/>
        </w:rPr>
        <w:t>
      1) осы аурулар жағдайында түбегейлі емдеу мүмкін, бірақ тиімсіз болуы мүмкін;</w:t>
      </w:r>
    </w:p>
    <w:bookmarkEnd w:id="153"/>
    <w:bookmarkStart w:name="z159" w:id="154"/>
    <w:p>
      <w:pPr>
        <w:spacing w:after="0"/>
        <w:ind w:left="0"/>
        <w:jc w:val="both"/>
      </w:pPr>
      <w:r>
        <w:rPr>
          <w:rFonts w:ascii="Times New Roman"/>
          <w:b w:val="false"/>
          <w:i w:val="false"/>
          <w:color w:val="000000"/>
          <w:sz w:val="28"/>
        </w:rPr>
        <w:t>
      2) өмір сүру мерзімін шектейтін аурулар, осы жағдайда қарқынды ем өмір сапасын жақсартуы мүмкін;</w:t>
      </w:r>
    </w:p>
    <w:bookmarkEnd w:id="154"/>
    <w:bookmarkStart w:name="z160" w:id="155"/>
    <w:p>
      <w:pPr>
        <w:spacing w:after="0"/>
        <w:ind w:left="0"/>
        <w:jc w:val="both"/>
      </w:pPr>
      <w:r>
        <w:rPr>
          <w:rFonts w:ascii="Times New Roman"/>
          <w:b w:val="false"/>
          <w:i w:val="false"/>
          <w:color w:val="000000"/>
          <w:sz w:val="28"/>
        </w:rPr>
        <w:t>
      3) өршіген аурулар, бұл жағдайда паллиативтік көмекті көрсету басынан бастап қажет;</w:t>
      </w:r>
    </w:p>
    <w:bookmarkEnd w:id="155"/>
    <w:bookmarkStart w:name="z161" w:id="156"/>
    <w:p>
      <w:pPr>
        <w:spacing w:after="0"/>
        <w:ind w:left="0"/>
        <w:jc w:val="both"/>
      </w:pPr>
      <w:r>
        <w:rPr>
          <w:rFonts w:ascii="Times New Roman"/>
          <w:b w:val="false"/>
          <w:i w:val="false"/>
          <w:color w:val="000000"/>
          <w:sz w:val="28"/>
        </w:rPr>
        <w:t>
      4) неврологиялық бұзылуларды сүйемелдейтін асқынуды дамытуды туындататын аурулар.</w:t>
      </w:r>
    </w:p>
    <w:bookmarkEnd w:id="156"/>
    <w:bookmarkStart w:name="z162" w:id="157"/>
    <w:p>
      <w:pPr>
        <w:spacing w:after="0"/>
        <w:ind w:left="0"/>
        <w:jc w:val="both"/>
      </w:pPr>
      <w:r>
        <w:rPr>
          <w:rFonts w:ascii="Times New Roman"/>
          <w:b w:val="false"/>
          <w:i w:val="false"/>
          <w:color w:val="000000"/>
          <w:sz w:val="28"/>
        </w:rPr>
        <w:t>
      4. Паллиативтік көмекке мұқтаж әрбір баланың толыққанды фармакологиялық, психологиялық және денеге ауырсынуды және басқа симптомдарды басумен қамтамасыз етіледі.</w:t>
      </w:r>
    </w:p>
    <w:bookmarkEnd w:id="157"/>
    <w:bookmarkStart w:name="z163" w:id="158"/>
    <w:p>
      <w:pPr>
        <w:spacing w:after="0"/>
        <w:ind w:left="0"/>
        <w:jc w:val="both"/>
      </w:pPr>
      <w:r>
        <w:rPr>
          <w:rFonts w:ascii="Times New Roman"/>
          <w:b w:val="false"/>
          <w:i w:val="false"/>
          <w:color w:val="000000"/>
          <w:sz w:val="28"/>
        </w:rPr>
        <w:t>
      5. Әрбір баланың мәдени ерекшелікке негізделген және оның жас шамасына сәйкес келетін психологиялық әлеуметтік көмекпен қамтамсыз етіледі.</w:t>
      </w:r>
    </w:p>
    <w:bookmarkEnd w:id="158"/>
    <w:bookmarkStart w:name="z164" w:id="159"/>
    <w:p>
      <w:pPr>
        <w:spacing w:after="0"/>
        <w:ind w:left="0"/>
        <w:jc w:val="both"/>
      </w:pPr>
      <w:r>
        <w:rPr>
          <w:rFonts w:ascii="Times New Roman"/>
          <w:b w:val="false"/>
          <w:i w:val="false"/>
          <w:color w:val="000000"/>
          <w:sz w:val="28"/>
        </w:rPr>
        <w:t>
      6. Отбасының, ағалар мен апаларының псхологиялық қолдау көрсетуі ұзаққа созылған аурулар кезінде жүзеге асырылады.</w:t>
      </w:r>
    </w:p>
    <w:bookmarkEnd w:id="159"/>
    <w:bookmarkStart w:name="z165" w:id="160"/>
    <w:p>
      <w:pPr>
        <w:spacing w:after="0"/>
        <w:ind w:left="0"/>
        <w:jc w:val="both"/>
      </w:pPr>
      <w:r>
        <w:rPr>
          <w:rFonts w:ascii="Times New Roman"/>
          <w:b w:val="false"/>
          <w:i w:val="false"/>
          <w:color w:val="000000"/>
          <w:sz w:val="28"/>
        </w:rPr>
        <w:t>
      7. Өлім үстіндегі баланың және оның туыстарының қажеттілігі баланы жайлылығы мен абыройын сақтауды есепке ала отырып сақталады:</w:t>
      </w:r>
    </w:p>
    <w:bookmarkEnd w:id="160"/>
    <w:bookmarkStart w:name="z166" w:id="161"/>
    <w:p>
      <w:pPr>
        <w:spacing w:after="0"/>
        <w:ind w:left="0"/>
        <w:jc w:val="both"/>
      </w:pPr>
      <w:r>
        <w:rPr>
          <w:rFonts w:ascii="Times New Roman"/>
          <w:b w:val="false"/>
          <w:i w:val="false"/>
          <w:color w:val="000000"/>
          <w:sz w:val="28"/>
        </w:rPr>
        <w:t>
      1) өлім үстіндегі балаға және оның отбасына базалық қолдау көрсету, қажет болған жағдайда олардың үй жағдайында қамтамасыз етіледі;</w:t>
      </w:r>
    </w:p>
    <w:bookmarkEnd w:id="161"/>
    <w:bookmarkStart w:name="z167" w:id="162"/>
    <w:p>
      <w:pPr>
        <w:spacing w:after="0"/>
        <w:ind w:left="0"/>
        <w:jc w:val="both"/>
      </w:pPr>
      <w:r>
        <w:rPr>
          <w:rFonts w:ascii="Times New Roman"/>
          <w:b w:val="false"/>
          <w:i w:val="false"/>
          <w:color w:val="000000"/>
          <w:sz w:val="28"/>
        </w:rPr>
        <w:t xml:space="preserve">
      2) балаға және оның отбасына негізгі рухани және әлеуметтік қолдау көрсетіледі; </w:t>
      </w:r>
    </w:p>
    <w:bookmarkEnd w:id="162"/>
    <w:bookmarkStart w:name="z168" w:id="163"/>
    <w:p>
      <w:pPr>
        <w:spacing w:after="0"/>
        <w:ind w:left="0"/>
        <w:jc w:val="both"/>
      </w:pPr>
      <w:r>
        <w:rPr>
          <w:rFonts w:ascii="Times New Roman"/>
          <w:b w:val="false"/>
          <w:i w:val="false"/>
          <w:color w:val="000000"/>
          <w:sz w:val="28"/>
        </w:rPr>
        <w:t>
      8. Балаларға паллиативтік көмек баланың этикалық және заңды құқықтарын сақтау қағидаты бойынша ұсынылады:</w:t>
      </w:r>
    </w:p>
    <w:bookmarkEnd w:id="163"/>
    <w:bookmarkStart w:name="z169" w:id="164"/>
    <w:p>
      <w:pPr>
        <w:spacing w:after="0"/>
        <w:ind w:left="0"/>
        <w:jc w:val="both"/>
      </w:pPr>
      <w:r>
        <w:rPr>
          <w:rFonts w:ascii="Times New Roman"/>
          <w:b w:val="false"/>
          <w:i w:val="false"/>
          <w:color w:val="000000"/>
          <w:sz w:val="28"/>
        </w:rPr>
        <w:t>
      1) паллиативтік көмекті көрсететін ұйымның барлық қызметкерлері баланың және оның отбасының құқықтарын біледі және сақтайды;</w:t>
      </w:r>
    </w:p>
    <w:bookmarkEnd w:id="164"/>
    <w:bookmarkStart w:name="z170" w:id="165"/>
    <w:p>
      <w:pPr>
        <w:spacing w:after="0"/>
        <w:ind w:left="0"/>
        <w:jc w:val="both"/>
      </w:pPr>
      <w:r>
        <w:rPr>
          <w:rFonts w:ascii="Times New Roman"/>
          <w:b w:val="false"/>
          <w:i w:val="false"/>
          <w:color w:val="000000"/>
          <w:sz w:val="28"/>
        </w:rPr>
        <w:t>
      2) баланың және оның отбасының құқығы олардың ана тілінде және оларға қолжетімді түрде жеткізіледі;</w:t>
      </w:r>
    </w:p>
    <w:bookmarkEnd w:id="165"/>
    <w:bookmarkStart w:name="z171" w:id="166"/>
    <w:p>
      <w:pPr>
        <w:spacing w:after="0"/>
        <w:ind w:left="0"/>
        <w:jc w:val="both"/>
      </w:pPr>
      <w:r>
        <w:rPr>
          <w:rFonts w:ascii="Times New Roman"/>
          <w:b w:val="false"/>
          <w:i w:val="false"/>
          <w:color w:val="000000"/>
          <w:sz w:val="28"/>
        </w:rPr>
        <w:t>
      3) қорғаншылар баланың құқығын қорғау процесіне қосылады.</w:t>
      </w:r>
    </w:p>
    <w:bookmarkEnd w:id="166"/>
    <w:bookmarkStart w:name="z172" w:id="167"/>
    <w:p>
      <w:pPr>
        <w:spacing w:after="0"/>
        <w:ind w:left="0"/>
        <w:jc w:val="both"/>
      </w:pPr>
      <w:r>
        <w:rPr>
          <w:rFonts w:ascii="Times New Roman"/>
          <w:b w:val="false"/>
          <w:i w:val="false"/>
          <w:color w:val="000000"/>
          <w:sz w:val="28"/>
        </w:rPr>
        <w:t>
      9. Емдеудің сапасын және үздіксіз болуын қамтамасыз ету үшін КБМТ/ҰБ қатысушыларының тұрақты өзара іс-қимылы сақталады.</w:t>
      </w:r>
    </w:p>
    <w:bookmarkEnd w:id="167"/>
    <w:bookmarkStart w:name="z173" w:id="168"/>
    <w:p>
      <w:pPr>
        <w:spacing w:after="0"/>
        <w:ind w:left="0"/>
        <w:jc w:val="both"/>
      </w:pPr>
      <w:r>
        <w:rPr>
          <w:rFonts w:ascii="Times New Roman"/>
          <w:b w:val="false"/>
          <w:i w:val="false"/>
          <w:color w:val="000000"/>
          <w:sz w:val="28"/>
        </w:rPr>
        <w:t>
      10. Персонал еріктілерді қоса алғанда, педиатрияда паллиативтік көмек көрсету тиісті оқытудан өтеді.</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2013 жылғы 14 қарашадағы</w:t>
            </w:r>
            <w:r>
              <w:br/>
            </w:r>
            <w:r>
              <w:rPr>
                <w:rFonts w:ascii="Times New Roman"/>
                <w:b w:val="false"/>
                <w:i w:val="false"/>
                <w:color w:val="000000"/>
                <w:sz w:val="20"/>
              </w:rPr>
              <w:t>№ 657 бұйрығымен бекітілген</w:t>
            </w:r>
            <w:r>
              <w:br/>
            </w:r>
            <w:r>
              <w:rPr>
                <w:rFonts w:ascii="Times New Roman"/>
                <w:b w:val="false"/>
                <w:i w:val="false"/>
                <w:color w:val="000000"/>
                <w:sz w:val="20"/>
              </w:rPr>
              <w:t>Стандартқа</w:t>
            </w:r>
            <w:r>
              <w:br/>
            </w:r>
            <w:r>
              <w:rPr>
                <w:rFonts w:ascii="Times New Roman"/>
                <w:b w:val="false"/>
                <w:i w:val="false"/>
                <w:color w:val="000000"/>
                <w:sz w:val="20"/>
              </w:rPr>
              <w:t>4-қосымша</w:t>
            </w:r>
          </w:p>
        </w:tc>
      </w:tr>
    </w:tbl>
    <w:bookmarkStart w:name="z175" w:id="169"/>
    <w:p>
      <w:pPr>
        <w:spacing w:after="0"/>
        <w:ind w:left="0"/>
        <w:jc w:val="left"/>
      </w:pPr>
      <w:r>
        <w:rPr>
          <w:rFonts w:ascii="Times New Roman"/>
          <w:b/>
          <w:i w:val="false"/>
          <w:color w:val="000000"/>
        </w:rPr>
        <w:t xml:space="preserve"> Онкологиялық аурулармен ауыратын науқастарға</w:t>
      </w:r>
      <w:r>
        <w:br/>
      </w:r>
      <w:r>
        <w:rPr>
          <w:rFonts w:ascii="Times New Roman"/>
          <w:b/>
          <w:i w:val="false"/>
          <w:color w:val="000000"/>
        </w:rPr>
        <w:t>паллиативтік көмекті көрсету</w:t>
      </w:r>
    </w:p>
    <w:bookmarkEnd w:id="169"/>
    <w:bookmarkStart w:name="z176" w:id="170"/>
    <w:p>
      <w:pPr>
        <w:spacing w:after="0"/>
        <w:ind w:left="0"/>
        <w:jc w:val="both"/>
      </w:pPr>
      <w:r>
        <w:rPr>
          <w:rFonts w:ascii="Times New Roman"/>
          <w:b w:val="false"/>
          <w:i w:val="false"/>
          <w:color w:val="000000"/>
          <w:sz w:val="28"/>
        </w:rPr>
        <w:t>
      1. Онкологиялық аурулармен ауыратын науқастарға паллиативтік көмек бекітілген клиникалық хаттамаларға сәйкес ТМККК шеңберінде көрсетіледі.</w:t>
      </w:r>
    </w:p>
    <w:bookmarkEnd w:id="170"/>
    <w:bookmarkStart w:name="z177" w:id="171"/>
    <w:p>
      <w:pPr>
        <w:spacing w:after="0"/>
        <w:ind w:left="0"/>
        <w:jc w:val="both"/>
      </w:pPr>
      <w:r>
        <w:rPr>
          <w:rFonts w:ascii="Times New Roman"/>
          <w:b w:val="false"/>
          <w:i w:val="false"/>
          <w:color w:val="000000"/>
          <w:sz w:val="28"/>
        </w:rPr>
        <w:t>
      2. Паллиативтік көмек арнайы емдеу жүргізуге мүмкіндік бермейтін ауыр қосарласқан патологиясы бар IV клиникалық топтағы онкологиялық аурулармен ауыратын науқастарға көрсетіледі.</w:t>
      </w:r>
    </w:p>
    <w:bookmarkEnd w:id="171"/>
    <w:bookmarkStart w:name="z178" w:id="172"/>
    <w:p>
      <w:pPr>
        <w:spacing w:after="0"/>
        <w:ind w:left="0"/>
        <w:jc w:val="both"/>
      </w:pPr>
      <w:r>
        <w:rPr>
          <w:rFonts w:ascii="Times New Roman"/>
          <w:b w:val="false"/>
          <w:i w:val="false"/>
          <w:color w:val="000000"/>
          <w:sz w:val="28"/>
        </w:rPr>
        <w:t>
      3. Паллиативтік көмекке мұқтаж IV клинакалық топтың пациенттері олардың тіркелген жері бойынша КБМТ/ҰБ мамандары бақылайды.</w:t>
      </w:r>
    </w:p>
    <w:bookmarkEnd w:id="172"/>
    <w:bookmarkStart w:name="z179" w:id="173"/>
    <w:p>
      <w:pPr>
        <w:spacing w:after="0"/>
        <w:ind w:left="0"/>
        <w:jc w:val="both"/>
      </w:pPr>
      <w:r>
        <w:rPr>
          <w:rFonts w:ascii="Times New Roman"/>
          <w:b w:val="false"/>
          <w:i w:val="false"/>
          <w:color w:val="000000"/>
          <w:sz w:val="28"/>
        </w:rPr>
        <w:t>
      4. Ауырсынуды басатын терапияны тағайындау қажеттілігі болған жағдайда онкологиялық аурулармен ауыратын науқастар онкологиялық диспансердің ауырсынуды басатын терапия кабинетінің дәрігерінен консультация алады.</w:t>
      </w:r>
    </w:p>
    <w:bookmarkEnd w:id="173"/>
    <w:bookmarkStart w:name="z180" w:id="174"/>
    <w:p>
      <w:pPr>
        <w:spacing w:after="0"/>
        <w:ind w:left="0"/>
        <w:jc w:val="both"/>
      </w:pPr>
      <w:r>
        <w:rPr>
          <w:rFonts w:ascii="Times New Roman"/>
          <w:b w:val="false"/>
          <w:i w:val="false"/>
          <w:color w:val="000000"/>
          <w:sz w:val="28"/>
        </w:rPr>
        <w:t xml:space="preserve">
      5. Онкологиялық аурулармен ауыратын науқастарға есірткі құралдары бар препараттарды тағайындау, жазып беру, босату, сақтау, бөліп беру, пайдалану, есепке алу, есептен шығару, жою "Қазақстан Республикасында бақылау жасалуға тиіс есірткіні, псиотроптық заттармен прекурсорларды медициналық мақсаттарда пайдалану қағидаларын бекіту туралы" Қазақстан Республикасы Үкіметінің 2012 жылғы 30 наурыздағы № 396 </w:t>
      </w:r>
      <w:r>
        <w:rPr>
          <w:rFonts w:ascii="Times New Roman"/>
          <w:b w:val="false"/>
          <w:i w:val="false"/>
          <w:color w:val="000000"/>
          <w:sz w:val="28"/>
        </w:rPr>
        <w:t>қаулысымен</w:t>
      </w:r>
      <w:r>
        <w:rPr>
          <w:rFonts w:ascii="Times New Roman"/>
          <w:b w:val="false"/>
          <w:i w:val="false"/>
          <w:color w:val="000000"/>
          <w:sz w:val="28"/>
        </w:rPr>
        <w:t xml:space="preserve"> регламенттеледі.</w:t>
      </w:r>
    </w:p>
    <w:bookmarkEnd w:id="174"/>
    <w:bookmarkStart w:name="z181" w:id="175"/>
    <w:p>
      <w:pPr>
        <w:spacing w:after="0"/>
        <w:ind w:left="0"/>
        <w:jc w:val="both"/>
      </w:pPr>
      <w:r>
        <w:rPr>
          <w:rFonts w:ascii="Times New Roman"/>
          <w:b w:val="false"/>
          <w:i w:val="false"/>
          <w:color w:val="000000"/>
          <w:sz w:val="28"/>
        </w:rPr>
        <w:t>
      Есірткілік аурысынуды басатын препараттарды тағайындау қажеттілігі туралы шешімді комиссия амбулаториялық-емханалық деңгейде береді және тиісті хаттамалармен ресімделеді. Қорытынды тұрғылықты жері бойынша пациенттің амбулаториялық картасына жапсырылады және учаскелік дәрігер үшін ерекше үлгідегі ("қызғылт бланкілер") рецептілерді жазуға негіз болып табылады.</w:t>
      </w:r>
    </w:p>
    <w:bookmarkEnd w:id="175"/>
    <w:bookmarkStart w:name="z182" w:id="176"/>
    <w:p>
      <w:pPr>
        <w:spacing w:after="0"/>
        <w:ind w:left="0"/>
        <w:jc w:val="both"/>
      </w:pPr>
      <w:r>
        <w:rPr>
          <w:rFonts w:ascii="Times New Roman"/>
          <w:b w:val="false"/>
          <w:i w:val="false"/>
          <w:color w:val="000000"/>
          <w:sz w:val="28"/>
        </w:rPr>
        <w:t>
      6. Есірткі препараттарын алатын онкологиялық аурулармен ауыратын науқастар жүйелі 10 күнде 1 реттен кем емес КБМТ/ҰБ мамандарының бақылауына жатады. Онкологиялық ауруламен ауыратын науқастар 3 айдан аса есірткі препараттарын алған жағдайда онкологиялық диспансер комиссиясының ауырсынуды басуға қарсы терапияны жүргізудің орындылығы мен дұрыстығы жөнінде қорытынды алуы қажет.</w:t>
      </w:r>
    </w:p>
    <w:bookmarkEnd w:id="176"/>
    <w:bookmarkStart w:name="z183" w:id="177"/>
    <w:p>
      <w:pPr>
        <w:spacing w:after="0"/>
        <w:ind w:left="0"/>
        <w:jc w:val="both"/>
      </w:pPr>
      <w:r>
        <w:rPr>
          <w:rFonts w:ascii="Times New Roman"/>
          <w:b w:val="false"/>
          <w:i w:val="false"/>
          <w:color w:val="000000"/>
          <w:sz w:val="28"/>
        </w:rPr>
        <w:t>
      7. Учаскелік дәрігердің жолдамасы бойынша инкурабелді онкологиялық ауруламен ауыратын науқастар хоспис жағдайында, сондай-ақ онкологиялық диспансерде немесе көп бейінді ауруханадағы паллиативтік көмек бөлімшесінде ауырсынуды басатын терапия кабинеті дәрігерінің жолдамасы бойынша паллиативтік көмекті алады.</w:t>
      </w:r>
    </w:p>
    <w:bookmarkEnd w:id="177"/>
    <w:bookmarkStart w:name="z184" w:id="178"/>
    <w:p>
      <w:pPr>
        <w:spacing w:after="0"/>
        <w:ind w:left="0"/>
        <w:jc w:val="both"/>
      </w:pPr>
      <w:r>
        <w:rPr>
          <w:rFonts w:ascii="Times New Roman"/>
          <w:b w:val="false"/>
          <w:i w:val="false"/>
          <w:color w:val="000000"/>
          <w:sz w:val="28"/>
        </w:rPr>
        <w:t>
      8. Онкологиялық аурулармен ауыратын науқастарға медициналық-әлеуметтік КБМТ/ҰБ құрамында медициналық психологтар немесе дәрігер-психотерапевтер және дәрігерлер мен әлеуметтік қызметкерлер көрсетеді.</w:t>
      </w:r>
    </w:p>
    <w:bookmarkEnd w:id="178"/>
    <w:bookmarkStart w:name="z185" w:id="179"/>
    <w:p>
      <w:pPr>
        <w:spacing w:after="0"/>
        <w:ind w:left="0"/>
        <w:jc w:val="both"/>
      </w:pPr>
      <w:r>
        <w:rPr>
          <w:rFonts w:ascii="Times New Roman"/>
          <w:b w:val="false"/>
          <w:i w:val="false"/>
          <w:color w:val="000000"/>
          <w:sz w:val="28"/>
        </w:rPr>
        <w:t>
      9. Онкологиялық аурулармен ауыратын науқастарға және олардың отбасына медициналық-әлеуметтік көмекті көрсету әлеуметтік – медициналық және әлеуметтік-психологиялық көмек түрінде жүзеге асырылады.</w:t>
      </w:r>
    </w:p>
    <w:bookmarkEnd w:id="179"/>
    <w:bookmarkStart w:name="z186" w:id="180"/>
    <w:p>
      <w:pPr>
        <w:spacing w:after="0"/>
        <w:ind w:left="0"/>
        <w:jc w:val="both"/>
      </w:pPr>
      <w:r>
        <w:rPr>
          <w:rFonts w:ascii="Times New Roman"/>
          <w:b w:val="false"/>
          <w:i w:val="false"/>
          <w:color w:val="000000"/>
          <w:sz w:val="28"/>
        </w:rPr>
        <w:t>
      10. Әлеуметтік-медициналық қызметтерге пациенттердің жағдайын есепке ала отырып, қиын өмірлік жағдайдағы адамдарға күтім жасауды қамтамасыз етуде, соның ішінде туыстарын санитариялық–гигиеналық дағдыларға оқытуға жәрдемдесу жатады (денесін сүрту, жуындыру, гигиеналық ванналар, тырнағын алу, шашын тарау).</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паллиативтік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bl>
    <w:bookmarkStart w:name="z188" w:id="181"/>
    <w:p>
      <w:pPr>
        <w:spacing w:after="0"/>
        <w:ind w:left="0"/>
        <w:jc w:val="left"/>
      </w:pPr>
      <w:r>
        <w:rPr>
          <w:rFonts w:ascii="Times New Roman"/>
          <w:b/>
          <w:i w:val="false"/>
          <w:color w:val="000000"/>
        </w:rPr>
        <w:t xml:space="preserve"> Туберкулез ауруымен ауыратын науқастарға</w:t>
      </w:r>
      <w:r>
        <w:br/>
      </w:r>
      <w:r>
        <w:rPr>
          <w:rFonts w:ascii="Times New Roman"/>
          <w:b/>
          <w:i w:val="false"/>
          <w:color w:val="000000"/>
        </w:rPr>
        <w:t>паллиативтік көмекті көрсету</w:t>
      </w:r>
    </w:p>
    <w:bookmarkEnd w:id="181"/>
    <w:p>
      <w:pPr>
        <w:spacing w:after="0"/>
        <w:ind w:left="0"/>
        <w:jc w:val="both"/>
      </w:pPr>
      <w:r>
        <w:rPr>
          <w:rFonts w:ascii="Times New Roman"/>
          <w:b w:val="false"/>
          <w:i w:val="false"/>
          <w:color w:val="ff0000"/>
          <w:sz w:val="28"/>
        </w:rPr>
        <w:t xml:space="preserve">
      Ескерту. 5-қосымша жаңа редакцияда - ҚР Денсаулық сақтау және әлеуметтік даму министрінің 30.12.2014 </w:t>
      </w:r>
      <w:r>
        <w:rPr>
          <w:rFonts w:ascii="Times New Roman"/>
          <w:b w:val="false"/>
          <w:i w:val="false"/>
          <w:color w:val="ff0000"/>
          <w:sz w:val="28"/>
        </w:rPr>
        <w:t>№ 369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9" w:id="182"/>
    <w:p>
      <w:pPr>
        <w:spacing w:after="0"/>
        <w:ind w:left="0"/>
        <w:jc w:val="both"/>
      </w:pPr>
      <w:r>
        <w:rPr>
          <w:rFonts w:ascii="Times New Roman"/>
          <w:b w:val="false"/>
          <w:i w:val="false"/>
          <w:color w:val="000000"/>
          <w:sz w:val="28"/>
        </w:rPr>
        <w:t>
      1. Паллиативтік көмек мамандандырылған туберкулезге қарсы ұйымдарда немесе бөлімшелерде ұйымдастырылады.</w:t>
      </w:r>
    </w:p>
    <w:bookmarkEnd w:id="182"/>
    <w:bookmarkStart w:name="z190" w:id="183"/>
    <w:p>
      <w:pPr>
        <w:spacing w:after="0"/>
        <w:ind w:left="0"/>
        <w:jc w:val="both"/>
      </w:pPr>
      <w:r>
        <w:rPr>
          <w:rFonts w:ascii="Times New Roman"/>
          <w:b w:val="false"/>
          <w:i w:val="false"/>
          <w:color w:val="000000"/>
          <w:sz w:val="28"/>
        </w:rPr>
        <w:t>
      2. Туберкулез кезінде паллиативтік көмектің мақсаты науқастың қажеттілігіне, сондай-ақ науқастың отбасы мүшелерінің, персоналдың жұқтыру қаупін төмендету және туберкулездің жазылмайтын түрлерін нозокомиалдық таралуына бағдарланған қызметтерді ұсыну болып табылады.</w:t>
      </w:r>
    </w:p>
    <w:bookmarkEnd w:id="183"/>
    <w:bookmarkStart w:name="z191" w:id="184"/>
    <w:p>
      <w:pPr>
        <w:spacing w:after="0"/>
        <w:ind w:left="0"/>
        <w:jc w:val="both"/>
      </w:pPr>
      <w:r>
        <w:rPr>
          <w:rFonts w:ascii="Times New Roman"/>
          <w:b w:val="false"/>
          <w:i w:val="false"/>
          <w:color w:val="000000"/>
          <w:sz w:val="28"/>
        </w:rPr>
        <w:t>
      3. Паллиативтік көмек диспансерлік есептің 1Г (бұдан әрі – ДЕ 1Г) тобы бойынша диспансерлік есепте тұрған барлық науқастарға көрсетіледі.</w:t>
      </w:r>
    </w:p>
    <w:bookmarkEnd w:id="184"/>
    <w:bookmarkStart w:name="z192" w:id="185"/>
    <w:p>
      <w:pPr>
        <w:spacing w:after="0"/>
        <w:ind w:left="0"/>
        <w:jc w:val="both"/>
      </w:pPr>
      <w:r>
        <w:rPr>
          <w:rFonts w:ascii="Times New Roman"/>
          <w:b w:val="false"/>
          <w:i w:val="false"/>
          <w:color w:val="000000"/>
          <w:sz w:val="28"/>
        </w:rPr>
        <w:t>
      4. Туберкулез кезінде паллиативтік көмектің міндеттері:</w:t>
      </w:r>
    </w:p>
    <w:bookmarkEnd w:id="185"/>
    <w:p>
      <w:pPr>
        <w:spacing w:after="0"/>
        <w:ind w:left="0"/>
        <w:jc w:val="both"/>
      </w:pPr>
      <w:r>
        <w:rPr>
          <w:rFonts w:ascii="Times New Roman"/>
          <w:b w:val="false"/>
          <w:i w:val="false"/>
          <w:color w:val="000000"/>
          <w:sz w:val="28"/>
        </w:rPr>
        <w:t>
      адамның қиын ауруына және өлімнің жақындауына байланысты туындайтын әлеуметтік және заңды, этикалық мәселелерді шешу;</w:t>
      </w:r>
    </w:p>
    <w:p>
      <w:pPr>
        <w:spacing w:after="0"/>
        <w:ind w:left="0"/>
        <w:jc w:val="both"/>
      </w:pPr>
      <w:r>
        <w:rPr>
          <w:rFonts w:ascii="Times New Roman"/>
          <w:b w:val="false"/>
          <w:i w:val="false"/>
          <w:color w:val="000000"/>
          <w:sz w:val="28"/>
        </w:rPr>
        <w:t xml:space="preserve">
      ауырсынуды дұрыс басу; </w:t>
      </w:r>
    </w:p>
    <w:p>
      <w:pPr>
        <w:spacing w:after="0"/>
        <w:ind w:left="0"/>
        <w:jc w:val="both"/>
      </w:pPr>
      <w:r>
        <w:rPr>
          <w:rFonts w:ascii="Times New Roman"/>
          <w:b w:val="false"/>
          <w:i w:val="false"/>
          <w:color w:val="000000"/>
          <w:sz w:val="28"/>
        </w:rPr>
        <w:t>
      науқастың және оның туыстарының рухани қажеттілігін қанағаттандыру;</w:t>
      </w:r>
    </w:p>
    <w:p>
      <w:pPr>
        <w:spacing w:after="0"/>
        <w:ind w:left="0"/>
        <w:jc w:val="both"/>
      </w:pPr>
      <w:r>
        <w:rPr>
          <w:rFonts w:ascii="Times New Roman"/>
          <w:b w:val="false"/>
          <w:i w:val="false"/>
          <w:color w:val="000000"/>
          <w:sz w:val="28"/>
        </w:rPr>
        <w:t>
      науқасты психологиялық қолдау;</w:t>
      </w:r>
    </w:p>
    <w:p>
      <w:pPr>
        <w:spacing w:after="0"/>
        <w:ind w:left="0"/>
        <w:jc w:val="both"/>
      </w:pPr>
      <w:r>
        <w:rPr>
          <w:rFonts w:ascii="Times New Roman"/>
          <w:b w:val="false"/>
          <w:i w:val="false"/>
          <w:color w:val="000000"/>
          <w:sz w:val="28"/>
        </w:rPr>
        <w:t>
      науқастың отбасы мүшелерінің, персоналдың жұқтыру қаупін төмендету және туберкулездің жазылмайтын түрлерін нозокомиалдық таралу қаупін төмендету;</w:t>
      </w:r>
    </w:p>
    <w:p>
      <w:pPr>
        <w:spacing w:after="0"/>
        <w:ind w:left="0"/>
        <w:jc w:val="both"/>
      </w:pPr>
      <w:r>
        <w:rPr>
          <w:rFonts w:ascii="Times New Roman"/>
          <w:b w:val="false"/>
          <w:i w:val="false"/>
          <w:color w:val="000000"/>
          <w:sz w:val="28"/>
        </w:rPr>
        <w:t>
      өлімге деген қарым-қатынасын адамның өмірінің өту кезеңдерінің заңдылығы екеніне адамды дайындау;</w:t>
      </w:r>
    </w:p>
    <w:p>
      <w:pPr>
        <w:spacing w:after="0"/>
        <w:ind w:left="0"/>
        <w:jc w:val="both"/>
      </w:pPr>
      <w:r>
        <w:rPr>
          <w:rFonts w:ascii="Times New Roman"/>
          <w:b w:val="false"/>
          <w:i w:val="false"/>
          <w:color w:val="000000"/>
          <w:sz w:val="28"/>
        </w:rPr>
        <w:t>
      тыныс алуының жетіспеушілігі симптомдарының төмендеуі.</w:t>
      </w:r>
    </w:p>
    <w:bookmarkStart w:name="z193" w:id="186"/>
    <w:p>
      <w:pPr>
        <w:spacing w:after="0"/>
        <w:ind w:left="0"/>
        <w:jc w:val="both"/>
      </w:pPr>
      <w:r>
        <w:rPr>
          <w:rFonts w:ascii="Times New Roman"/>
          <w:b w:val="false"/>
          <w:i w:val="false"/>
          <w:color w:val="000000"/>
          <w:sz w:val="28"/>
        </w:rPr>
        <w:t>
      5. Паллиативтік көмекті көрсету үшін таңдау критерийлері:</w:t>
      </w:r>
    </w:p>
    <w:bookmarkEnd w:id="186"/>
    <w:bookmarkStart w:name="z194" w:id="187"/>
    <w:p>
      <w:pPr>
        <w:spacing w:after="0"/>
        <w:ind w:left="0"/>
        <w:jc w:val="both"/>
      </w:pPr>
      <w:r>
        <w:rPr>
          <w:rFonts w:ascii="Times New Roman"/>
          <w:b w:val="false"/>
          <w:i w:val="false"/>
          <w:color w:val="000000"/>
          <w:sz w:val="28"/>
        </w:rPr>
        <w:t>
      1) екінші және (немесе) үшінші қатардағы туберкулезге қарсы препараттармен емдеудің 12 - 15 айдан кейін бактерия бөлінуінің болуы және одан кейінгі арнайы және хирургиялық емдеудің орындылығы;</w:t>
      </w:r>
    </w:p>
    <w:bookmarkEnd w:id="187"/>
    <w:bookmarkStart w:name="z195" w:id="188"/>
    <w:p>
      <w:pPr>
        <w:spacing w:after="0"/>
        <w:ind w:left="0"/>
        <w:jc w:val="both"/>
      </w:pPr>
      <w:r>
        <w:rPr>
          <w:rFonts w:ascii="Times New Roman"/>
          <w:b w:val="false"/>
          <w:i w:val="false"/>
          <w:color w:val="000000"/>
          <w:sz w:val="28"/>
        </w:rPr>
        <w:t>
      2) отбасы мүшелерінен, атап айтқанда балалар мен жасөспірімдерден, жүкті әйелдерден және олардың босанғаннан кейінгі кезеңінде жеке тұру мүмкіндігінің болмауы.</w:t>
      </w:r>
    </w:p>
    <w:bookmarkEnd w:id="188"/>
    <w:bookmarkStart w:name="z196" w:id="189"/>
    <w:p>
      <w:pPr>
        <w:spacing w:after="0"/>
        <w:ind w:left="0"/>
        <w:jc w:val="both"/>
      </w:pPr>
      <w:r>
        <w:rPr>
          <w:rFonts w:ascii="Times New Roman"/>
          <w:b w:val="false"/>
          <w:i w:val="false"/>
          <w:color w:val="000000"/>
          <w:sz w:val="28"/>
        </w:rPr>
        <w:t>
      6. Паллиативтік көмек бөлімшесі облыстық, қалалық және аудандық туберкулезге қарсы диспансерлер құрамында жұмыс істейді.</w:t>
      </w:r>
    </w:p>
    <w:bookmarkEnd w:id="189"/>
    <w:bookmarkStart w:name="z197" w:id="190"/>
    <w:p>
      <w:pPr>
        <w:spacing w:after="0"/>
        <w:ind w:left="0"/>
        <w:jc w:val="both"/>
      </w:pPr>
      <w:r>
        <w:rPr>
          <w:rFonts w:ascii="Times New Roman"/>
          <w:b w:val="false"/>
          <w:i w:val="false"/>
          <w:color w:val="000000"/>
          <w:sz w:val="28"/>
        </w:rPr>
        <w:t>
      7. Төсектер саны оларға паллиативтік көмек көрсетілген, бірақ 40 төсектен аспайтын науқастардың санына сәйкес жұмыс істеп тұрған төсек қуаттылығын қайта бейіндеу арқылы ашылады.</w:t>
      </w:r>
    </w:p>
    <w:bookmarkEnd w:id="190"/>
    <w:bookmarkStart w:name="z198" w:id="191"/>
    <w:p>
      <w:pPr>
        <w:spacing w:after="0"/>
        <w:ind w:left="0"/>
        <w:jc w:val="both"/>
      </w:pPr>
      <w:r>
        <w:rPr>
          <w:rFonts w:ascii="Times New Roman"/>
          <w:b w:val="false"/>
          <w:i w:val="false"/>
          <w:color w:val="000000"/>
          <w:sz w:val="28"/>
        </w:rPr>
        <w:t>
      8. Науқастар персоналды қашықтықтан шақыру құрылғысымен жабдықталған бір-екі орындық палаталарға орналастырылады.</w:t>
      </w:r>
    </w:p>
    <w:bookmarkEnd w:id="191"/>
    <w:bookmarkStart w:name="z199" w:id="192"/>
    <w:p>
      <w:pPr>
        <w:spacing w:after="0"/>
        <w:ind w:left="0"/>
        <w:jc w:val="both"/>
      </w:pPr>
      <w:r>
        <w:rPr>
          <w:rFonts w:ascii="Times New Roman"/>
          <w:b w:val="false"/>
          <w:i w:val="false"/>
          <w:color w:val="000000"/>
          <w:sz w:val="28"/>
        </w:rPr>
        <w:t xml:space="preserve">
      9. Туберкулез ауруымен ауыратын науқастарға арналған паллиативтік көмек бөлімшелерінде Қазақстан Республикасы Денсаулық сақтау және әлеуметтік даму министрінің 2014 жылғы 22 тамыздағы № 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9772 болып тіркелген) Туберкулез бойынша профилактикалық іс-шараларды ұйымдастыру және жүзеге асыру жөніндегі нұсқаулыққа сәйкес инфекциялық бақылауға қойылатын талаптарға сәйкес қажетті санитариялық-гигиеналық және эпидемияға қарсы іс-шаралар орындалады.</w:t>
      </w:r>
    </w:p>
    <w:bookmarkEnd w:id="192"/>
    <w:bookmarkStart w:name="z200" w:id="193"/>
    <w:p>
      <w:pPr>
        <w:spacing w:after="0"/>
        <w:ind w:left="0"/>
        <w:jc w:val="both"/>
      </w:pPr>
      <w:r>
        <w:rPr>
          <w:rFonts w:ascii="Times New Roman"/>
          <w:b w:val="false"/>
          <w:i w:val="false"/>
          <w:color w:val="000000"/>
          <w:sz w:val="28"/>
        </w:rPr>
        <w:t>
      10. Жазылмайтын туберкулез түрі бар науқастарға туберкулезге қарсы ем жүргізілмейді.</w:t>
      </w:r>
    </w:p>
    <w:bookmarkEnd w:id="193"/>
    <w:bookmarkStart w:name="z201" w:id="194"/>
    <w:p>
      <w:pPr>
        <w:spacing w:after="0"/>
        <w:ind w:left="0"/>
        <w:jc w:val="both"/>
      </w:pPr>
      <w:r>
        <w:rPr>
          <w:rFonts w:ascii="Times New Roman"/>
          <w:b w:val="false"/>
          <w:i w:val="false"/>
          <w:color w:val="000000"/>
          <w:sz w:val="28"/>
        </w:rPr>
        <w:t>
      11. Жазылмайтын туберкулез түрі бар науқастарға паллиативтік ем білікті медицина қызметкерінің тікелей бақылауымен жүзеге асырылады және ол:</w:t>
      </w:r>
    </w:p>
    <w:bookmarkEnd w:id="194"/>
    <w:bookmarkStart w:name="z202" w:id="195"/>
    <w:p>
      <w:pPr>
        <w:spacing w:after="0"/>
        <w:ind w:left="0"/>
        <w:jc w:val="both"/>
      </w:pPr>
      <w:r>
        <w:rPr>
          <w:rFonts w:ascii="Times New Roman"/>
          <w:b w:val="false"/>
          <w:i w:val="false"/>
          <w:color w:val="000000"/>
          <w:sz w:val="28"/>
        </w:rPr>
        <w:t>
      1) күтімді жүзеге асыратын отбасы мүшелерінің және адамдардың жұқтыруының алдын алу жөніндегі шараларды қамтиды;</w:t>
      </w:r>
    </w:p>
    <w:bookmarkEnd w:id="195"/>
    <w:bookmarkStart w:name="z203" w:id="196"/>
    <w:p>
      <w:pPr>
        <w:spacing w:after="0"/>
        <w:ind w:left="0"/>
        <w:jc w:val="both"/>
      </w:pPr>
      <w:r>
        <w:rPr>
          <w:rFonts w:ascii="Times New Roman"/>
          <w:b w:val="false"/>
          <w:i w:val="false"/>
          <w:color w:val="000000"/>
          <w:sz w:val="28"/>
        </w:rPr>
        <w:t>
      2) науқасты және оның отбасы мүшелеріне рухани және психологиялық қолдау көрсетуді;</w:t>
      </w:r>
    </w:p>
    <w:bookmarkEnd w:id="196"/>
    <w:bookmarkStart w:name="z204" w:id="197"/>
    <w:p>
      <w:pPr>
        <w:spacing w:after="0"/>
        <w:ind w:left="0"/>
        <w:jc w:val="both"/>
      </w:pPr>
      <w:r>
        <w:rPr>
          <w:rFonts w:ascii="Times New Roman"/>
          <w:b w:val="false"/>
          <w:i w:val="false"/>
          <w:color w:val="000000"/>
          <w:sz w:val="28"/>
        </w:rPr>
        <w:t>
      3) науқастарды әлеуметтік қолдауды;</w:t>
      </w:r>
    </w:p>
    <w:bookmarkEnd w:id="197"/>
    <w:bookmarkStart w:name="z205" w:id="198"/>
    <w:p>
      <w:pPr>
        <w:spacing w:after="0"/>
        <w:ind w:left="0"/>
        <w:jc w:val="both"/>
      </w:pPr>
      <w:r>
        <w:rPr>
          <w:rFonts w:ascii="Times New Roman"/>
          <w:b w:val="false"/>
          <w:i w:val="false"/>
          <w:color w:val="000000"/>
          <w:sz w:val="28"/>
        </w:rPr>
        <w:t>
      4) симптоматикалық терапияны.</w:t>
      </w:r>
    </w:p>
    <w:bookmarkEnd w:id="198"/>
    <w:bookmarkStart w:name="z206" w:id="199"/>
    <w:p>
      <w:pPr>
        <w:spacing w:after="0"/>
        <w:ind w:left="0"/>
        <w:jc w:val="both"/>
      </w:pPr>
      <w:r>
        <w:rPr>
          <w:rFonts w:ascii="Times New Roman"/>
          <w:b w:val="false"/>
          <w:i w:val="false"/>
          <w:color w:val="000000"/>
          <w:sz w:val="28"/>
        </w:rPr>
        <w:t>
      12. Жалпы клиникалық, бактериоскопиялық және бактериологиялық, рентгенологиялық және басқа зерттеудің аспаптық әдістері 6 айда кемінде 1 рет, айғақтары бар болған жағдайда - жиі жүргізіледі.</w:t>
      </w:r>
    </w:p>
    <w:bookmarkEnd w:id="199"/>
    <w:bookmarkStart w:name="z207" w:id="200"/>
    <w:p>
      <w:pPr>
        <w:spacing w:after="0"/>
        <w:ind w:left="0"/>
        <w:jc w:val="both"/>
      </w:pPr>
      <w:r>
        <w:rPr>
          <w:rFonts w:ascii="Times New Roman"/>
          <w:b w:val="false"/>
          <w:i w:val="false"/>
          <w:color w:val="000000"/>
          <w:sz w:val="28"/>
        </w:rPr>
        <w:t>
      13. Паллиативтік емдеуге арналған палаталар: дымқыл өңдеуді жүргізуге болатын шкафпен, кереует жанындағы тумбамен, кереуетпен, тоңазытқышпен, теледидармен, түскі ас үстелімен, орындықтармен жабдықталады.</w:t>
      </w:r>
    </w:p>
    <w:bookmarkEnd w:id="200"/>
    <w:bookmarkStart w:name="z208" w:id="201"/>
    <w:p>
      <w:pPr>
        <w:spacing w:after="0"/>
        <w:ind w:left="0"/>
        <w:jc w:val="both"/>
      </w:pPr>
      <w:r>
        <w:rPr>
          <w:rFonts w:ascii="Times New Roman"/>
          <w:b w:val="false"/>
          <w:i w:val="false"/>
          <w:color w:val="000000"/>
          <w:sz w:val="28"/>
        </w:rPr>
        <w:t>
      14. Науқастарды тамақтандыру палатада ұйымдастырылады. Науқастарды тамақтандыру құрамында күніне кемінде 6 мың килокалориясы бар тамақпен тәулігіне 5 рет жүзеге асырылады.</w:t>
      </w:r>
    </w:p>
    <w:bookmarkEnd w:id="201"/>
    <w:bookmarkStart w:name="z209" w:id="202"/>
    <w:p>
      <w:pPr>
        <w:spacing w:after="0"/>
        <w:ind w:left="0"/>
        <w:jc w:val="both"/>
      </w:pPr>
      <w:r>
        <w:rPr>
          <w:rFonts w:ascii="Times New Roman"/>
          <w:b w:val="false"/>
          <w:i w:val="false"/>
          <w:color w:val="000000"/>
          <w:sz w:val="28"/>
        </w:rPr>
        <w:t>
      15. ДЕ 1Г-тан тергеу қамауына алынған науқастар бір орындық камераларда ұсталады.</w:t>
      </w:r>
    </w:p>
    <w:bookmarkEnd w:id="202"/>
    <w:bookmarkStart w:name="z210" w:id="203"/>
    <w:p>
      <w:pPr>
        <w:spacing w:after="0"/>
        <w:ind w:left="0"/>
        <w:jc w:val="both"/>
      </w:pPr>
      <w:r>
        <w:rPr>
          <w:rFonts w:ascii="Times New Roman"/>
          <w:b w:val="false"/>
          <w:i w:val="false"/>
          <w:color w:val="000000"/>
          <w:sz w:val="28"/>
        </w:rPr>
        <w:t>
      16. Медициналық мекеменің аумағы биіктігі кемінде 2,5 метр тұтас дуалмен қоршалады және тәулік бойы күзетпен қамтамасыз етіледі. Науқастарға арналған серуендеу аумағы басқа аумақтан жеке қоршалады.</w:t>
      </w:r>
    </w:p>
    <w:bookmarkEnd w:id="203"/>
    <w:bookmarkStart w:name="z211" w:id="204"/>
    <w:p>
      <w:pPr>
        <w:spacing w:after="0"/>
        <w:ind w:left="0"/>
        <w:jc w:val="both"/>
      </w:pPr>
      <w:r>
        <w:rPr>
          <w:rFonts w:ascii="Times New Roman"/>
          <w:b w:val="false"/>
          <w:i w:val="false"/>
          <w:color w:val="000000"/>
          <w:sz w:val="28"/>
        </w:rPr>
        <w:t>
      17. Паллиативтік көмекке мұқтаж пациенттер ауырсынуын және азабын жеңілдету үшін денсаулық сақтау саласындағы уәкілетті орган бекіткен Қазақстан Республикасында бақылау жасалуға тиіс есірткіні, психотроптық заттар мен прекурсорларды медициналық мақсаттарда пайдалану қағидаларына сәйкес дәрілік препараттармен қамтамасыз етіледі.</w:t>
      </w:r>
    </w:p>
    <w:bookmarkEnd w:id="204"/>
    <w:bookmarkStart w:name="z212" w:id="205"/>
    <w:p>
      <w:pPr>
        <w:spacing w:after="0"/>
        <w:ind w:left="0"/>
        <w:jc w:val="both"/>
      </w:pPr>
      <w:r>
        <w:rPr>
          <w:rFonts w:ascii="Times New Roman"/>
          <w:b w:val="false"/>
          <w:i w:val="false"/>
          <w:color w:val="000000"/>
          <w:sz w:val="28"/>
        </w:rPr>
        <w:t>
      18. Азаматтық секторда амбулаториялық жағдайда паллиативтік көмек инфекциялық бақылаудың барлық шараларын сақтаумен отбасының басқа мүшелерінен үйде (пәтерде) бөлек тұратын тұрғын үй ауданы бар болған жағдайда орталықтандырылған дәрігерлік-консультативтік комиссияның шешімі бойынша тағайындалады.</w:t>
      </w:r>
    </w:p>
    <w:bookmarkEnd w:id="205"/>
    <w:bookmarkStart w:name="z213" w:id="206"/>
    <w:p>
      <w:pPr>
        <w:spacing w:after="0"/>
        <w:ind w:left="0"/>
        <w:jc w:val="both"/>
      </w:pPr>
      <w:r>
        <w:rPr>
          <w:rFonts w:ascii="Times New Roman"/>
          <w:b w:val="false"/>
          <w:i w:val="false"/>
          <w:color w:val="000000"/>
          <w:sz w:val="28"/>
        </w:rPr>
        <w:t>
      19. Инфекциялық бақылау шараларының сақталуына учаскелік фтизиатр айына бір рет, мейіргер айына екі рет мониторинг жүргізеді, инфекциялық бақылау шаралары сақталмаған жағдайда мәжбүрлеп емдеуге жіберу мәселесін шешу үшін науқастың медициналық картасына жазба енгізіледі.</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2013 жылғы 14 қарашадағы</w:t>
            </w:r>
            <w:r>
              <w:br/>
            </w:r>
            <w:r>
              <w:rPr>
                <w:rFonts w:ascii="Times New Roman"/>
                <w:b w:val="false"/>
                <w:i w:val="false"/>
                <w:color w:val="000000"/>
                <w:sz w:val="20"/>
              </w:rPr>
              <w:t>№ 657 бұйрығымен бекітілген</w:t>
            </w:r>
            <w:r>
              <w:br/>
            </w:r>
            <w:r>
              <w:rPr>
                <w:rFonts w:ascii="Times New Roman"/>
                <w:b w:val="false"/>
                <w:i w:val="false"/>
                <w:color w:val="000000"/>
                <w:sz w:val="20"/>
              </w:rPr>
              <w:t>Стандартқа</w:t>
            </w:r>
            <w:r>
              <w:br/>
            </w:r>
            <w:r>
              <w:rPr>
                <w:rFonts w:ascii="Times New Roman"/>
                <w:b w:val="false"/>
                <w:i w:val="false"/>
                <w:color w:val="000000"/>
                <w:sz w:val="20"/>
              </w:rPr>
              <w:t>6-қосымша</w:t>
            </w:r>
          </w:p>
        </w:tc>
      </w:tr>
    </w:tbl>
    <w:bookmarkStart w:name="z218" w:id="207"/>
    <w:p>
      <w:pPr>
        <w:spacing w:after="0"/>
        <w:ind w:left="0"/>
        <w:jc w:val="left"/>
      </w:pPr>
      <w:r>
        <w:rPr>
          <w:rFonts w:ascii="Times New Roman"/>
          <w:b/>
          <w:i w:val="false"/>
          <w:color w:val="000000"/>
        </w:rPr>
        <w:t xml:space="preserve"> ЖИТС-пен ауыратын науқастарға паллиативтік көмек</w:t>
      </w:r>
    </w:p>
    <w:bookmarkEnd w:id="207"/>
    <w:bookmarkStart w:name="z219" w:id="208"/>
    <w:p>
      <w:pPr>
        <w:spacing w:after="0"/>
        <w:ind w:left="0"/>
        <w:jc w:val="both"/>
      </w:pPr>
      <w:r>
        <w:rPr>
          <w:rFonts w:ascii="Times New Roman"/>
          <w:b w:val="false"/>
          <w:i w:val="false"/>
          <w:color w:val="000000"/>
          <w:sz w:val="28"/>
        </w:rPr>
        <w:t>
      1. Аурудың терминалдық сатысындағы ЖИТС-пен ауыратын науқастар Қазақстан Республикасы Үкіметінің 2009 жылғы 26 қарашадағы № 1938 қаулысымен бекітілген паллиативтік көмек және мейіргерлік күтімге жататын халық санатының тізбесіне енгізілген.</w:t>
      </w:r>
    </w:p>
    <w:bookmarkEnd w:id="208"/>
    <w:bookmarkStart w:name="z220" w:id="209"/>
    <w:p>
      <w:pPr>
        <w:spacing w:after="0"/>
        <w:ind w:left="0"/>
        <w:jc w:val="both"/>
      </w:pPr>
      <w:r>
        <w:rPr>
          <w:rFonts w:ascii="Times New Roman"/>
          <w:b w:val="false"/>
          <w:i w:val="false"/>
          <w:color w:val="000000"/>
          <w:sz w:val="28"/>
        </w:rPr>
        <w:t>
      2. ЖИТС-пен ауыратын науқастарға медициналық көмек Кодекстің 98-бабының талаптарын және құпия қағидаттарын сақтай отырып ұсынылады.</w:t>
      </w:r>
    </w:p>
    <w:bookmarkEnd w:id="209"/>
    <w:bookmarkStart w:name="z221" w:id="210"/>
    <w:p>
      <w:pPr>
        <w:spacing w:after="0"/>
        <w:ind w:left="0"/>
        <w:jc w:val="both"/>
      </w:pPr>
      <w:r>
        <w:rPr>
          <w:rFonts w:ascii="Times New Roman"/>
          <w:b w:val="false"/>
          <w:i w:val="false"/>
          <w:color w:val="000000"/>
          <w:sz w:val="28"/>
        </w:rPr>
        <w:t>
      3. Ауруларды немесе оның жай-күйін емдеу, атап айтқанда антиретровирустық терапия жүргізу, туберкулезді емдеу, инъекциялық есірткіні тұтынушылардағы алмастыру терапиясын жүргізу ЖИТС-пен ауыратын науқастардың ауруларының дәрежесін немесе оның жай-күйімен байланысты емес.</w:t>
      </w:r>
    </w:p>
    <w:bookmarkEnd w:id="2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