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ad19" w14:textId="b6d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09 желтоқсандағы № 365 бұйрығы. Қазақстан Республикасының Әділет министрлігінде 2013 жылы 26 желтоқсанда № 9029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кіші сыныбында: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Қоршаған ортаны қорғау министрлiгi, республикалық бюджеттен қаржыландырылатын оның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Қоршаған орта және су ресурстары министрлігі, республикалық бюджеттен қаржыландырылатын оның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Байланыс және ақпарат министрлігі, республикалық бюджеттен қаржыландырылатын оның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 Тоқабекова) осы бұйрықтың Қазақстан Республикасы Әдiлет министрлiгiнде мемлекеттiк тiркелуiн және оның «Әділет» ақпараттық-құқықтық жүйейндде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2014 жылғы 1 қаңтардан бастап қолданысқа енгізіледі және ресми жариялануға жатады.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