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2d7b" w14:textId="c702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Тәуелсіздігі күніне орай Қазақстандағы 1986 жылғы 17-18 желтоқсан оқиғаларына қатысушылар қатарындағы саяси қуғын-сүргін құрбандарына біржолғы әлеуметтік көмек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2013 жылғы 13 желтоқсандағы № 196/28-V шешімі. Астана қаласының Әділет департаментінде 2013 жылғы 13 желтоқсанда нормативтік құқықтық кесімдерді Мемлекеттік тіркеудің тізіліміне № 794 болып енгізілді. Күші жойылды - Астана қаласы мәслихатының 2014 жылғы 27 наурыздағы № 226/31-V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27.03.2014 </w:t>
      </w:r>
      <w:r>
        <w:rPr>
          <w:rFonts w:ascii="Times New Roman"/>
          <w:b w:val="false"/>
          <w:i w:val="false"/>
          <w:color w:val="ff0000"/>
          <w:sz w:val="28"/>
        </w:rPr>
        <w:t>№ 226/31-V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 55-бабының 1-тармағы </w:t>
      </w:r>
      <w:r>
        <w:rPr>
          <w:rFonts w:ascii="Times New Roman"/>
          <w:b w:val="false"/>
          <w:i w:val="false"/>
          <w:color w:val="000000"/>
          <w:sz w:val="28"/>
        </w:rPr>
        <w:t>5-тармақшасына</w:t>
      </w:r>
      <w:r>
        <w:rPr>
          <w:rFonts w:ascii="Times New Roman"/>
          <w:b w:val="false"/>
          <w:i w:val="false"/>
          <w:color w:val="000000"/>
          <w:sz w:val="28"/>
        </w:rPr>
        <w:t>, «Қазақстан Республикасы астанасының мәртебесi туралы» Қазақстан Республикасының 2007 жылғы 21 шілдедегі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2-бабына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Тәуелсіздігі күніне орай Қазақстандағы 1986 жылғы 17-18 желтоқсан оқиғаларына қатысушылар қатарындағы саяси қуғын-сүргін құрбандарына біржолғы әлеуметтік көмек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С. Хамхоев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w:t>
      </w:r>
      <w:r>
        <w:br/>
      </w:r>
      <w:r>
        <w:rPr>
          <w:rFonts w:ascii="Times New Roman"/>
          <w:b w:val="false"/>
          <w:i w:val="false"/>
          <w:color w:val="000000"/>
          <w:sz w:val="28"/>
        </w:rPr>
        <w:t>
</w:t>
      </w:r>
      <w:r>
        <w:rPr>
          <w:rFonts w:ascii="Times New Roman"/>
          <w:b w:val="false"/>
          <w:i/>
          <w:color w:val="000000"/>
          <w:sz w:val="28"/>
        </w:rPr>
        <w:t>2013 жылғы 13 желтоқсандағы</w:t>
      </w:r>
      <w:r>
        <w:br/>
      </w:r>
      <w:r>
        <w:rPr>
          <w:rFonts w:ascii="Times New Roman"/>
          <w:b w:val="false"/>
          <w:i w:val="false"/>
          <w:color w:val="000000"/>
          <w:sz w:val="28"/>
        </w:rPr>
        <w:t>
</w:t>
      </w:r>
      <w:r>
        <w:rPr>
          <w:rFonts w:ascii="Times New Roman"/>
          <w:b w:val="false"/>
          <w:i/>
          <w:color w:val="000000"/>
          <w:sz w:val="28"/>
        </w:rPr>
        <w:t xml:space="preserve">№ 196/28-V шешіміне    </w:t>
      </w:r>
      <w:r>
        <w:br/>
      </w:r>
      <w:r>
        <w:rPr>
          <w:rFonts w:ascii="Times New Roman"/>
          <w:b w:val="false"/>
          <w:i w:val="false"/>
          <w:color w:val="000000"/>
          <w:sz w:val="28"/>
        </w:rPr>
        <w:t>
</w:t>
      </w:r>
      <w:r>
        <w:rPr>
          <w:rFonts w:ascii="Times New Roman"/>
          <w:b w:val="false"/>
          <w:i/>
          <w:color w:val="000000"/>
          <w:sz w:val="28"/>
        </w:rPr>
        <w:t xml:space="preserve">қосымша          </w:t>
      </w:r>
    </w:p>
    <w:bookmarkEnd w:id="1"/>
    <w:bookmarkStart w:name="z5" w:id="2"/>
    <w:p>
      <w:pPr>
        <w:spacing w:after="0"/>
        <w:ind w:left="0"/>
        <w:jc w:val="left"/>
      </w:pPr>
      <w:r>
        <w:rPr>
          <w:rFonts w:ascii="Times New Roman"/>
          <w:b/>
          <w:i w:val="false"/>
          <w:color w:val="000000"/>
        </w:rPr>
        <w:t xml:space="preserve"> 
Қазақстан Республикасының Тәуелсіздігі күніне орай Қазақстандағы 1986 жылғы 17-18 желтоқсан оқиғаларына қатысушылар қатарындағы саяси қуғын-сүргін құрбандарына біржолғы әлеуметтiк көмек көрсету</w:t>
      </w:r>
      <w:r>
        <w:br/>
      </w:r>
      <w:r>
        <w:rPr>
          <w:rFonts w:ascii="Times New Roman"/>
          <w:b/>
          <w:i w:val="false"/>
          <w:color w:val="000000"/>
        </w:rPr>
        <w:t>
ҚАҒИДАСЫ</w:t>
      </w:r>
    </w:p>
    <w:bookmarkEnd w:id="2"/>
    <w:bookmarkStart w:name="z6" w:id="3"/>
    <w:p>
      <w:pPr>
        <w:spacing w:after="0"/>
        <w:ind w:left="0"/>
        <w:jc w:val="both"/>
      </w:pPr>
      <w:r>
        <w:rPr>
          <w:rFonts w:ascii="Times New Roman"/>
          <w:b w:val="false"/>
          <w:i w:val="false"/>
          <w:color w:val="000000"/>
          <w:sz w:val="28"/>
        </w:rPr>
        <w:t>
      Осы Қазақстан Республикасының Тәуелсіздігі күніне орай Қазақстандағы 1986 жылғы 17-18 желтоқсан оқиғаларына қатысушылар қатарындағы саяси қуғын-сүргін құрбандарына біржолғы әлеуметтiк көмек көрсету қағидасы (бұдан әрi – Қағида) Қазақстан Республикасының 2008 жылғы 4 желтоқсандағы Бюджет кодексi 55-бабының 1-тармағы </w:t>
      </w:r>
      <w:r>
        <w:rPr>
          <w:rFonts w:ascii="Times New Roman"/>
          <w:b w:val="false"/>
          <w:i w:val="false"/>
          <w:color w:val="000000"/>
          <w:sz w:val="28"/>
        </w:rPr>
        <w:t>5-тармақшасына</w:t>
      </w:r>
      <w:r>
        <w:rPr>
          <w:rFonts w:ascii="Times New Roman"/>
          <w:b w:val="false"/>
          <w:i w:val="false"/>
          <w:color w:val="000000"/>
          <w:sz w:val="28"/>
        </w:rPr>
        <w:t>, «Қазақстан Республикасы астанасының мәртебесi туралы» Қазақстан Республикасының 2007 жылғы 21 шілдедегі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2-бабына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1. Қазақстан Республикасының Тәуелсіздігі күніне орай Қазақстандағы 1986 жылғы 17-18 желтоқсан оқиғаларына қатысушылар қатарындағы, осы оқиғаларда қасақана кiсi өлтiргенi және милиция қызметкерiнiң, халық жасақшысының өмiрiне қастандық жасағаны үшiн сотталған, өздерiне қатысты қылмыстық iстердi қайта қараудың қолданылып жүрген тәртiбi сақталатын адамдарды қоспағанда, саяси қуғын-сүргін құрбандарына біржолғы әлеуметтiк көмек (бұдан әрi – Әлеуметтiк көмек) Астана қаласында тiркелген және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2. Астана қаласының бюджеті Әлеуметтiк көмектi қаржыландыру көзi болып табылады.</w:t>
      </w:r>
      <w:r>
        <w:br/>
      </w:r>
      <w:r>
        <w:rPr>
          <w:rFonts w:ascii="Times New Roman"/>
          <w:b w:val="false"/>
          <w:i w:val="false"/>
          <w:color w:val="000000"/>
          <w:sz w:val="28"/>
        </w:rPr>
        <w:t>
</w:t>
      </w:r>
      <w:r>
        <w:rPr>
          <w:rFonts w:ascii="Times New Roman"/>
          <w:b w:val="false"/>
          <w:i w:val="false"/>
          <w:color w:val="000000"/>
          <w:sz w:val="28"/>
        </w:rPr>
        <w:t>
      3. Әлеуметтiк көмек «Астана қаласының Жұмыспен қамту және әлеуметтiк бағдарламалар басқармасы» мемлекеттiк мекемесi әкiмшісі (бұдан әрi – Әкiмші) болып табылатын «Жергiлiктi өкiлеттi органдардың шешiмдерi бойынша мұқтаж азаматтардың жекелеген санаттарына әлеуметтiк көмек» бюджеттiк бағдарламасына (бұдан әрi – Бағдарлама) сәйкес және қала бюджетiнде осы мақсаттарға көзделген қаражат шегiнде ұсынылады.</w:t>
      </w:r>
      <w:r>
        <w:br/>
      </w:r>
      <w:r>
        <w:rPr>
          <w:rFonts w:ascii="Times New Roman"/>
          <w:b w:val="false"/>
          <w:i w:val="false"/>
          <w:color w:val="000000"/>
          <w:sz w:val="28"/>
        </w:rPr>
        <w:t>
</w:t>
      </w:r>
      <w:r>
        <w:rPr>
          <w:rFonts w:ascii="Times New Roman"/>
          <w:b w:val="false"/>
          <w:i w:val="false"/>
          <w:color w:val="000000"/>
          <w:sz w:val="28"/>
        </w:rPr>
        <w:t>
      4. Әлеуметтiк көмек көрсету үшiн «Қазақстан Республикасы Еңбек және халықты әлеуметтiк қорғау министрлiгiнiң «Зейнетақы төлеу жөнiндегi мемлекеттік орталығы» республикалық мемлекеттiк қазыналық кәсiпорнының Астана қалалық филиалы (бұдан әрi – ЗТМО) Әкiмшіге Қазақстан Республикасының Тәуелсіздігі күніне орай Қазақстандағы 1986 жылғы 17-18 желтоқсан оқиғаларына қатысушылар қатарындағы, осы оқиғаларда қасақана кiсi өлтiргенi және милиция қызметкерiнiң, халық жасақшысының өмiрiне қастандық жасағаны үшiн сотталған, өздерiне қатысты қылмыстық iстердi қайта қараудың қолданылып жүрген тәртiбi сақталатын адамдарды қоспағанда, саяси қуғын-сүргін құрбандарына жататын азаматтар туралы мәлiметтердi, сондай-ақ ай сайын ЗТМО деректер қорында тiркелген, жаңадан тағайындалған және келген азаматтар туралы мәлiметтердi ұсынады.</w:t>
      </w:r>
    </w:p>
    <w:bookmarkEnd w:id="5"/>
    <w:bookmarkStart w:name="z12" w:id="6"/>
    <w:p>
      <w:pPr>
        <w:spacing w:after="0"/>
        <w:ind w:left="0"/>
        <w:jc w:val="left"/>
      </w:pPr>
      <w:r>
        <w:rPr>
          <w:rFonts w:ascii="Times New Roman"/>
          <w:b/>
          <w:i w:val="false"/>
          <w:color w:val="000000"/>
        </w:rPr>
        <w:t xml:space="preserve"> 
2-тарау. Әлеуметтiк көмек төлеу тәртібі</w:t>
      </w:r>
    </w:p>
    <w:bookmarkEnd w:id="6"/>
    <w:bookmarkStart w:name="z13" w:id="7"/>
    <w:p>
      <w:pPr>
        <w:spacing w:after="0"/>
        <w:ind w:left="0"/>
        <w:jc w:val="both"/>
      </w:pPr>
      <w:r>
        <w:rPr>
          <w:rFonts w:ascii="Times New Roman"/>
          <w:b w:val="false"/>
          <w:i w:val="false"/>
          <w:color w:val="000000"/>
          <w:sz w:val="28"/>
        </w:rPr>
        <w:t>
      5. Біржолғы әлеуметтік көмек Қазақстан Республикасының Тәуелсіздігі күніне орай ақшалай төлем түрінде 20 000 (жиырма мың) теңге мөлшерінде беріледі.</w:t>
      </w:r>
      <w:r>
        <w:br/>
      </w:r>
      <w:r>
        <w:rPr>
          <w:rFonts w:ascii="Times New Roman"/>
          <w:b w:val="false"/>
          <w:i w:val="false"/>
          <w:color w:val="000000"/>
          <w:sz w:val="28"/>
        </w:rPr>
        <w:t>
</w:t>
      </w:r>
      <w:r>
        <w:rPr>
          <w:rFonts w:ascii="Times New Roman"/>
          <w:b w:val="false"/>
          <w:i w:val="false"/>
          <w:color w:val="000000"/>
          <w:sz w:val="28"/>
        </w:rPr>
        <w:t>
      6. Әлеуметтiк көмектiң сомаларын төлеу ақшалай қаражатты Астана қаласының екiншi деңгейдегi банктер бөлiмшелерi арқылы алушылардың дербес шоттары немесе карталық шоттарына аудару арқылы жүргiзiледi.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