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8e2b9" w14:textId="408e2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2013 жылғы 18 наурыздағы № А-2/119 қаулысы. Ақмола облысының Әділет департаментінде 2013 жылғы 29 сәуірде № 3712 болып тіркелді. Күші жойылды - Ақмола облысы әкімдігінің 2013 жылғы 3 маусымдағы № А-5/225 қаулысымен</w:t>
      </w:r>
    </w:p>
    <w:p>
      <w:pPr>
        <w:spacing w:after="0"/>
        <w:ind w:left="0"/>
        <w:jc w:val="both"/>
      </w:pPr>
      <w:r>
        <w:rPr>
          <w:rFonts w:ascii="Times New Roman"/>
          <w:b w:val="false"/>
          <w:i w:val="false"/>
          <w:color w:val="ff0000"/>
          <w:sz w:val="28"/>
        </w:rPr>
        <w:t>      Ескерту. Күші жойылды - Ақмола облысы әкімдігінің 03.06.2013 № А-5/225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 9-1 бабының </w:t>
      </w:r>
      <w:r>
        <w:rPr>
          <w:rFonts w:ascii="Times New Roman"/>
          <w:b w:val="false"/>
          <w:i w:val="false"/>
          <w:color w:val="000000"/>
          <w:sz w:val="28"/>
        </w:rPr>
        <w:t>4-тармағына</w:t>
      </w:r>
      <w:r>
        <w:rPr>
          <w:rFonts w:ascii="Times New Roman"/>
          <w:b w:val="false"/>
          <w:i w:val="false"/>
          <w:color w:val="000000"/>
          <w:sz w:val="28"/>
        </w:rPr>
        <w:t>, «Ақпараттандыру туралы» Қазақстан Республикасының 2007 жылғы 11 қаңтардағы Заңының 8-бабы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электрондық мемлекеттік қызметтердің регламенттері бекітілсін: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«II, III</w:t>
      </w:r>
      <w:r>
        <w:rPr>
          <w:rFonts w:ascii="Times New Roman"/>
          <w:b w:val="false"/>
          <w:i w:val="false"/>
          <w:color w:val="000000"/>
          <w:sz w:val="28"/>
        </w:rPr>
        <w:t xml:space="preserve"> және IV санат объектілері үшін қоршаған ортаға эмиссияға рұқсат беру»;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«II, III</w:t>
      </w:r>
      <w:r>
        <w:rPr>
          <w:rFonts w:ascii="Times New Roman"/>
          <w:b w:val="false"/>
          <w:i w:val="false"/>
          <w:color w:val="000000"/>
          <w:sz w:val="28"/>
        </w:rPr>
        <w:t xml:space="preserve"> және IV санат объектілеріне мемлекеттік экологиялық сараптама қорытындысын беру».</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Ақмола облысы әкімінің бірінші орынбасары Р.Қ.Әкімовке жүктелсін.</w:t>
      </w:r>
      <w:r>
        <w:br/>
      </w:r>
      <w:r>
        <w:rPr>
          <w:rFonts w:ascii="Times New Roman"/>
          <w:b w:val="false"/>
          <w:i w:val="false"/>
          <w:color w:val="000000"/>
          <w:sz w:val="28"/>
        </w:rPr>
        <w:t>
</w:t>
      </w:r>
      <w:r>
        <w:rPr>
          <w:rFonts w:ascii="Times New Roman"/>
          <w:b w:val="false"/>
          <w:i w:val="false"/>
          <w:color w:val="000000"/>
          <w:sz w:val="28"/>
        </w:rPr>
        <w:t>
      3. Осы облыс әкімдігінің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Облыс әкімі                                Қ.Айтмұхаметов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Көлік және коммуникация министрі           А.Жұмағалиев</w:t>
      </w:r>
    </w:p>
    <w:bookmarkStart w:name="z7" w:id="1"/>
    <w:p>
      <w:pPr>
        <w:spacing w:after="0"/>
        <w:ind w:left="0"/>
        <w:jc w:val="both"/>
      </w:pPr>
      <w:r>
        <w:rPr>
          <w:rFonts w:ascii="Times New Roman"/>
          <w:b w:val="false"/>
          <w:i w:val="false"/>
          <w:color w:val="000000"/>
          <w:sz w:val="28"/>
        </w:rPr>
        <w:t>
Ақмола облысы әкімдігінің</w:t>
      </w:r>
      <w:r>
        <w:br/>
      </w:r>
      <w:r>
        <w:rPr>
          <w:rFonts w:ascii="Times New Roman"/>
          <w:b w:val="false"/>
          <w:i w:val="false"/>
          <w:color w:val="000000"/>
          <w:sz w:val="28"/>
        </w:rPr>
        <w:t>
2013 жылғы 18 наурыздағы</w:t>
      </w:r>
      <w:r>
        <w:br/>
      </w:r>
      <w:r>
        <w:rPr>
          <w:rFonts w:ascii="Times New Roman"/>
          <w:b w:val="false"/>
          <w:i w:val="false"/>
          <w:color w:val="000000"/>
          <w:sz w:val="28"/>
        </w:rPr>
        <w:t xml:space="preserve">
№ А-2/119 қаулысымен  </w:t>
      </w:r>
      <w:r>
        <w:br/>
      </w:r>
      <w:r>
        <w:rPr>
          <w:rFonts w:ascii="Times New Roman"/>
          <w:b w:val="false"/>
          <w:i w:val="false"/>
          <w:color w:val="000000"/>
          <w:sz w:val="28"/>
        </w:rPr>
        <w:t xml:space="preserve">
бекітілген       </w:t>
      </w:r>
    </w:p>
    <w:bookmarkEnd w:id="1"/>
    <w:bookmarkStart w:name="z8" w:id="2"/>
    <w:p>
      <w:pPr>
        <w:spacing w:after="0"/>
        <w:ind w:left="0"/>
        <w:jc w:val="left"/>
      </w:pPr>
      <w:r>
        <w:rPr>
          <w:rFonts w:ascii="Times New Roman"/>
          <w:b/>
          <w:i w:val="false"/>
          <w:color w:val="000000"/>
        </w:rPr>
        <w:t xml:space="preserve"> 
«ІІ, ІІІ және IV санат объектілері үшін қоршаған ортаға эмиссияға рұқсат беру» электрондық мемлекеттік қызмет регламенті</w:t>
      </w:r>
    </w:p>
    <w:bookmarkEnd w:id="2"/>
    <w:bookmarkStart w:name="z9" w:id="3"/>
    <w:p>
      <w:pPr>
        <w:spacing w:after="0"/>
        <w:ind w:left="0"/>
        <w:jc w:val="left"/>
      </w:pPr>
      <w:r>
        <w:rPr>
          <w:rFonts w:ascii="Times New Roman"/>
          <w:b/>
          <w:i w:val="false"/>
          <w:color w:val="000000"/>
        </w:rPr>
        <w:t xml:space="preserve"> 
1. Негізгі ұғымдар</w:t>
      </w:r>
    </w:p>
    <w:bookmarkEnd w:id="3"/>
    <w:bookmarkStart w:name="z10" w:id="4"/>
    <w:p>
      <w:pPr>
        <w:spacing w:after="0"/>
        <w:ind w:left="0"/>
        <w:jc w:val="both"/>
      </w:pPr>
      <w:r>
        <w:rPr>
          <w:rFonts w:ascii="Times New Roman"/>
          <w:b w:val="false"/>
          <w:i w:val="false"/>
          <w:color w:val="000000"/>
          <w:sz w:val="28"/>
        </w:rPr>
        <w:t>
      1. «II, III және IV санат объектілері қоршаған ортаға эмиссияға рұқсат беру» электрондық мемлекеттік қызметі (бұдан әрі – қызмет) «Ақмола облысының табиғи ресурстар және табиғатты пайдалануды реттеу басқармасы» мемлекеттік мекемесі (бұдан әрі - қызмет беруші), не баламалы негізде халыққа қызмет көрсету орталығы (бұдан әрі – Орталық) сонымен бірге «электрондық үкімет» веб-порталы арқылы www.e.gov.kz мекенжайы бойынша немесе «Е-лицензиялау» веб-порталы арқылы www.elicense.kz. мекенжайы бойынша көрсетіледі.</w:t>
      </w:r>
      <w:r>
        <w:br/>
      </w:r>
      <w:r>
        <w:rPr>
          <w:rFonts w:ascii="Times New Roman"/>
          <w:b w:val="false"/>
          <w:i w:val="false"/>
          <w:color w:val="000000"/>
          <w:sz w:val="28"/>
        </w:rPr>
        <w:t>
</w:t>
      </w:r>
      <w:r>
        <w:rPr>
          <w:rFonts w:ascii="Times New Roman"/>
          <w:b w:val="false"/>
          <w:i w:val="false"/>
          <w:color w:val="000000"/>
          <w:sz w:val="28"/>
        </w:rPr>
        <w:t>
      2. Қызмет «Қазақстан Республикасы Қоршаған ортаны қорғау министрлігі және жергілікті атқарушы органдар көрсететін қоршаған ортаны қорғау саласындағы мемлекеттік қызмет стандарттарын бекіту туралы» Қазақстан Республикасы Үкіметінің 2012 жылғы 8 тамыздағы № 1033 </w:t>
      </w:r>
      <w:r>
        <w:rPr>
          <w:rFonts w:ascii="Times New Roman"/>
          <w:b w:val="false"/>
          <w:i w:val="false"/>
          <w:color w:val="000000"/>
          <w:sz w:val="28"/>
        </w:rPr>
        <w:t>қаулысымен</w:t>
      </w:r>
      <w:r>
        <w:rPr>
          <w:rFonts w:ascii="Times New Roman"/>
          <w:b w:val="false"/>
          <w:i w:val="false"/>
          <w:color w:val="000000"/>
          <w:sz w:val="28"/>
        </w:rPr>
        <w:t xml:space="preserve"> бекітілген «II, III және IV санат объектілері қоршаған ортаға эмиссияға рұқсат беру» мемлекеттік қызмет </w:t>
      </w:r>
      <w:r>
        <w:rPr>
          <w:rFonts w:ascii="Times New Roman"/>
          <w:b w:val="false"/>
          <w:i w:val="false"/>
          <w:color w:val="000000"/>
          <w:sz w:val="28"/>
        </w:rPr>
        <w:t>стандартының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3. Қызметтің автоматтандыру деңгейі: ішінара автоматтандырылған.</w:t>
      </w:r>
      <w:r>
        <w:br/>
      </w:r>
      <w:r>
        <w:rPr>
          <w:rFonts w:ascii="Times New Roman"/>
          <w:b w:val="false"/>
          <w:i w:val="false"/>
          <w:color w:val="000000"/>
          <w:sz w:val="28"/>
        </w:rPr>
        <w:t>
</w:t>
      </w:r>
      <w:r>
        <w:rPr>
          <w:rFonts w:ascii="Times New Roman"/>
          <w:b w:val="false"/>
          <w:i w:val="false"/>
          <w:color w:val="000000"/>
          <w:sz w:val="28"/>
        </w:rPr>
        <w:t>
      4. Қызмет көрсету түрі: транзакциялық.</w:t>
      </w:r>
      <w:r>
        <w:br/>
      </w:r>
      <w:r>
        <w:rPr>
          <w:rFonts w:ascii="Times New Roman"/>
          <w:b w:val="false"/>
          <w:i w:val="false"/>
          <w:color w:val="000000"/>
          <w:sz w:val="28"/>
        </w:rPr>
        <w:t>
</w:t>
      </w:r>
      <w:r>
        <w:rPr>
          <w:rFonts w:ascii="Times New Roman"/>
          <w:b w:val="false"/>
          <w:i w:val="false"/>
          <w:color w:val="000000"/>
          <w:sz w:val="28"/>
        </w:rPr>
        <w:t>
      5. «ІІ, ІІІ және IV санат объектілері үшін қоршаған ортаға эмиссияға рұқсат беру» электрондық мемлекеттік қызмет регламентте (бұдан әрі – Регламент) пайдаланылатын ұғымдар мен қысқартулар:</w:t>
      </w:r>
      <w:r>
        <w:br/>
      </w:r>
      <w:r>
        <w:rPr>
          <w:rFonts w:ascii="Times New Roman"/>
          <w:b w:val="false"/>
          <w:i w:val="false"/>
          <w:color w:val="000000"/>
          <w:sz w:val="28"/>
        </w:rPr>
        <w:t>
</w:t>
      </w:r>
      <w:r>
        <w:rPr>
          <w:rFonts w:ascii="Times New Roman"/>
          <w:b w:val="false"/>
          <w:i w:val="false"/>
          <w:color w:val="000000"/>
          <w:sz w:val="28"/>
        </w:rPr>
        <w:t>
      1) ақпараттық жүйе – ақпаратты аппараттық-бағдарламалық кешенді қолдана отырып сақтауға, өңдеуге, іздеуге, таратуға, беруге және ұсынуға арналған жүйе (бұдан әрі – АЖ);</w:t>
      </w:r>
      <w:r>
        <w:br/>
      </w:r>
      <w:r>
        <w:rPr>
          <w:rFonts w:ascii="Times New Roman"/>
          <w:b w:val="false"/>
          <w:i w:val="false"/>
          <w:color w:val="000000"/>
          <w:sz w:val="28"/>
        </w:rPr>
        <w:t>
</w:t>
      </w:r>
      <w:r>
        <w:rPr>
          <w:rFonts w:ascii="Times New Roman"/>
          <w:b w:val="false"/>
          <w:i w:val="false"/>
          <w:color w:val="000000"/>
          <w:sz w:val="28"/>
        </w:rPr>
        <w:t>
      2) «электрондық үкімет» веб-порталы – нормативтік-құқықтық базаны қоса алғанда барлық біріктірілген үкіметтік ақпаратқа және электрондық мемлекеттік қызметтерге бірыңғай қол жеткізу терезесі болып табылатын ақпараттық жүйе (бұдан әрі – ЭҮП);</w:t>
      </w:r>
      <w:r>
        <w:br/>
      </w:r>
      <w:r>
        <w:rPr>
          <w:rFonts w:ascii="Times New Roman"/>
          <w:b w:val="false"/>
          <w:i w:val="false"/>
          <w:color w:val="000000"/>
          <w:sz w:val="28"/>
        </w:rPr>
        <w:t>
</w:t>
      </w:r>
      <w:r>
        <w:rPr>
          <w:rFonts w:ascii="Times New Roman"/>
          <w:b w:val="false"/>
          <w:i w:val="false"/>
          <w:color w:val="000000"/>
          <w:sz w:val="28"/>
        </w:rPr>
        <w:t>
      3) «Е-лицензиялау» веб-порталы – берілген, қайта ресімделген, тоқтата тұрғызылған, қайта жаңартылған және қолданылуын тоқтатқан лицензиялар, сондай-ақ лицензияланатын қызмет түрін (кіші түрін) жүзеге асыратын лицензиаттың филиалдары, өкілдіктері (объектілері, пункттері, учаскелері) туралы мәліметтері бар, ол лицензиар беретін лицензиялардың сәйкестендіру нөмірін орталықтандырып қалыптастыратын ақпараттық жүйе (бұдан әрі – «Е-лицензиялау» МДБ АЖ);</w:t>
      </w:r>
      <w:r>
        <w:br/>
      </w:r>
      <w:r>
        <w:rPr>
          <w:rFonts w:ascii="Times New Roman"/>
          <w:b w:val="false"/>
          <w:i w:val="false"/>
          <w:color w:val="000000"/>
          <w:sz w:val="28"/>
        </w:rPr>
        <w:t>
</w:t>
      </w:r>
      <w:r>
        <w:rPr>
          <w:rFonts w:ascii="Times New Roman"/>
          <w:b w:val="false"/>
          <w:i w:val="false"/>
          <w:color w:val="000000"/>
          <w:sz w:val="28"/>
        </w:rPr>
        <w:t>
      4) «электрондық үкімет» шлюзі – электрондық қызметтерді іске асыру шеңберінде «электрондық үкімет» ақпараттық жүйелерін ықпалдастыруға арналған ақпараттық жүйе (бұдан әрі – ЭҮШ);</w:t>
      </w:r>
      <w:r>
        <w:br/>
      </w:r>
      <w:r>
        <w:rPr>
          <w:rFonts w:ascii="Times New Roman"/>
          <w:b w:val="false"/>
          <w:i w:val="false"/>
          <w:color w:val="000000"/>
          <w:sz w:val="28"/>
        </w:rPr>
        <w:t>
</w:t>
      </w:r>
      <w:r>
        <w:rPr>
          <w:rFonts w:ascii="Times New Roman"/>
          <w:b w:val="false"/>
          <w:i w:val="false"/>
          <w:color w:val="000000"/>
          <w:sz w:val="28"/>
        </w:rPr>
        <w:t>
      5) «Жеке тұлғалар» мемлекеттік деректер базасы – Қазақстан Республикасында жеке тұлғаларды бірыңғай сәйкестендіруді енгізу және олар туралы өзекті және дұрыс мәліметтерді мемлекеттік басқару органдарына және басқа да субъектілерге олардың өкілеттіктерінің шеңберінде және Қазақстан Республикасының заңнамасына сәйкес ұсыну мақсатында ақпаратты автоматтандырып жинауға, сақтауға және өңдеуге, Ұлттық жеке сәйкестендіру нөмірлері тізілімін құруға арналған ақпараттық жүйе (бұдан әрі – ЖТ МДБ);</w:t>
      </w:r>
      <w:r>
        <w:br/>
      </w:r>
      <w:r>
        <w:rPr>
          <w:rFonts w:ascii="Times New Roman"/>
          <w:b w:val="false"/>
          <w:i w:val="false"/>
          <w:color w:val="000000"/>
          <w:sz w:val="28"/>
        </w:rPr>
        <w:t>
</w:t>
      </w:r>
      <w:r>
        <w:rPr>
          <w:rFonts w:ascii="Times New Roman"/>
          <w:b w:val="false"/>
          <w:i w:val="false"/>
          <w:color w:val="000000"/>
          <w:sz w:val="28"/>
        </w:rPr>
        <w:t>
      6) «Заңды тұлғалар» мемлекеттік деректер базасы – Қазақстан Республикасында заңды тұлғаларды бірыңғай сәйкестендіруді енгізу және олар туралы өзекті және дұрыс мәліметтерді мемлекеттік басқару органдарына және басқа да субъектілерге олардың өкілеттіктерінің шеңберінде және Қазақстан Республикасының заңнамасына сәйкес ұсыну мақсатында ақпаратты автоматтандырып жинауға, сақтауға және өңдеуге, Ұлттық бизнес сәйкестендіру нөмірлері тізілімін құруға арналған ақпараттық жүйе (бұдан әрі – ЗТ МДБ);</w:t>
      </w:r>
      <w:r>
        <w:br/>
      </w:r>
      <w:r>
        <w:rPr>
          <w:rFonts w:ascii="Times New Roman"/>
          <w:b w:val="false"/>
          <w:i w:val="false"/>
          <w:color w:val="000000"/>
          <w:sz w:val="28"/>
        </w:rPr>
        <w:t>
</w:t>
      </w:r>
      <w:r>
        <w:rPr>
          <w:rFonts w:ascii="Times New Roman"/>
          <w:b w:val="false"/>
          <w:i w:val="false"/>
          <w:color w:val="000000"/>
          <w:sz w:val="28"/>
        </w:rPr>
        <w:t>
      7) Қазақстан Республикасы халыққа қызмет көрсету орталықтарының ақпараттық жүйесі – Қазақстан Республикасы халыққа қызмет көрсету орталықтары, және де сәйкес министрліктер мен ведомстволар арқылы халыққа (жеке немесе заңды тұлғаларға) қызмет көрсетуді ұсыну үдерісін автоматтандыруға арналған ақпараттық жүйе (бұдан әрі – ХҚКО АЖ);</w:t>
      </w:r>
      <w:r>
        <w:br/>
      </w:r>
      <w:r>
        <w:rPr>
          <w:rFonts w:ascii="Times New Roman"/>
          <w:b w:val="false"/>
          <w:i w:val="false"/>
          <w:color w:val="000000"/>
          <w:sz w:val="28"/>
        </w:rPr>
        <w:t>
</w:t>
      </w:r>
      <w:r>
        <w:rPr>
          <w:rFonts w:ascii="Times New Roman"/>
          <w:b w:val="false"/>
          <w:i w:val="false"/>
          <w:color w:val="000000"/>
          <w:sz w:val="28"/>
        </w:rPr>
        <w:t>
      8) тұтынушы – электрондық мемлекеттік қызмет көрсетілетін жеке немесе заңды тұлға;</w:t>
      </w:r>
      <w:r>
        <w:br/>
      </w:r>
      <w:r>
        <w:rPr>
          <w:rFonts w:ascii="Times New Roman"/>
          <w:b w:val="false"/>
          <w:i w:val="false"/>
          <w:color w:val="000000"/>
          <w:sz w:val="28"/>
        </w:rPr>
        <w:t>
</w:t>
      </w:r>
      <w:r>
        <w:rPr>
          <w:rFonts w:ascii="Times New Roman"/>
          <w:b w:val="false"/>
          <w:i w:val="false"/>
          <w:color w:val="000000"/>
          <w:sz w:val="28"/>
        </w:rPr>
        <w:t>
      9) жеке сәйкестендіру нөмірі – жеке тұлға, соның ішінде жеке кәсіпкерлік түрінде іс-әрекетті іске асыратын жеке кәсіпкер үшін қалыптастырылатын бірегей нөмір (бұдан әрі – ЖСН);</w:t>
      </w:r>
      <w:r>
        <w:br/>
      </w:r>
      <w:r>
        <w:rPr>
          <w:rFonts w:ascii="Times New Roman"/>
          <w:b w:val="false"/>
          <w:i w:val="false"/>
          <w:color w:val="000000"/>
          <w:sz w:val="28"/>
        </w:rPr>
        <w:t>
</w:t>
      </w:r>
      <w:r>
        <w:rPr>
          <w:rFonts w:ascii="Times New Roman"/>
          <w:b w:val="false"/>
          <w:i w:val="false"/>
          <w:color w:val="000000"/>
          <w:sz w:val="28"/>
        </w:rPr>
        <w:t>
      10) бизнес-сәйкестендіру нөмірі – заңды тұлға (филиал және өкілдік) және бірлескен кәсіпкерлік түріндегі іс-әрекетті іске асыратын жеке кәсіпкер үшін қалыптастырылатын бірегей нөмір (бұдан әрі – БСН);</w:t>
      </w:r>
      <w:r>
        <w:br/>
      </w:r>
      <w:r>
        <w:rPr>
          <w:rFonts w:ascii="Times New Roman"/>
          <w:b w:val="false"/>
          <w:i w:val="false"/>
          <w:color w:val="000000"/>
          <w:sz w:val="28"/>
        </w:rPr>
        <w:t>
</w:t>
      </w:r>
      <w:r>
        <w:rPr>
          <w:rFonts w:ascii="Times New Roman"/>
          <w:b w:val="false"/>
          <w:i w:val="false"/>
          <w:color w:val="000000"/>
          <w:sz w:val="28"/>
        </w:rPr>
        <w:t>
      11) пайдаланушы – оған қажетті электрондық ақпаратты ресурстарды алу үшін ақпараттық жүйеге жүгінетін және оларды пайдаланатын субъекті (тұтынушы, қызмет беруші); жеке сәйкестендіру нөмірі – жеке тұлға, соның ішінде жеке кәсіпкерлік түрінде іс-әрекетті іске асыратын жеке кәсіпкер үшін қалыптастырылатын бірегей нөмір (бұдан әрі – ЖСН);</w:t>
      </w:r>
      <w:r>
        <w:br/>
      </w:r>
      <w:r>
        <w:rPr>
          <w:rFonts w:ascii="Times New Roman"/>
          <w:b w:val="false"/>
          <w:i w:val="false"/>
          <w:color w:val="000000"/>
          <w:sz w:val="28"/>
        </w:rPr>
        <w:t>
</w:t>
      </w:r>
      <w:r>
        <w:rPr>
          <w:rFonts w:ascii="Times New Roman"/>
          <w:b w:val="false"/>
          <w:i w:val="false"/>
          <w:color w:val="000000"/>
          <w:sz w:val="28"/>
        </w:rPr>
        <w:t>
      12) транзакциялық қызмет – электрондық цифрлық қолтаңбаны қолдана отырып, ақпаратпен өзара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w:t>
      </w:r>
      <w:r>
        <w:rPr>
          <w:rFonts w:ascii="Times New Roman"/>
          <w:b w:val="false"/>
          <w:i w:val="false"/>
          <w:color w:val="000000"/>
          <w:sz w:val="28"/>
        </w:rPr>
        <w:t>
      13) электрондық цифрлық қолтаңба – электрондық цифрлық қолтаңба құралдарымен құрылған және электрондық құжаттың дұрыстығын, оның тиістігін және мазмұнының өзгермейтінін растайтын электрондық цифрлық символдар жинағы (бұдан әрі – ЭЦҚ);</w:t>
      </w:r>
      <w:r>
        <w:br/>
      </w:r>
      <w:r>
        <w:rPr>
          <w:rFonts w:ascii="Times New Roman"/>
          <w:b w:val="false"/>
          <w:i w:val="false"/>
          <w:color w:val="000000"/>
          <w:sz w:val="28"/>
        </w:rPr>
        <w:t>
</w:t>
      </w:r>
      <w:r>
        <w:rPr>
          <w:rFonts w:ascii="Times New Roman"/>
          <w:b w:val="false"/>
          <w:i w:val="false"/>
          <w:color w:val="000000"/>
          <w:sz w:val="28"/>
        </w:rPr>
        <w:t>
      14) электрондық құжат – ақпарат электрондық-цифрлық нысанда ұсынылған және электрондық цифрлық қолтаңбаның көмегімен куәландырылған құжат;</w:t>
      </w:r>
      <w:r>
        <w:br/>
      </w:r>
      <w:r>
        <w:rPr>
          <w:rFonts w:ascii="Times New Roman"/>
          <w:b w:val="false"/>
          <w:i w:val="false"/>
          <w:color w:val="000000"/>
          <w:sz w:val="28"/>
        </w:rPr>
        <w:t>
</w:t>
      </w:r>
      <w:r>
        <w:rPr>
          <w:rFonts w:ascii="Times New Roman"/>
          <w:b w:val="false"/>
          <w:i w:val="false"/>
          <w:color w:val="000000"/>
          <w:sz w:val="28"/>
        </w:rPr>
        <w:t>
      15) электрондық мемлекеттік қызмет – ақпараттық технологияларды қолдана отырып, электрондық нысанда көрсетілетін мемлекеттік қызмет;</w:t>
      </w:r>
      <w:r>
        <w:br/>
      </w:r>
      <w:r>
        <w:rPr>
          <w:rFonts w:ascii="Times New Roman"/>
          <w:b w:val="false"/>
          <w:i w:val="false"/>
          <w:color w:val="000000"/>
          <w:sz w:val="28"/>
        </w:rPr>
        <w:t>
</w:t>
      </w:r>
      <w:r>
        <w:rPr>
          <w:rFonts w:ascii="Times New Roman"/>
          <w:b w:val="false"/>
          <w:i w:val="false"/>
          <w:color w:val="000000"/>
          <w:sz w:val="28"/>
        </w:rPr>
        <w:t>
      16) құрылымдық-функционалдық бірліктер (бұдан әрі – ҚФБ) – қызмет көрсету үдерісіне қатысатын, мемлекеттік органдардың, мекемелердің құрылымдық бөлімшелерінің немесе басқа ұйымдар мен ақпараттық жүйелердің тізбесі;</w:t>
      </w:r>
      <w:r>
        <w:br/>
      </w:r>
      <w:r>
        <w:rPr>
          <w:rFonts w:ascii="Times New Roman"/>
          <w:b w:val="false"/>
          <w:i w:val="false"/>
          <w:color w:val="000000"/>
          <w:sz w:val="28"/>
        </w:rPr>
        <w:t>
</w:t>
      </w:r>
      <w:r>
        <w:rPr>
          <w:rFonts w:ascii="Times New Roman"/>
          <w:b w:val="false"/>
          <w:i w:val="false"/>
          <w:color w:val="000000"/>
          <w:sz w:val="28"/>
        </w:rPr>
        <w:t>
      17) АЖО – автоматтандырылған жұмыс орны.</w:t>
      </w:r>
    </w:p>
    <w:bookmarkEnd w:id="4"/>
    <w:bookmarkStart w:name="z32" w:id="5"/>
    <w:p>
      <w:pPr>
        <w:spacing w:after="0"/>
        <w:ind w:left="0"/>
        <w:jc w:val="left"/>
      </w:pPr>
      <w:r>
        <w:rPr>
          <w:rFonts w:ascii="Times New Roman"/>
          <w:b/>
          <w:i w:val="false"/>
          <w:color w:val="000000"/>
        </w:rPr>
        <w:t xml:space="preserve"> 
2. Электрондық мемлекеттік қызметті көрсету жөнінде қызмет беруші әрекетінің тәртібі</w:t>
      </w:r>
    </w:p>
    <w:bookmarkEnd w:id="5"/>
    <w:bookmarkStart w:name="z33" w:id="6"/>
    <w:p>
      <w:pPr>
        <w:spacing w:after="0"/>
        <w:ind w:left="0"/>
        <w:jc w:val="both"/>
      </w:pPr>
      <w:r>
        <w:rPr>
          <w:rFonts w:ascii="Times New Roman"/>
          <w:b w:val="false"/>
          <w:i w:val="false"/>
          <w:color w:val="000000"/>
          <w:sz w:val="28"/>
        </w:rPr>
        <w:t>
      6. ЭҮП арқылы қызмет беруші қадамдық әрекеттері мен шешімдері (</w:t>
      </w:r>
      <w:r>
        <w:rPr>
          <w:rFonts w:ascii="Times New Roman"/>
          <w:b w:val="false"/>
          <w:i w:val="false"/>
          <w:color w:val="000000"/>
          <w:sz w:val="28"/>
        </w:rPr>
        <w:t>№ 1-диаграммасы</w:t>
      </w:r>
      <w:r>
        <w:rPr>
          <w:rFonts w:ascii="Times New Roman"/>
          <w:b w:val="false"/>
          <w:i w:val="false"/>
          <w:color w:val="000000"/>
          <w:sz w:val="28"/>
        </w:rPr>
        <w:t>)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тұтынушы өзінің ЭЦҚ тіркеу куәлігінің көмегімен ЭҮП-да тіркеуді жүзеге асырады (ЭҮП-да тіркелмеген алушылар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1-үдеріс – мемлекеттік қызметті алу үшін алушының логині мен паролін ЭҮП-ге енгізу (авторлау үдерісі);</w:t>
      </w:r>
      <w:r>
        <w:br/>
      </w:r>
      <w:r>
        <w:rPr>
          <w:rFonts w:ascii="Times New Roman"/>
          <w:b w:val="false"/>
          <w:i w:val="false"/>
          <w:color w:val="000000"/>
          <w:sz w:val="28"/>
        </w:rPr>
        <w:t>
</w:t>
      </w:r>
      <w:r>
        <w:rPr>
          <w:rFonts w:ascii="Times New Roman"/>
          <w:b w:val="false"/>
          <w:i w:val="false"/>
          <w:color w:val="000000"/>
          <w:sz w:val="28"/>
        </w:rPr>
        <w:t>
      3) 1-шарт – тіркелген алушы туралы деректердің дұрыстығын логин (ЖСН/БСН) мен пароль арқылы ЭҮП-да тексеру;</w:t>
      </w:r>
      <w:r>
        <w:br/>
      </w:r>
      <w:r>
        <w:rPr>
          <w:rFonts w:ascii="Times New Roman"/>
          <w:b w:val="false"/>
          <w:i w:val="false"/>
          <w:color w:val="000000"/>
          <w:sz w:val="28"/>
        </w:rPr>
        <w:t>
</w:t>
      </w:r>
      <w:r>
        <w:rPr>
          <w:rFonts w:ascii="Times New Roman"/>
          <w:b w:val="false"/>
          <w:i w:val="false"/>
          <w:color w:val="000000"/>
          <w:sz w:val="28"/>
        </w:rPr>
        <w:t>
      4) 2-үдеріс – тұтынушының деректерінде бар бұзушылықтарға байланысты авторлаудан бас тарту туралы хабарламаны ЭҮП-да қалыптастыру;</w:t>
      </w:r>
      <w:r>
        <w:br/>
      </w:r>
      <w:r>
        <w:rPr>
          <w:rFonts w:ascii="Times New Roman"/>
          <w:b w:val="false"/>
          <w:i w:val="false"/>
          <w:color w:val="000000"/>
          <w:sz w:val="28"/>
        </w:rPr>
        <w:t>
</w:t>
      </w:r>
      <w:r>
        <w:rPr>
          <w:rFonts w:ascii="Times New Roman"/>
          <w:b w:val="false"/>
          <w:i w:val="false"/>
          <w:color w:val="000000"/>
          <w:sz w:val="28"/>
        </w:rPr>
        <w:t>
      5) 3-үдеріс – тұтынушының қызметті таңдауы, қызметті көрсетуге арналған сұрау салу нысанын экранға шығару және оның құрылымы мен форматтық талаптарын ескере отырып, тұтынушының нысанды толтыруы (деректерді енгізуі), сұрау салу нысанына қажетті электрондық түрдегі құжаттарды қоса берумен;</w:t>
      </w:r>
      <w:r>
        <w:br/>
      </w:r>
      <w:r>
        <w:rPr>
          <w:rFonts w:ascii="Times New Roman"/>
          <w:b w:val="false"/>
          <w:i w:val="false"/>
          <w:color w:val="000000"/>
          <w:sz w:val="28"/>
        </w:rPr>
        <w:t>
</w:t>
      </w:r>
      <w:r>
        <w:rPr>
          <w:rFonts w:ascii="Times New Roman"/>
          <w:b w:val="false"/>
          <w:i w:val="false"/>
          <w:color w:val="000000"/>
          <w:sz w:val="28"/>
        </w:rPr>
        <w:t>
      6) 4-үдеріс – сұрау салуды куәландыру (қол қою) үшін тұтынушымен ЭЦҚ тіркеу куәлігін таңдауы;</w:t>
      </w:r>
      <w:r>
        <w:br/>
      </w:r>
      <w:r>
        <w:rPr>
          <w:rFonts w:ascii="Times New Roman"/>
          <w:b w:val="false"/>
          <w:i w:val="false"/>
          <w:color w:val="000000"/>
          <w:sz w:val="28"/>
        </w:rPr>
        <w:t>
</w:t>
      </w:r>
      <w:r>
        <w:rPr>
          <w:rFonts w:ascii="Times New Roman"/>
          <w:b w:val="false"/>
          <w:i w:val="false"/>
          <w:color w:val="000000"/>
          <w:sz w:val="28"/>
        </w:rPr>
        <w:t>
      7) 2-шарт – ЭҮП-да ЭЦҚ тіркеу куәлігінің қолданыс мерзімін және қайтарып алынған (жойылған) тіркеу куәліктерінің тізімде жоқ екендігін, сондай-ақ сәйкестендіру деректерінің сұрау салуда көрсетілген ЖСН/БСН мен ЭЦҚ тіркеу куәлігінде көрсетілген ЖСН/БСН арасындағы сәйкестікті тексеру;</w:t>
      </w:r>
      <w:r>
        <w:br/>
      </w:r>
      <w:r>
        <w:rPr>
          <w:rFonts w:ascii="Times New Roman"/>
          <w:b w:val="false"/>
          <w:i w:val="false"/>
          <w:color w:val="000000"/>
          <w:sz w:val="28"/>
        </w:rPr>
        <w:t>
</w:t>
      </w:r>
      <w:r>
        <w:rPr>
          <w:rFonts w:ascii="Times New Roman"/>
          <w:b w:val="false"/>
          <w:i w:val="false"/>
          <w:color w:val="000000"/>
          <w:sz w:val="28"/>
        </w:rPr>
        <w:t>
      8) 5-үдеріс – тұтынушының ЭЦҚ түпнұсқалылығының расталмауына байланысты сұратып отырған қызметті көрсетуден бас тартуды қалыптастыру;</w:t>
      </w:r>
      <w:r>
        <w:br/>
      </w:r>
      <w:r>
        <w:rPr>
          <w:rFonts w:ascii="Times New Roman"/>
          <w:b w:val="false"/>
          <w:i w:val="false"/>
          <w:color w:val="000000"/>
          <w:sz w:val="28"/>
        </w:rPr>
        <w:t>
</w:t>
      </w:r>
      <w:r>
        <w:rPr>
          <w:rFonts w:ascii="Times New Roman"/>
          <w:b w:val="false"/>
          <w:i w:val="false"/>
          <w:color w:val="000000"/>
          <w:sz w:val="28"/>
        </w:rPr>
        <w:t>
      9) 6-үдеріс – тұтынушының ЭЦҚ көмегімен қызмет көрсетуге сұрау салудың толтырылған нысанын (енгізілген деректерді) куәландыру (қол қою);</w:t>
      </w:r>
      <w:r>
        <w:br/>
      </w:r>
      <w:r>
        <w:rPr>
          <w:rFonts w:ascii="Times New Roman"/>
          <w:b w:val="false"/>
          <w:i w:val="false"/>
          <w:color w:val="000000"/>
          <w:sz w:val="28"/>
        </w:rPr>
        <w:t>
</w:t>
      </w:r>
      <w:r>
        <w:rPr>
          <w:rFonts w:ascii="Times New Roman"/>
          <w:b w:val="false"/>
          <w:i w:val="false"/>
          <w:color w:val="000000"/>
          <w:sz w:val="28"/>
        </w:rPr>
        <w:t>
      10) 7-үдеріс – электрондық құжатты (тұтынушының сұрау салуды) «Е-лицензиялау» МДБ АЖ-де тіркеу және сұрау салуды «Е-лицензиялау» МДБ АЖ-да өңдеу;</w:t>
      </w:r>
      <w:r>
        <w:br/>
      </w:r>
      <w:r>
        <w:rPr>
          <w:rFonts w:ascii="Times New Roman"/>
          <w:b w:val="false"/>
          <w:i w:val="false"/>
          <w:color w:val="000000"/>
          <w:sz w:val="28"/>
        </w:rPr>
        <w:t>
</w:t>
      </w:r>
      <w:r>
        <w:rPr>
          <w:rFonts w:ascii="Times New Roman"/>
          <w:b w:val="false"/>
          <w:i w:val="false"/>
          <w:color w:val="000000"/>
          <w:sz w:val="28"/>
        </w:rPr>
        <w:t>
      11) 3-шарт – қызмет берушімен тұтынушының біліктілік талаптарына және қорытынды беру үшін негіздерге сай екендігін тексеруі;</w:t>
      </w:r>
      <w:r>
        <w:br/>
      </w:r>
      <w:r>
        <w:rPr>
          <w:rFonts w:ascii="Times New Roman"/>
          <w:b w:val="false"/>
          <w:i w:val="false"/>
          <w:color w:val="000000"/>
          <w:sz w:val="28"/>
        </w:rPr>
        <w:t>
</w:t>
      </w:r>
      <w:r>
        <w:rPr>
          <w:rFonts w:ascii="Times New Roman"/>
          <w:b w:val="false"/>
          <w:i w:val="false"/>
          <w:color w:val="000000"/>
          <w:sz w:val="28"/>
        </w:rPr>
        <w:t>
      12) 8-үдеріс – тұтынушы деректерінің «Е-лицензиялау» МДБ АЖ-да бар бұзушылықтарына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13) 9-үдеріс – тұтынушы «Е-лицензиялау» МДБ АЖ қалыптастырылған (II, III және IV санат объектілері қоршаған ортаға эмиссияға рұқсат) қызмет көрсету нәтижесін алуы. Электрондық құжат қызмет берушінің уәкілетті тұлғасының ЭЦҚ қолдану арқылы қалыптастырылады.</w:t>
      </w:r>
      <w:r>
        <w:br/>
      </w:r>
      <w:r>
        <w:rPr>
          <w:rFonts w:ascii="Times New Roman"/>
          <w:b w:val="false"/>
          <w:i w:val="false"/>
          <w:color w:val="000000"/>
          <w:sz w:val="28"/>
        </w:rPr>
        <w:t>
</w:t>
      </w:r>
      <w:r>
        <w:rPr>
          <w:rFonts w:ascii="Times New Roman"/>
          <w:b w:val="false"/>
          <w:i w:val="false"/>
          <w:color w:val="000000"/>
          <w:sz w:val="28"/>
        </w:rPr>
        <w:t>
      7. Қызмет беруші арқылы қадамдық әрекеттері мен шешімдері (</w:t>
      </w:r>
      <w:r>
        <w:rPr>
          <w:rFonts w:ascii="Times New Roman"/>
          <w:b w:val="false"/>
          <w:i w:val="false"/>
          <w:color w:val="000000"/>
          <w:sz w:val="28"/>
        </w:rPr>
        <w:t>№ 2 диаграммасы</w:t>
      </w:r>
      <w:r>
        <w:rPr>
          <w:rFonts w:ascii="Times New Roman"/>
          <w:b w:val="false"/>
          <w:i w:val="false"/>
          <w:color w:val="000000"/>
          <w:sz w:val="28"/>
        </w:rPr>
        <w:t>)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1-үдеріс – қызмет беруші қызметкерінің қызмет алу үшін</w:t>
      </w:r>
      <w:r>
        <w:br/>
      </w:r>
      <w:r>
        <w:rPr>
          <w:rFonts w:ascii="Times New Roman"/>
          <w:b w:val="false"/>
          <w:i w:val="false"/>
          <w:color w:val="000000"/>
          <w:sz w:val="28"/>
        </w:rPr>
        <w:t>
«Е-лицензиялау» МДБ АЖ-не логин мен пароль енгізу (авторлау үдерісі);</w:t>
      </w:r>
      <w:r>
        <w:br/>
      </w:r>
      <w:r>
        <w:rPr>
          <w:rFonts w:ascii="Times New Roman"/>
          <w:b w:val="false"/>
          <w:i w:val="false"/>
          <w:color w:val="000000"/>
          <w:sz w:val="28"/>
        </w:rPr>
        <w:t>
</w:t>
      </w:r>
      <w:r>
        <w:rPr>
          <w:rFonts w:ascii="Times New Roman"/>
          <w:b w:val="false"/>
          <w:i w:val="false"/>
          <w:color w:val="000000"/>
          <w:sz w:val="28"/>
        </w:rPr>
        <w:t>
      2) 1-шарт – қызмет берушінің тіркелген қызметкері туралы деректердің түпнұсқалығын «Е-лицензиялау» МДБ АЖ-да логин мен пароль арқылы тексеру;</w:t>
      </w:r>
      <w:r>
        <w:br/>
      </w:r>
      <w:r>
        <w:rPr>
          <w:rFonts w:ascii="Times New Roman"/>
          <w:b w:val="false"/>
          <w:i w:val="false"/>
          <w:color w:val="000000"/>
          <w:sz w:val="28"/>
        </w:rPr>
        <w:t>
</w:t>
      </w:r>
      <w:r>
        <w:rPr>
          <w:rFonts w:ascii="Times New Roman"/>
          <w:b w:val="false"/>
          <w:i w:val="false"/>
          <w:color w:val="000000"/>
          <w:sz w:val="28"/>
        </w:rPr>
        <w:t>
      3) 2-үдеріс – қызмет беруші қызметкерінің деректерінде бұзушылықтардың болуына байланысты авторлаудан бас тарту туралы хабарламаны «Е-лицензиялау» МДБ АЖ-не қалыптастыру;</w:t>
      </w:r>
      <w:r>
        <w:br/>
      </w:r>
      <w:r>
        <w:rPr>
          <w:rFonts w:ascii="Times New Roman"/>
          <w:b w:val="false"/>
          <w:i w:val="false"/>
          <w:color w:val="000000"/>
          <w:sz w:val="28"/>
        </w:rPr>
        <w:t>
</w:t>
      </w:r>
      <w:r>
        <w:rPr>
          <w:rFonts w:ascii="Times New Roman"/>
          <w:b w:val="false"/>
          <w:i w:val="false"/>
          <w:color w:val="000000"/>
          <w:sz w:val="28"/>
        </w:rPr>
        <w:t>
      4) 3-үдеріс – қызмет беруші қызметкерінің қызметті таңдауы, қызметті көрсетуге арналған сұрау салу нысанын экранға шығаруы және қызмет беруші қызметкері тұтынушы деректерін енгізуі;</w:t>
      </w:r>
      <w:r>
        <w:br/>
      </w:r>
      <w:r>
        <w:rPr>
          <w:rFonts w:ascii="Times New Roman"/>
          <w:b w:val="false"/>
          <w:i w:val="false"/>
          <w:color w:val="000000"/>
          <w:sz w:val="28"/>
        </w:rPr>
        <w:t>
</w:t>
      </w:r>
      <w:r>
        <w:rPr>
          <w:rFonts w:ascii="Times New Roman"/>
          <w:b w:val="false"/>
          <w:i w:val="false"/>
          <w:color w:val="000000"/>
          <w:sz w:val="28"/>
        </w:rPr>
        <w:t>
      5) 4-үдеріс – ЭҮШ арқылы ЖТ МДБ/ЗТ МДБ-ға алушы деректері туралы сұрау салуды жолдау;</w:t>
      </w:r>
      <w:r>
        <w:br/>
      </w:r>
      <w:r>
        <w:rPr>
          <w:rFonts w:ascii="Times New Roman"/>
          <w:b w:val="false"/>
          <w:i w:val="false"/>
          <w:color w:val="000000"/>
          <w:sz w:val="28"/>
        </w:rPr>
        <w:t>
</w:t>
      </w:r>
      <w:r>
        <w:rPr>
          <w:rFonts w:ascii="Times New Roman"/>
          <w:b w:val="false"/>
          <w:i w:val="false"/>
          <w:color w:val="000000"/>
          <w:sz w:val="28"/>
        </w:rPr>
        <w:t>
      6) 2-шарт – ЖТ МДБ/ЗТ МДБ-да тұтынушы деректерінің болуын тексеру;</w:t>
      </w:r>
      <w:r>
        <w:br/>
      </w:r>
      <w:r>
        <w:rPr>
          <w:rFonts w:ascii="Times New Roman"/>
          <w:b w:val="false"/>
          <w:i w:val="false"/>
          <w:color w:val="000000"/>
          <w:sz w:val="28"/>
        </w:rPr>
        <w:t>
</w:t>
      </w:r>
      <w:r>
        <w:rPr>
          <w:rFonts w:ascii="Times New Roman"/>
          <w:b w:val="false"/>
          <w:i w:val="false"/>
          <w:color w:val="000000"/>
          <w:sz w:val="28"/>
        </w:rPr>
        <w:t>
      7) 5-үдеріс – ЖТ МДБ/ЗТ МДБ-да тұтынушы деректерінің болмауына байланысты деректерді алу мүмкін болмауы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8) 6-үдеріс – қағаз түрінде құжаттардың болуы туралы бөлігінде сұрау салу нысанын толтыруы және қызмет беруші қызметкерінің тұтынушы ұсынған қажетті құжаттарды сканерлеуі және оларды сұрау салу нысанына қоса беруі;</w:t>
      </w:r>
      <w:r>
        <w:br/>
      </w:r>
      <w:r>
        <w:rPr>
          <w:rFonts w:ascii="Times New Roman"/>
          <w:b w:val="false"/>
          <w:i w:val="false"/>
          <w:color w:val="000000"/>
          <w:sz w:val="28"/>
        </w:rPr>
        <w:t>
</w:t>
      </w:r>
      <w:r>
        <w:rPr>
          <w:rFonts w:ascii="Times New Roman"/>
          <w:b w:val="false"/>
          <w:i w:val="false"/>
          <w:color w:val="000000"/>
          <w:sz w:val="28"/>
        </w:rPr>
        <w:t>
      9) 7-үдеріс – электрондық құжатты «Е-лицензиялау» МДБ АЖ-да тіркеу және «Е-лицензиялау» МДБ АЖ-да қызметті өңдеу;</w:t>
      </w:r>
      <w:r>
        <w:br/>
      </w:r>
      <w:r>
        <w:rPr>
          <w:rFonts w:ascii="Times New Roman"/>
          <w:b w:val="false"/>
          <w:i w:val="false"/>
          <w:color w:val="000000"/>
          <w:sz w:val="28"/>
        </w:rPr>
        <w:t>
</w:t>
      </w:r>
      <w:r>
        <w:rPr>
          <w:rFonts w:ascii="Times New Roman"/>
          <w:b w:val="false"/>
          <w:i w:val="false"/>
          <w:color w:val="000000"/>
          <w:sz w:val="28"/>
        </w:rPr>
        <w:t>
      10) 3-шарт – қызмет берушімен тұтынушының біліктілік талаптарына және рұқсат беру үшін негіздерге сай екендігін тексеруі;</w:t>
      </w:r>
      <w:r>
        <w:br/>
      </w:r>
      <w:r>
        <w:rPr>
          <w:rFonts w:ascii="Times New Roman"/>
          <w:b w:val="false"/>
          <w:i w:val="false"/>
          <w:color w:val="000000"/>
          <w:sz w:val="28"/>
        </w:rPr>
        <w:t>
</w:t>
      </w:r>
      <w:r>
        <w:rPr>
          <w:rFonts w:ascii="Times New Roman"/>
          <w:b w:val="false"/>
          <w:i w:val="false"/>
          <w:color w:val="000000"/>
          <w:sz w:val="28"/>
        </w:rPr>
        <w:t>
      11) 8-үдеріс – тұтынушының «Е-лицензиялау» МДБ АЖ-де деректерінде бар бұзушылықтарға байланысты сұратып отырған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9-үдеріс – тұтынушы «Е-лицензиялау» МДБ АЖ қалыптастырылған (II, III және IV санат объектілері қоршаған ортаға эмиссияға рұқсат) қызмет көрсету нәтижесін алуы. Электрондық құжат қызмет берушінің уәкілетті тұлғасының ЭЦҚ қолдану арқылы қалыптастырылады.</w:t>
      </w:r>
      <w:r>
        <w:br/>
      </w:r>
      <w:r>
        <w:rPr>
          <w:rFonts w:ascii="Times New Roman"/>
          <w:b w:val="false"/>
          <w:i w:val="false"/>
          <w:color w:val="000000"/>
          <w:sz w:val="28"/>
        </w:rPr>
        <w:t>
</w:t>
      </w:r>
      <w:r>
        <w:rPr>
          <w:rFonts w:ascii="Times New Roman"/>
          <w:b w:val="false"/>
          <w:i w:val="false"/>
          <w:color w:val="000000"/>
          <w:sz w:val="28"/>
        </w:rPr>
        <w:t>
      8. Орталық оператордың ХҚКО АЖ АЖО арқылы (</w:t>
      </w:r>
      <w:r>
        <w:rPr>
          <w:rFonts w:ascii="Times New Roman"/>
          <w:b w:val="false"/>
          <w:i w:val="false"/>
          <w:color w:val="000000"/>
          <w:sz w:val="28"/>
        </w:rPr>
        <w:t>№ 3 диаграмма</w:t>
      </w:r>
      <w:r>
        <w:rPr>
          <w:rFonts w:ascii="Times New Roman"/>
          <w:b w:val="false"/>
          <w:i w:val="false"/>
          <w:color w:val="000000"/>
          <w:sz w:val="28"/>
        </w:rPr>
        <w:t>) қадамдық іс-әрекеттері және шешімдері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1 үдеріс – қызмет көрсету үшін, ХҚКО АЖ АЖО Орталық операторымен логині мен паролін енгізу (авторизациялау үдерісі);</w:t>
      </w:r>
      <w:r>
        <w:br/>
      </w:r>
      <w:r>
        <w:rPr>
          <w:rFonts w:ascii="Times New Roman"/>
          <w:b w:val="false"/>
          <w:i w:val="false"/>
          <w:color w:val="000000"/>
          <w:sz w:val="28"/>
        </w:rPr>
        <w:t>
</w:t>
      </w:r>
      <w:r>
        <w:rPr>
          <w:rFonts w:ascii="Times New Roman"/>
          <w:b w:val="false"/>
          <w:i w:val="false"/>
          <w:color w:val="000000"/>
          <w:sz w:val="28"/>
        </w:rPr>
        <w:t>
      2) 2 үдеріс – Орталық операторымен қызметті таңдауы, қызмет көрсетуге арналған сұраныс нысанын экранға шығару және Орталық операторымен тұтынушының мәліметтерін енгізу;</w:t>
      </w:r>
      <w:r>
        <w:br/>
      </w:r>
      <w:r>
        <w:rPr>
          <w:rFonts w:ascii="Times New Roman"/>
          <w:b w:val="false"/>
          <w:i w:val="false"/>
          <w:color w:val="000000"/>
          <w:sz w:val="28"/>
        </w:rPr>
        <w:t>
</w:t>
      </w:r>
      <w:r>
        <w:rPr>
          <w:rFonts w:ascii="Times New Roman"/>
          <w:b w:val="false"/>
          <w:i w:val="false"/>
          <w:color w:val="000000"/>
          <w:sz w:val="28"/>
        </w:rPr>
        <w:t>
      3) 3 үдеріс – ЭҮШ арқылы ЖТ МДБ/ЗТ МДБ-ға алушы деректері туралы сұрау салуды жолдау;</w:t>
      </w:r>
      <w:r>
        <w:br/>
      </w:r>
      <w:r>
        <w:rPr>
          <w:rFonts w:ascii="Times New Roman"/>
          <w:b w:val="false"/>
          <w:i w:val="false"/>
          <w:color w:val="000000"/>
          <w:sz w:val="28"/>
        </w:rPr>
        <w:t>
</w:t>
      </w:r>
      <w:r>
        <w:rPr>
          <w:rFonts w:ascii="Times New Roman"/>
          <w:b w:val="false"/>
          <w:i w:val="false"/>
          <w:color w:val="000000"/>
          <w:sz w:val="28"/>
        </w:rPr>
        <w:t>
      4) 1 шарт - ЖТ МДБ/ЗТ МДБ-да тұтынушы деректерінің болуын тексеру;</w:t>
      </w:r>
      <w:r>
        <w:br/>
      </w:r>
      <w:r>
        <w:rPr>
          <w:rFonts w:ascii="Times New Roman"/>
          <w:b w:val="false"/>
          <w:i w:val="false"/>
          <w:color w:val="000000"/>
          <w:sz w:val="28"/>
        </w:rPr>
        <w:t>
</w:t>
      </w:r>
      <w:r>
        <w:rPr>
          <w:rFonts w:ascii="Times New Roman"/>
          <w:b w:val="false"/>
          <w:i w:val="false"/>
          <w:color w:val="000000"/>
          <w:sz w:val="28"/>
        </w:rPr>
        <w:t>
      5) 4 үдеріс - ЖТ МДБ/ЗТ МДБ-да тұтынушы деректерінің болмауына байланысты деректерді алу мүмкін болмауы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6) 5 үдеріс – Орталық операторымен қағаз түрінде құжаттардың болуы туралы бөлігінде сұрау салу нысанын толтыру және тұтынушы ұсынған құжаттарды сканерлеуі және оларды сұрау салу нысанына қоса беруі, қызмет көрсетуге берілген сұранысты толтырылған нысанды (енгізілген мәліметтерді) ЭЦҚ арқылы куәландыру;</w:t>
      </w:r>
      <w:r>
        <w:br/>
      </w:r>
      <w:r>
        <w:rPr>
          <w:rFonts w:ascii="Times New Roman"/>
          <w:b w:val="false"/>
          <w:i w:val="false"/>
          <w:color w:val="000000"/>
          <w:sz w:val="28"/>
        </w:rPr>
        <w:t>
</w:t>
      </w:r>
      <w:r>
        <w:rPr>
          <w:rFonts w:ascii="Times New Roman"/>
          <w:b w:val="false"/>
          <w:i w:val="false"/>
          <w:color w:val="000000"/>
          <w:sz w:val="28"/>
        </w:rPr>
        <w:t>
      7) 6 үдеріс – Орталық операторының «Е-лицензиялау» МДБ АЖ ЭҮШ арқылы ЭЦҚ куәландырылған (қол қойылған) электрондық құжатты (тұтынушы сұрауын) жолдау;</w:t>
      </w:r>
      <w:r>
        <w:br/>
      </w:r>
      <w:r>
        <w:rPr>
          <w:rFonts w:ascii="Times New Roman"/>
          <w:b w:val="false"/>
          <w:i w:val="false"/>
          <w:color w:val="000000"/>
          <w:sz w:val="28"/>
        </w:rPr>
        <w:t>
</w:t>
      </w:r>
      <w:r>
        <w:rPr>
          <w:rFonts w:ascii="Times New Roman"/>
          <w:b w:val="false"/>
          <w:i w:val="false"/>
          <w:color w:val="000000"/>
          <w:sz w:val="28"/>
        </w:rPr>
        <w:t>
      8) 7 үдеріс – электрондық құжатты «Е-лицензиялау» МДБ АЖ-де тіркеу;</w:t>
      </w:r>
      <w:r>
        <w:br/>
      </w:r>
      <w:r>
        <w:rPr>
          <w:rFonts w:ascii="Times New Roman"/>
          <w:b w:val="false"/>
          <w:i w:val="false"/>
          <w:color w:val="000000"/>
          <w:sz w:val="28"/>
        </w:rPr>
        <w:t>
</w:t>
      </w:r>
      <w:r>
        <w:rPr>
          <w:rFonts w:ascii="Times New Roman"/>
          <w:b w:val="false"/>
          <w:i w:val="false"/>
          <w:color w:val="000000"/>
          <w:sz w:val="28"/>
        </w:rPr>
        <w:t>
      9) 2 шарт - қызмет берушімен тұтынушының біліктілік талаптарына және рұқсат беру үшін негіздерге сай екендігін тексеруі;</w:t>
      </w:r>
      <w:r>
        <w:br/>
      </w:r>
      <w:r>
        <w:rPr>
          <w:rFonts w:ascii="Times New Roman"/>
          <w:b w:val="false"/>
          <w:i w:val="false"/>
          <w:color w:val="000000"/>
          <w:sz w:val="28"/>
        </w:rPr>
        <w:t>
</w:t>
      </w:r>
      <w:r>
        <w:rPr>
          <w:rFonts w:ascii="Times New Roman"/>
          <w:b w:val="false"/>
          <w:i w:val="false"/>
          <w:color w:val="000000"/>
          <w:sz w:val="28"/>
        </w:rPr>
        <w:t>
      10) 8 үдеріс - тұтынушының «Е-лицензиялау» МДБ АЖ-де деректерінде бар бұзушылықтарға байланысты сұратып отырған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11) 9 үдеріс - тұтынушымен «Е-лицензиялау» МДБ АЖ қалыптастырылған (II, III және IV санат объектілері қоршаған ортаға эмиссияға рұқсат) қызмет көрсету нәтижесін Орталық операторы арқылы алуы.</w:t>
      </w:r>
      <w:r>
        <w:br/>
      </w:r>
      <w:r>
        <w:rPr>
          <w:rFonts w:ascii="Times New Roman"/>
          <w:b w:val="false"/>
          <w:i w:val="false"/>
          <w:color w:val="000000"/>
          <w:sz w:val="28"/>
        </w:rPr>
        <w:t>
</w:t>
      </w:r>
      <w:r>
        <w:rPr>
          <w:rFonts w:ascii="Times New Roman"/>
          <w:b w:val="false"/>
          <w:i w:val="false"/>
          <w:color w:val="000000"/>
          <w:sz w:val="28"/>
        </w:rPr>
        <w:t>
      9. Қызмет көрсету сұрауын толтыру бойынша іс-қимылды сипаттау:</w:t>
      </w:r>
      <w:r>
        <w:br/>
      </w:r>
      <w:r>
        <w:rPr>
          <w:rFonts w:ascii="Times New Roman"/>
          <w:b w:val="false"/>
          <w:i w:val="false"/>
          <w:color w:val="000000"/>
          <w:sz w:val="28"/>
        </w:rPr>
        <w:t>
</w:t>
      </w:r>
      <w:r>
        <w:rPr>
          <w:rFonts w:ascii="Times New Roman"/>
          <w:b w:val="false"/>
          <w:i w:val="false"/>
          <w:color w:val="000000"/>
          <w:sz w:val="28"/>
        </w:rPr>
        <w:t>
      1) пайданушымен ЭҮП ену үшін электрондық лицензия (логин мен пароль) берілетін тұлғаның мәліметтерін енгізілуі;</w:t>
      </w:r>
      <w:r>
        <w:br/>
      </w:r>
      <w:r>
        <w:rPr>
          <w:rFonts w:ascii="Times New Roman"/>
          <w:b w:val="false"/>
          <w:i w:val="false"/>
          <w:color w:val="000000"/>
          <w:sz w:val="28"/>
        </w:rPr>
        <w:t>
</w:t>
      </w:r>
      <w:r>
        <w:rPr>
          <w:rFonts w:ascii="Times New Roman"/>
          <w:b w:val="false"/>
          <w:i w:val="false"/>
          <w:color w:val="000000"/>
          <w:sz w:val="28"/>
        </w:rPr>
        <w:t>
      2) «Лицензия беру» қызметін таңдау;</w:t>
      </w:r>
      <w:r>
        <w:br/>
      </w:r>
      <w:r>
        <w:rPr>
          <w:rFonts w:ascii="Times New Roman"/>
          <w:b w:val="false"/>
          <w:i w:val="false"/>
          <w:color w:val="000000"/>
          <w:sz w:val="28"/>
        </w:rPr>
        <w:t>
</w:t>
      </w:r>
      <w:r>
        <w:rPr>
          <w:rFonts w:ascii="Times New Roman"/>
          <w:b w:val="false"/>
          <w:i w:val="false"/>
          <w:color w:val="000000"/>
          <w:sz w:val="28"/>
        </w:rPr>
        <w:t>
      3) «online қызметіне тапсырыс беру» тетігінің көмегімен қызметке тапсырыс беру;</w:t>
      </w:r>
      <w:r>
        <w:br/>
      </w:r>
      <w:r>
        <w:rPr>
          <w:rFonts w:ascii="Times New Roman"/>
          <w:b w:val="false"/>
          <w:i w:val="false"/>
          <w:color w:val="000000"/>
          <w:sz w:val="28"/>
        </w:rPr>
        <w:t>
</w:t>
      </w:r>
      <w:r>
        <w:rPr>
          <w:rFonts w:ascii="Times New Roman"/>
          <w:b w:val="false"/>
          <w:i w:val="false"/>
          <w:color w:val="000000"/>
          <w:sz w:val="28"/>
        </w:rPr>
        <w:t>
      4) сұрауды толтыру:</w:t>
      </w:r>
      <w:r>
        <w:br/>
      </w:r>
      <w:r>
        <w:rPr>
          <w:rFonts w:ascii="Times New Roman"/>
          <w:b w:val="false"/>
          <w:i w:val="false"/>
          <w:color w:val="000000"/>
          <w:sz w:val="28"/>
        </w:rPr>
        <w:t>
</w:t>
      </w:r>
      <w:r>
        <w:rPr>
          <w:rFonts w:ascii="Times New Roman"/>
          <w:b w:val="false"/>
          <w:i w:val="false"/>
          <w:color w:val="000000"/>
          <w:sz w:val="28"/>
        </w:rPr>
        <w:t>
      ЖСН/БСН ЭҮП тіркелу нәтижесі бойынша автоматты түрде таңдалады;</w:t>
      </w:r>
      <w:r>
        <w:br/>
      </w:r>
      <w:r>
        <w:rPr>
          <w:rFonts w:ascii="Times New Roman"/>
          <w:b w:val="false"/>
          <w:i w:val="false"/>
          <w:color w:val="000000"/>
          <w:sz w:val="28"/>
        </w:rPr>
        <w:t>
</w:t>
      </w:r>
      <w:r>
        <w:rPr>
          <w:rFonts w:ascii="Times New Roman"/>
          <w:b w:val="false"/>
          <w:i w:val="false"/>
          <w:color w:val="000000"/>
          <w:sz w:val="28"/>
        </w:rPr>
        <w:t>
      пайдаланушы «сұрауды жолдау» тетігінің көмегімен сұрауды куәландыруға (қол қою) ауысуды жүзеге асырады;</w:t>
      </w:r>
      <w:r>
        <w:br/>
      </w:r>
      <w:r>
        <w:rPr>
          <w:rFonts w:ascii="Times New Roman"/>
          <w:b w:val="false"/>
          <w:i w:val="false"/>
          <w:color w:val="000000"/>
          <w:sz w:val="28"/>
        </w:rPr>
        <w:t>
</w:t>
      </w:r>
      <w:r>
        <w:rPr>
          <w:rFonts w:ascii="Times New Roman"/>
          <w:b w:val="false"/>
          <w:i w:val="false"/>
          <w:color w:val="000000"/>
          <w:sz w:val="28"/>
        </w:rPr>
        <w:t>
      5) тұтынушымен ЭЦҚ тіркелу куәлігін таңдауы;</w:t>
      </w:r>
      <w:r>
        <w:br/>
      </w:r>
      <w:r>
        <w:rPr>
          <w:rFonts w:ascii="Times New Roman"/>
          <w:b w:val="false"/>
          <w:i w:val="false"/>
          <w:color w:val="000000"/>
          <w:sz w:val="28"/>
        </w:rPr>
        <w:t>
</w:t>
      </w:r>
      <w:r>
        <w:rPr>
          <w:rFonts w:ascii="Times New Roman"/>
          <w:b w:val="false"/>
          <w:i w:val="false"/>
          <w:color w:val="000000"/>
          <w:sz w:val="28"/>
        </w:rPr>
        <w:t>
      6) сұрауды куәландыру (қол қою) – пайдаланушы «қол қою» тетігінің көмегімен сұрауды ЭЦҚ куәландыруды (қол қоюды) жүзеге асырады, содан кейін сұрау ЭҮШ арқылы «Е-лицензиялау» МДБ АЖ өңдеуге тапсырылады;</w:t>
      </w:r>
      <w:r>
        <w:br/>
      </w:r>
      <w:r>
        <w:rPr>
          <w:rFonts w:ascii="Times New Roman"/>
          <w:b w:val="false"/>
          <w:i w:val="false"/>
          <w:color w:val="000000"/>
          <w:sz w:val="28"/>
        </w:rPr>
        <w:t>
</w:t>
      </w:r>
      <w:r>
        <w:rPr>
          <w:rFonts w:ascii="Times New Roman"/>
          <w:b w:val="false"/>
          <w:i w:val="false"/>
          <w:color w:val="000000"/>
          <w:sz w:val="28"/>
        </w:rPr>
        <w:t>
      7) тұтынушының «Е-лицензиялау» МДБ АЖ тұтынушы сұрап отырған ақпараттың мазмұны туралы хабарлама алуы;</w:t>
      </w:r>
      <w:r>
        <w:br/>
      </w:r>
      <w:r>
        <w:rPr>
          <w:rFonts w:ascii="Times New Roman"/>
          <w:b w:val="false"/>
          <w:i w:val="false"/>
          <w:color w:val="000000"/>
          <w:sz w:val="28"/>
        </w:rPr>
        <w:t>
</w:t>
      </w:r>
      <w:r>
        <w:rPr>
          <w:rFonts w:ascii="Times New Roman"/>
          <w:b w:val="false"/>
          <w:i w:val="false"/>
          <w:color w:val="000000"/>
          <w:sz w:val="28"/>
        </w:rPr>
        <w:t>
      8) сұраудың «Е-лицензиялау» МДБ АЖ өңделуі:</w:t>
      </w:r>
      <w:r>
        <w:br/>
      </w:r>
      <w:r>
        <w:rPr>
          <w:rFonts w:ascii="Times New Roman"/>
          <w:b w:val="false"/>
          <w:i w:val="false"/>
          <w:color w:val="000000"/>
          <w:sz w:val="28"/>
        </w:rPr>
        <w:t>
</w:t>
      </w:r>
      <w:r>
        <w:rPr>
          <w:rFonts w:ascii="Times New Roman"/>
          <w:b w:val="false"/>
          <w:i w:val="false"/>
          <w:color w:val="000000"/>
          <w:sz w:val="28"/>
        </w:rPr>
        <w:t>
      пайдаланушы  дисплейінің экранына келесі ақпарат шығарылады:  ЖСН/БСН; сұраныс нөмірі; қызмет түрі; сұрау мәртебесі; қызметтің көрсетілу мерзімі;</w:t>
      </w:r>
      <w:r>
        <w:br/>
      </w:r>
      <w:r>
        <w:rPr>
          <w:rFonts w:ascii="Times New Roman"/>
          <w:b w:val="false"/>
          <w:i w:val="false"/>
          <w:color w:val="000000"/>
          <w:sz w:val="28"/>
        </w:rPr>
        <w:t>
</w:t>
      </w:r>
      <w:r>
        <w:rPr>
          <w:rFonts w:ascii="Times New Roman"/>
          <w:b w:val="false"/>
          <w:i w:val="false"/>
          <w:color w:val="000000"/>
          <w:sz w:val="28"/>
        </w:rPr>
        <w:t>
      «мәртебені жаңғырту» тетігінің көмегімен пайдаланушыға сұраудың өңделу нәтижесін көру мүмкіндігі ұсынылады;</w:t>
      </w:r>
      <w:r>
        <w:br/>
      </w:r>
      <w:r>
        <w:rPr>
          <w:rFonts w:ascii="Times New Roman"/>
          <w:b w:val="false"/>
          <w:i w:val="false"/>
          <w:color w:val="000000"/>
          <w:sz w:val="28"/>
        </w:rPr>
        <w:t>
</w:t>
      </w:r>
      <w:r>
        <w:rPr>
          <w:rFonts w:ascii="Times New Roman"/>
          <w:b w:val="false"/>
          <w:i w:val="false"/>
          <w:color w:val="000000"/>
          <w:sz w:val="28"/>
        </w:rPr>
        <w:t>
      «Е-лицензиялау» МДБ АЖ жауап алынған жағдайда «нәтижені қарау» тетігі көрінеді.</w:t>
      </w:r>
      <w:r>
        <w:br/>
      </w:r>
      <w:r>
        <w:rPr>
          <w:rFonts w:ascii="Times New Roman"/>
          <w:b w:val="false"/>
          <w:i w:val="false"/>
          <w:color w:val="000000"/>
          <w:sz w:val="28"/>
        </w:rPr>
        <w:t>
</w:t>
      </w:r>
      <w:r>
        <w:rPr>
          <w:rFonts w:ascii="Times New Roman"/>
          <w:b w:val="false"/>
          <w:i w:val="false"/>
          <w:color w:val="000000"/>
          <w:sz w:val="28"/>
        </w:rPr>
        <w:t>
      10. Сұрау өңделгеннен кейін тұтынушыға сұраудың өңделу нәтижесін келесі тәртіппен көру мүмкіндігі ұсынылады:</w:t>
      </w:r>
      <w:r>
        <w:br/>
      </w:r>
      <w:r>
        <w:rPr>
          <w:rFonts w:ascii="Times New Roman"/>
          <w:b w:val="false"/>
          <w:i w:val="false"/>
          <w:color w:val="000000"/>
          <w:sz w:val="28"/>
        </w:rPr>
        <w:t>
</w:t>
      </w:r>
      <w:r>
        <w:rPr>
          <w:rFonts w:ascii="Times New Roman"/>
          <w:b w:val="false"/>
          <w:i w:val="false"/>
          <w:color w:val="000000"/>
          <w:sz w:val="28"/>
        </w:rPr>
        <w:t>
      қызметті алу тарихында «шығатын құжатты көру» тетігін басқаннан кейін сұрау нәтижесі дисплей экранына шығады;</w:t>
      </w:r>
      <w:r>
        <w:br/>
      </w:r>
      <w:r>
        <w:rPr>
          <w:rFonts w:ascii="Times New Roman"/>
          <w:b w:val="false"/>
          <w:i w:val="false"/>
          <w:color w:val="000000"/>
          <w:sz w:val="28"/>
        </w:rPr>
        <w:t>
</w:t>
      </w:r>
      <w:r>
        <w:rPr>
          <w:rFonts w:ascii="Times New Roman"/>
          <w:b w:val="false"/>
          <w:i w:val="false"/>
          <w:color w:val="000000"/>
          <w:sz w:val="28"/>
        </w:rPr>
        <w:t>
      «сақтау» тетігін басқаннан кейін сұрау нәтижесі Adobe Acrobat форматында алушы тапсырыс берген магнитті тасығышта сақталады;</w:t>
      </w:r>
      <w:r>
        <w:br/>
      </w:r>
      <w:r>
        <w:rPr>
          <w:rFonts w:ascii="Times New Roman"/>
          <w:b w:val="false"/>
          <w:i w:val="false"/>
          <w:color w:val="000000"/>
          <w:sz w:val="28"/>
        </w:rPr>
        <w:t>
</w:t>
      </w:r>
      <w:r>
        <w:rPr>
          <w:rFonts w:ascii="Times New Roman"/>
          <w:b w:val="false"/>
          <w:i w:val="false"/>
          <w:color w:val="000000"/>
          <w:sz w:val="28"/>
        </w:rPr>
        <w:t>
      11. Қызмет көрсету бойынша қажетті ақпараттар мен кеңесті call-орталық телефоны (1414) бойынша алуға болады.</w:t>
      </w:r>
    </w:p>
    <w:bookmarkEnd w:id="6"/>
    <w:bookmarkStart w:name="z90" w:id="7"/>
    <w:p>
      <w:pPr>
        <w:spacing w:after="0"/>
        <w:ind w:left="0"/>
        <w:jc w:val="left"/>
      </w:pPr>
      <w:r>
        <w:rPr>
          <w:rFonts w:ascii="Times New Roman"/>
          <w:b/>
          <w:i w:val="false"/>
          <w:color w:val="000000"/>
        </w:rPr>
        <w:t xml:space="preserve"> 
3. Мемлекеттік қызмет көрсету үдерісіндегі өзара іс-қимыл тәртібін сипаттау</w:t>
      </w:r>
    </w:p>
    <w:bookmarkEnd w:id="7"/>
    <w:bookmarkStart w:name="z91" w:id="8"/>
    <w:p>
      <w:pPr>
        <w:spacing w:after="0"/>
        <w:ind w:left="0"/>
        <w:jc w:val="both"/>
      </w:pPr>
      <w:r>
        <w:rPr>
          <w:rFonts w:ascii="Times New Roman"/>
          <w:b w:val="false"/>
          <w:i w:val="false"/>
          <w:color w:val="000000"/>
          <w:sz w:val="28"/>
        </w:rPr>
        <w:t>
      12. Қызметті көрсету үдерісіне қатысатын ҚФБ:</w:t>
      </w:r>
      <w:r>
        <w:br/>
      </w:r>
      <w:r>
        <w:rPr>
          <w:rFonts w:ascii="Times New Roman"/>
          <w:b w:val="false"/>
          <w:i w:val="false"/>
          <w:color w:val="000000"/>
          <w:sz w:val="28"/>
        </w:rPr>
        <w:t>
</w:t>
      </w:r>
      <w:r>
        <w:rPr>
          <w:rFonts w:ascii="Times New Roman"/>
          <w:b w:val="false"/>
          <w:i w:val="false"/>
          <w:color w:val="000000"/>
          <w:sz w:val="28"/>
        </w:rPr>
        <w:t>
      1) ЭҮП;</w:t>
      </w:r>
      <w:r>
        <w:br/>
      </w:r>
      <w:r>
        <w:rPr>
          <w:rFonts w:ascii="Times New Roman"/>
          <w:b w:val="false"/>
          <w:i w:val="false"/>
          <w:color w:val="000000"/>
          <w:sz w:val="28"/>
        </w:rPr>
        <w:t>
</w:t>
      </w:r>
      <w:r>
        <w:rPr>
          <w:rFonts w:ascii="Times New Roman"/>
          <w:b w:val="false"/>
          <w:i w:val="false"/>
          <w:color w:val="000000"/>
          <w:sz w:val="28"/>
        </w:rPr>
        <w:t>
      2) ЭҮШ;</w:t>
      </w:r>
      <w:r>
        <w:br/>
      </w:r>
      <w:r>
        <w:rPr>
          <w:rFonts w:ascii="Times New Roman"/>
          <w:b w:val="false"/>
          <w:i w:val="false"/>
          <w:color w:val="000000"/>
          <w:sz w:val="28"/>
        </w:rPr>
        <w:t>
</w:t>
      </w:r>
      <w:r>
        <w:rPr>
          <w:rFonts w:ascii="Times New Roman"/>
          <w:b w:val="false"/>
          <w:i w:val="false"/>
          <w:color w:val="000000"/>
          <w:sz w:val="28"/>
        </w:rPr>
        <w:t>
      3) «Е-лицензиялау» МДБ АЖ;</w:t>
      </w:r>
      <w:r>
        <w:br/>
      </w:r>
      <w:r>
        <w:rPr>
          <w:rFonts w:ascii="Times New Roman"/>
          <w:b w:val="false"/>
          <w:i w:val="false"/>
          <w:color w:val="000000"/>
          <w:sz w:val="28"/>
        </w:rPr>
        <w:t>
</w:t>
      </w:r>
      <w:r>
        <w:rPr>
          <w:rFonts w:ascii="Times New Roman"/>
          <w:b w:val="false"/>
          <w:i w:val="false"/>
          <w:color w:val="000000"/>
          <w:sz w:val="28"/>
        </w:rPr>
        <w:t>
      4) ЖТ МДБ/ЗТ МДБ;</w:t>
      </w:r>
      <w:r>
        <w:br/>
      </w:r>
      <w:r>
        <w:rPr>
          <w:rFonts w:ascii="Times New Roman"/>
          <w:b w:val="false"/>
          <w:i w:val="false"/>
          <w:color w:val="000000"/>
          <w:sz w:val="28"/>
        </w:rPr>
        <w:t>
</w:t>
      </w:r>
      <w:r>
        <w:rPr>
          <w:rFonts w:ascii="Times New Roman"/>
          <w:b w:val="false"/>
          <w:i w:val="false"/>
          <w:color w:val="000000"/>
          <w:sz w:val="28"/>
        </w:rPr>
        <w:t>
      5) ХҚКО АЖО АЖ;</w:t>
      </w:r>
      <w:r>
        <w:br/>
      </w:r>
      <w:r>
        <w:rPr>
          <w:rFonts w:ascii="Times New Roman"/>
          <w:b w:val="false"/>
          <w:i w:val="false"/>
          <w:color w:val="000000"/>
          <w:sz w:val="28"/>
        </w:rPr>
        <w:t>
</w:t>
      </w:r>
      <w:r>
        <w:rPr>
          <w:rFonts w:ascii="Times New Roman"/>
          <w:b w:val="false"/>
          <w:i w:val="false"/>
          <w:color w:val="000000"/>
          <w:sz w:val="28"/>
        </w:rPr>
        <w:t>
      6) қызмет беруші.</w:t>
      </w:r>
      <w:r>
        <w:br/>
      </w:r>
      <w:r>
        <w:rPr>
          <w:rFonts w:ascii="Times New Roman"/>
          <w:b w:val="false"/>
          <w:i w:val="false"/>
          <w:color w:val="000000"/>
          <w:sz w:val="28"/>
        </w:rPr>
        <w:t>
</w:t>
      </w:r>
      <w:r>
        <w:rPr>
          <w:rFonts w:ascii="Times New Roman"/>
          <w:b w:val="false"/>
          <w:i w:val="false"/>
          <w:color w:val="000000"/>
          <w:sz w:val="28"/>
        </w:rPr>
        <w:t>
      13. Әрекеттер (рәсімдер, функциялар, операциялар) кезектілігінің мәтінді кестелі сипаттау әрбір әрекетті орындау мерзімін көрсете отырып,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Әрекеттердің олардың сипаттамасына сәйкес қисынды кезектілігі арасындағы өзара байланысты (қызметті көрсету үдерісінде) көрсететін диаграммалар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15. Тұтынушыларға қызмет көрсету нәтижелері осы Регламенттің</w:t>
      </w:r>
      <w:r>
        <w:br/>
      </w:r>
      <w:r>
        <w:rPr>
          <w:rFonts w:ascii="Times New Roman"/>
          <w:b w:val="false"/>
          <w:i w:val="false"/>
          <w:color w:val="000000"/>
          <w:sz w:val="28"/>
        </w:rPr>
        <w:t>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 жетімдік көрсеткіштерімен өлшенеді.</w:t>
      </w:r>
      <w:r>
        <w:br/>
      </w:r>
      <w:r>
        <w:rPr>
          <w:rFonts w:ascii="Times New Roman"/>
          <w:b w:val="false"/>
          <w:i w:val="false"/>
          <w:color w:val="000000"/>
          <w:sz w:val="28"/>
        </w:rPr>
        <w:t>
</w:t>
      </w:r>
      <w:r>
        <w:rPr>
          <w:rFonts w:ascii="Times New Roman"/>
          <w:b w:val="false"/>
          <w:i w:val="false"/>
          <w:color w:val="000000"/>
          <w:sz w:val="28"/>
        </w:rPr>
        <w:t>
      16. Тұтынушыларға қызмет көрсету үдерісіне қойылатын талаптар:</w:t>
      </w:r>
      <w:r>
        <w:br/>
      </w:r>
      <w:r>
        <w:rPr>
          <w:rFonts w:ascii="Times New Roman"/>
          <w:b w:val="false"/>
          <w:i w:val="false"/>
          <w:color w:val="000000"/>
          <w:sz w:val="28"/>
        </w:rPr>
        <w:t>
</w:t>
      </w:r>
      <w:r>
        <w:rPr>
          <w:rFonts w:ascii="Times New Roman"/>
          <w:b w:val="false"/>
          <w:i w:val="false"/>
          <w:color w:val="000000"/>
          <w:sz w:val="28"/>
        </w:rPr>
        <w:t>
      1) құпиялылық (ақпаратты заңсыз алудан қорғаныш);</w:t>
      </w:r>
      <w:r>
        <w:br/>
      </w:r>
      <w:r>
        <w:rPr>
          <w:rFonts w:ascii="Times New Roman"/>
          <w:b w:val="false"/>
          <w:i w:val="false"/>
          <w:color w:val="000000"/>
          <w:sz w:val="28"/>
        </w:rPr>
        <w:t>
</w:t>
      </w:r>
      <w:r>
        <w:rPr>
          <w:rFonts w:ascii="Times New Roman"/>
          <w:b w:val="false"/>
          <w:i w:val="false"/>
          <w:color w:val="000000"/>
          <w:sz w:val="28"/>
        </w:rPr>
        <w:t>
      2) тұтастық (ақпаратты рұқсатсыз өзгертуден қорғау);</w:t>
      </w:r>
      <w:r>
        <w:br/>
      </w:r>
      <w:r>
        <w:rPr>
          <w:rFonts w:ascii="Times New Roman"/>
          <w:b w:val="false"/>
          <w:i w:val="false"/>
          <w:color w:val="000000"/>
          <w:sz w:val="28"/>
        </w:rPr>
        <w:t>
</w:t>
      </w:r>
      <w:r>
        <w:rPr>
          <w:rFonts w:ascii="Times New Roman"/>
          <w:b w:val="false"/>
          <w:i w:val="false"/>
          <w:color w:val="000000"/>
          <w:sz w:val="28"/>
        </w:rPr>
        <w:t>
      3) қол жетімдік (ақпарат пен ресурстарды заңсыз ұстап қалудан қорғаныш).</w:t>
      </w:r>
      <w:r>
        <w:br/>
      </w:r>
      <w:r>
        <w:rPr>
          <w:rFonts w:ascii="Times New Roman"/>
          <w:b w:val="false"/>
          <w:i w:val="false"/>
          <w:color w:val="000000"/>
          <w:sz w:val="28"/>
        </w:rPr>
        <w:t>
</w:t>
      </w:r>
      <w:r>
        <w:rPr>
          <w:rFonts w:ascii="Times New Roman"/>
          <w:b w:val="false"/>
          <w:i w:val="false"/>
          <w:color w:val="000000"/>
          <w:sz w:val="28"/>
        </w:rPr>
        <w:t>
      17. Қызмет көрсетудің техникалық шарттары:</w:t>
      </w:r>
      <w:r>
        <w:br/>
      </w:r>
      <w:r>
        <w:rPr>
          <w:rFonts w:ascii="Times New Roman"/>
          <w:b w:val="false"/>
          <w:i w:val="false"/>
          <w:color w:val="000000"/>
          <w:sz w:val="28"/>
        </w:rPr>
        <w:t>
</w:t>
      </w:r>
      <w:r>
        <w:rPr>
          <w:rFonts w:ascii="Times New Roman"/>
          <w:b w:val="false"/>
          <w:i w:val="false"/>
          <w:color w:val="000000"/>
          <w:sz w:val="28"/>
        </w:rPr>
        <w:t>
      1) Интернетке шығу;</w:t>
      </w:r>
      <w:r>
        <w:br/>
      </w:r>
      <w:r>
        <w:rPr>
          <w:rFonts w:ascii="Times New Roman"/>
          <w:b w:val="false"/>
          <w:i w:val="false"/>
          <w:color w:val="000000"/>
          <w:sz w:val="28"/>
        </w:rPr>
        <w:t>
</w:t>
      </w:r>
      <w:r>
        <w:rPr>
          <w:rFonts w:ascii="Times New Roman"/>
          <w:b w:val="false"/>
          <w:i w:val="false"/>
          <w:color w:val="000000"/>
          <w:sz w:val="28"/>
        </w:rPr>
        <w:t>
      2) қорытынды берілетін тұлғада ЖСН/БСН бар болуы;</w:t>
      </w:r>
      <w:r>
        <w:br/>
      </w:r>
      <w:r>
        <w:rPr>
          <w:rFonts w:ascii="Times New Roman"/>
          <w:b w:val="false"/>
          <w:i w:val="false"/>
          <w:color w:val="000000"/>
          <w:sz w:val="28"/>
        </w:rPr>
        <w:t>
</w:t>
      </w:r>
      <w:r>
        <w:rPr>
          <w:rFonts w:ascii="Times New Roman"/>
          <w:b w:val="false"/>
          <w:i w:val="false"/>
          <w:color w:val="000000"/>
          <w:sz w:val="28"/>
        </w:rPr>
        <w:t>
      3) ЭҮП авторизациялау;</w:t>
      </w:r>
      <w:r>
        <w:br/>
      </w:r>
      <w:r>
        <w:rPr>
          <w:rFonts w:ascii="Times New Roman"/>
          <w:b w:val="false"/>
          <w:i w:val="false"/>
          <w:color w:val="000000"/>
          <w:sz w:val="28"/>
        </w:rPr>
        <w:t>
</w:t>
      </w:r>
      <w:r>
        <w:rPr>
          <w:rFonts w:ascii="Times New Roman"/>
          <w:b w:val="false"/>
          <w:i w:val="false"/>
          <w:color w:val="000000"/>
          <w:sz w:val="28"/>
        </w:rPr>
        <w:t>
      4) пайдаланушының ЭЦҚ болуы;</w:t>
      </w:r>
    </w:p>
    <w:bookmarkEnd w:id="8"/>
    <w:bookmarkStart w:name="z110" w:id="9"/>
    <w:p>
      <w:pPr>
        <w:spacing w:after="0"/>
        <w:ind w:left="0"/>
        <w:jc w:val="both"/>
      </w:pPr>
      <w:r>
        <w:rPr>
          <w:rFonts w:ascii="Times New Roman"/>
          <w:b w:val="false"/>
          <w:i w:val="false"/>
          <w:color w:val="000000"/>
          <w:sz w:val="28"/>
        </w:rPr>
        <w:t>
«ІІ, ІІІ және IV санат объектілері үшін</w:t>
      </w:r>
      <w:r>
        <w:br/>
      </w:r>
      <w:r>
        <w:rPr>
          <w:rFonts w:ascii="Times New Roman"/>
          <w:b w:val="false"/>
          <w:i w:val="false"/>
          <w:color w:val="000000"/>
          <w:sz w:val="28"/>
        </w:rPr>
        <w:t>
қоршаған ортаға эмиссияға рұқсат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 қосымша               </w:t>
      </w:r>
    </w:p>
    <w:bookmarkEnd w:id="9"/>
    <w:bookmarkStart w:name="z111" w:id="10"/>
    <w:p>
      <w:pPr>
        <w:spacing w:after="0"/>
        <w:ind w:left="0"/>
        <w:jc w:val="left"/>
      </w:pPr>
      <w:r>
        <w:rPr>
          <w:rFonts w:ascii="Times New Roman"/>
          <w:b/>
          <w:i w:val="false"/>
          <w:color w:val="000000"/>
        </w:rPr>
        <w:t xml:space="preserve"> 
1-шi кесте. ЭҮП арқылы ҚФБ іс-әрекетінің сипаттамасы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
        <w:gridCol w:w="2930"/>
        <w:gridCol w:w="2271"/>
        <w:gridCol w:w="2271"/>
        <w:gridCol w:w="2492"/>
        <w:gridCol w:w="2712"/>
      </w:tblGrid>
      <w:tr>
        <w:trPr>
          <w:trHeight w:val="87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нөмірі (жүріс, жұмыс ағысы)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(операция, процесс, процедура) және олардың сипаттамасы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тіркелу куәлігін тұтынушының компьютерінің интернет браузеріне бекіту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деректерінде бұзушылықтардың бар болуына байланысты бас тарту туралы хабарламаны құру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түрде қажетті құжаттарды бекіте отырып, қызметті таңдайды және сұрау деректерін құрады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куәландыру (қол қою) үшін ЭЦҚ таңдау</w:t>
            </w:r>
          </w:p>
        </w:tc>
      </w:tr>
      <w:tr>
        <w:trPr>
          <w:trHeight w:val="204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ұйымдастыру-өкімдік шешімдер)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сәтті қалыптастырғандығы туралы хабарламаны бейнелеу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 қалыптастыру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сәтті қалыптастырғандығы туралы хабарламаны бейнелеу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бағыттау</w:t>
            </w:r>
          </w:p>
        </w:tc>
      </w:tr>
      <w:tr>
        <w:trPr>
          <w:trHeight w:val="70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орындалуы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тұтынушының мәліметтерінде бұзушылықтар болса; 3-егер авторизация сәтті өтсе</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 ЭЦҚ қате болса; 6 – ЭЦҚ қате болмаса</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6"/>
        <w:gridCol w:w="2156"/>
        <w:gridCol w:w="2782"/>
        <w:gridCol w:w="2470"/>
        <w:gridCol w:w="4036"/>
      </w:tblGrid>
      <w:tr>
        <w:trPr>
          <w:trHeight w:val="87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6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ЭЦҚ нақтылығының расталмауына байланысты бас тарту туралы хабарламаны құрады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арқылы сұрауды куәландыру (қол қою)</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құжатты (тұтынушының өтінімін) және сұрауды өңдеу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мәліметтерінде бұзушылықтар болуына байланысты бас тарту хабарламаны қалыптастыру</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ІІІ және IV санат объектілері үшін қоршаған ортаға эмиссияға рұқсатты беру</w:t>
            </w:r>
          </w:p>
        </w:tc>
      </w:tr>
      <w:tr>
        <w:trPr>
          <w:trHeight w:val="204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 қалыптастыру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бағыттау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берумен сұранысты тіркеу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 қалыптастыру</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(рұқсат)</w:t>
            </w:r>
          </w:p>
        </w:tc>
      </w:tr>
      <w:tr>
        <w:trPr>
          <w:trHeight w:val="705"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айдан аспайтын мерзімде</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12" w:id="11"/>
    <w:p>
      <w:pPr>
        <w:spacing w:after="0"/>
        <w:ind w:left="0"/>
        <w:jc w:val="left"/>
      </w:pPr>
      <w:r>
        <w:rPr>
          <w:rFonts w:ascii="Times New Roman"/>
          <w:b/>
          <w:i w:val="false"/>
          <w:color w:val="000000"/>
        </w:rPr>
        <w:t xml:space="preserve"> 
2-Кесте. Қызмет беруші арқылы ҚФБ-нің іс-әрекеттерін сипаттау</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694"/>
        <w:gridCol w:w="2476"/>
        <w:gridCol w:w="2722"/>
        <w:gridCol w:w="2449"/>
        <w:gridCol w:w="2586"/>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МДБ</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 МДБ/ЖТ МДБ</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оның сипаттамасы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МДБ-да авторизациялау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 қателіктердің болуына байланысты бас тарту туралы хабарламаны қалыптастыру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қызметкерімен қызметті таңдау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деректері туралы сұрау жолдау</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сәтті қалыптастырғандығы туралы хабарламаны бейнелеу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 қалыптастыру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сәтті қалыптастырғандығы туралы хабарламаны бейнелеу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бағыттау</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секунд</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секунд</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 -әрекеттің нөмірі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логині мен паролі туралы деректердің түпнұсқалығын «Е-лицензиялау» МДҚ АЖ-да тексеру - 1</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 пайдаланушы деректерінде бұзушылықтар болса;</w:t>
            </w:r>
          </w:p>
          <w:p>
            <w:pPr>
              <w:spacing w:after="20"/>
              <w:ind w:left="20"/>
              <w:jc w:val="both"/>
            </w:pPr>
            <w:r>
              <w:rPr>
                <w:rFonts w:ascii="Times New Roman"/>
                <w:b w:val="false"/>
                <w:i w:val="false"/>
                <w:color w:val="000000"/>
                <w:sz w:val="20"/>
              </w:rPr>
              <w:t>6 – авторлау сәтті өтсе</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9"/>
        <w:gridCol w:w="2336"/>
        <w:gridCol w:w="2497"/>
        <w:gridCol w:w="2005"/>
        <w:gridCol w:w="4223"/>
      </w:tblGrid>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 МДБ/ЖТ МДБ</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МДБ</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МДБ</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МДБ</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 қателіктердің болуына байланысты бас тарту туралы хабарлама қалыптастыру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тіркей отырып, сұрау нысанын толтыру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құжатты тіркеу және қызметті өңдеу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деректерінде қателіктердің болуына байланысты бас тарту туралы хабарлама қалыптастыру</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ІІІ және IV санат объектілері үшін қоршаған ортаға эмиссияға рұқсатты беру</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 қалыптастыру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сәтті қалыптастырғандығы туралы хабарламаны бейнелеу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берумен сұранысты тіркеу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хабарламаны қалыптастыру</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(рұқсат)</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секунд</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айдан аспайтын мерзімде</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«Е-Лицензиялау» МДҚ АЖ сұраныс бойынша мәліметтер жоқ болса; 9 - егер сұраныс бойынша мәлімет табылса</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13" w:id="12"/>
    <w:p>
      <w:pPr>
        <w:spacing w:after="0"/>
        <w:ind w:left="0"/>
        <w:jc w:val="left"/>
      </w:pPr>
      <w:r>
        <w:rPr>
          <w:rFonts w:ascii="Times New Roman"/>
          <w:b/>
          <w:i w:val="false"/>
          <w:color w:val="000000"/>
        </w:rPr>
        <w:t xml:space="preserve"> 
3-шi кесте. Орталық арқылы ҚФБ іс-әрекетінің сипаттамасы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2846"/>
        <w:gridCol w:w="2530"/>
        <w:gridCol w:w="2530"/>
        <w:gridCol w:w="2847"/>
        <w:gridCol w:w="2215"/>
      </w:tblGrid>
      <w:tr>
        <w:trPr>
          <w:trHeight w:val="67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АЖО АЖ</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 МДБ/ЖТ МДБ</w:t>
            </w:r>
          </w:p>
        </w:tc>
      </w:tr>
      <w:tr>
        <w:trPr>
          <w:trHeight w:val="79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оның сипаттамасы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 логин мен паролі бойынша авторизацияланады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сұрау деректерін құрайды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 МДБ/ЖТ МДБ сұрау жолдау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 қателіктердің болуына байланысты бас тарту туралы хабарлама қалыптастыру</w:t>
            </w:r>
          </w:p>
        </w:tc>
      </w:tr>
      <w:tr>
        <w:trPr>
          <w:trHeight w:val="169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берумен сұрауды жүйеде тіркеу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сәтті қалыптастырғандығы туралы хабарламаны бейнелеу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бағыттау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тартуын қалыптастыру</w:t>
            </w:r>
          </w:p>
        </w:tc>
      </w:tr>
      <w:tr>
        <w:trPr>
          <w:trHeight w:val="30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минута</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141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 -әрекеттің нөмірі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тұтынушы деректерінде бұзушылықтар болса;</w:t>
            </w:r>
          </w:p>
          <w:p>
            <w:pPr>
              <w:spacing w:after="20"/>
              <w:ind w:left="20"/>
              <w:jc w:val="both"/>
            </w:pPr>
            <w:r>
              <w:rPr>
                <w:rFonts w:ascii="Times New Roman"/>
                <w:b w:val="false"/>
                <w:i w:val="false"/>
                <w:color w:val="000000"/>
                <w:sz w:val="20"/>
              </w:rPr>
              <w:t>5 – егер бұзушылықтар болмаса</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2615"/>
        <w:gridCol w:w="2877"/>
        <w:gridCol w:w="2877"/>
        <w:gridCol w:w="2878"/>
      </w:tblGrid>
      <w:tr>
        <w:trPr>
          <w:trHeight w:val="675"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r>
      <w:tr>
        <w:trPr>
          <w:trHeight w:val="795"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нысанына қажетті құжаттарды тіркей отырып, сұрауды  толтыру және ЭЦҚ куәландыру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Оператордың  ЭЦҚ куәландырылған (қол қойылған) құжатты «Е-лицензиялау» МДБ АЖ жолдау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 қателіктердің болуына байланысты бас тарту туралы хабарлама қалыптастыру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ІІІ және IV санат объектілері үшін  қоршаған ортаға эмиссияға рұқсат беру</w:t>
            </w:r>
          </w:p>
        </w:tc>
      </w:tr>
      <w:tr>
        <w:trPr>
          <w:trHeight w:val="1695"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сәтті қалыптастырғандығы туралы хабарламаны бейнелеу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бағыттау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берумен сұрауды тіркеу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тартуын қалыптастыру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құжат (рұқсат)</w:t>
            </w:r>
          </w:p>
        </w:tc>
      </w:tr>
      <w:tr>
        <w:trPr>
          <w:trHeight w:val="30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минута</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минута</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минута</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ай ішінде</w:t>
            </w:r>
          </w:p>
        </w:tc>
      </w:tr>
      <w:tr>
        <w:trPr>
          <w:trHeight w:val="141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егер бұзушылықтар болса;</w:t>
            </w:r>
          </w:p>
          <w:p>
            <w:pPr>
              <w:spacing w:after="20"/>
              <w:ind w:left="20"/>
              <w:jc w:val="both"/>
            </w:pPr>
            <w:r>
              <w:rPr>
                <w:rFonts w:ascii="Times New Roman"/>
                <w:b w:val="false"/>
                <w:i w:val="false"/>
                <w:color w:val="000000"/>
                <w:sz w:val="20"/>
              </w:rPr>
              <w:t>9 – егер бұзушылықтар болмаса</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14" w:id="13"/>
    <w:p>
      <w:pPr>
        <w:spacing w:after="0"/>
        <w:ind w:left="0"/>
        <w:jc w:val="both"/>
      </w:pPr>
      <w:r>
        <w:rPr>
          <w:rFonts w:ascii="Times New Roman"/>
          <w:b w:val="false"/>
          <w:i w:val="false"/>
          <w:color w:val="000000"/>
          <w:sz w:val="28"/>
        </w:rPr>
        <w:t>
«ІІ, ІІІ және IV санат объектілері үшін</w:t>
      </w:r>
      <w:r>
        <w:br/>
      </w:r>
      <w:r>
        <w:rPr>
          <w:rFonts w:ascii="Times New Roman"/>
          <w:b w:val="false"/>
          <w:i w:val="false"/>
          <w:color w:val="000000"/>
          <w:sz w:val="28"/>
        </w:rPr>
        <w:t>
қоршаған ортаға эмиссияға рұқсат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13"/>
    <w:bookmarkStart w:name="z115" w:id="14"/>
    <w:p>
      <w:pPr>
        <w:spacing w:after="0"/>
        <w:ind w:left="0"/>
        <w:jc w:val="left"/>
      </w:pPr>
      <w:r>
        <w:rPr>
          <w:rFonts w:ascii="Times New Roman"/>
          <w:b/>
          <w:i w:val="false"/>
          <w:color w:val="000000"/>
        </w:rPr>
        <w:t xml:space="preserve"> 
Электрондық мемлекеттік қызметті ЭҮП арқылы көрсеткен кездегі функционалды өзара әрекеттестіктің № 1-диаграммасы</w:t>
      </w:r>
    </w:p>
    <w:bookmarkEnd w:id="14"/>
    <w:p>
      <w:pPr>
        <w:spacing w:after="0"/>
        <w:ind w:left="0"/>
        <w:jc w:val="both"/>
      </w:pPr>
      <w:r>
        <w:drawing>
          <wp:inline distT="0" distB="0" distL="0" distR="0">
            <wp:extent cx="8445500" cy="469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445500" cy="4699000"/>
                    </a:xfrm>
                    <a:prstGeom prst="rect">
                      <a:avLst/>
                    </a:prstGeom>
                  </pic:spPr>
                </pic:pic>
              </a:graphicData>
            </a:graphic>
          </wp:inline>
        </w:drawing>
      </w:r>
    </w:p>
    <w:bookmarkStart w:name="z116" w:id="15"/>
    <w:p>
      <w:pPr>
        <w:spacing w:after="0"/>
        <w:ind w:left="0"/>
        <w:jc w:val="left"/>
      </w:pPr>
      <w:r>
        <w:rPr>
          <w:rFonts w:ascii="Times New Roman"/>
          <w:b/>
          <w:i w:val="false"/>
          <w:color w:val="000000"/>
        </w:rPr>
        <w:t xml:space="preserve"> 
Электрондық мемлекеттік қызметті қызмет беруші арқылы көрсеткен кездегі функционалды өзара әрекеттестіктің № 2-диаграммасы</w:t>
      </w:r>
    </w:p>
    <w:bookmarkEnd w:id="15"/>
    <w:p>
      <w:pPr>
        <w:spacing w:after="0"/>
        <w:ind w:left="0"/>
        <w:jc w:val="both"/>
      </w:pPr>
      <w:r>
        <w:drawing>
          <wp:inline distT="0" distB="0" distL="0" distR="0">
            <wp:extent cx="8420100" cy="469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420100" cy="4699000"/>
                    </a:xfrm>
                    <a:prstGeom prst="rect">
                      <a:avLst/>
                    </a:prstGeom>
                  </pic:spPr>
                </pic:pic>
              </a:graphicData>
            </a:graphic>
          </wp:inline>
        </w:drawing>
      </w:r>
    </w:p>
    <w:bookmarkStart w:name="z117" w:id="16"/>
    <w:p>
      <w:pPr>
        <w:spacing w:after="0"/>
        <w:ind w:left="0"/>
        <w:jc w:val="left"/>
      </w:pPr>
      <w:r>
        <w:rPr>
          <w:rFonts w:ascii="Times New Roman"/>
          <w:b/>
          <w:i w:val="false"/>
          <w:color w:val="000000"/>
        </w:rPr>
        <w:t xml:space="preserve"> 
Электрондық мемлекеттік қызметті ХҚКО АЖ АЖО арқылы көрсеткен кездегі функционалды өзара әрекеттестіктің № 3-диаграммасы</w:t>
      </w:r>
    </w:p>
    <w:bookmarkEnd w:id="16"/>
    <w:p>
      <w:pPr>
        <w:spacing w:after="0"/>
        <w:ind w:left="0"/>
        <w:jc w:val="both"/>
      </w:pPr>
      <w:r>
        <w:drawing>
          <wp:inline distT="0" distB="0" distL="0" distR="0">
            <wp:extent cx="8394700" cy="469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394700" cy="4699000"/>
                    </a:xfrm>
                    <a:prstGeom prst="rect">
                      <a:avLst/>
                    </a:prstGeom>
                  </pic:spPr>
                </pic:pic>
              </a:graphicData>
            </a:graphic>
          </wp:inline>
        </w:drawing>
      </w:r>
    </w:p>
    <w:bookmarkStart w:name="z118" w:id="17"/>
    <w:p>
      <w:pPr>
        <w:spacing w:after="0"/>
        <w:ind w:left="0"/>
        <w:jc w:val="left"/>
      </w:pPr>
      <w:r>
        <w:rPr>
          <w:rFonts w:ascii="Times New Roman"/>
          <w:b/>
          <w:i w:val="false"/>
          <w:color w:val="000000"/>
        </w:rPr>
        <w:t xml:space="preserve"> 
Шартты белгілер:</w:t>
      </w:r>
    </w:p>
    <w:bookmarkEnd w:id="17"/>
    <w:p>
      <w:pPr>
        <w:spacing w:after="0"/>
        <w:ind w:left="0"/>
        <w:jc w:val="both"/>
      </w:pPr>
      <w:r>
        <w:drawing>
          <wp:inline distT="0" distB="0" distL="0" distR="0">
            <wp:extent cx="4597400" cy="463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597400" cy="4635500"/>
                    </a:xfrm>
                    <a:prstGeom prst="rect">
                      <a:avLst/>
                    </a:prstGeom>
                  </pic:spPr>
                </pic:pic>
              </a:graphicData>
            </a:graphic>
          </wp:inline>
        </w:drawing>
      </w:r>
    </w:p>
    <w:bookmarkStart w:name="z119" w:id="18"/>
    <w:p>
      <w:pPr>
        <w:spacing w:after="0"/>
        <w:ind w:left="0"/>
        <w:jc w:val="both"/>
      </w:pPr>
      <w:r>
        <w:rPr>
          <w:rFonts w:ascii="Times New Roman"/>
          <w:b w:val="false"/>
          <w:i w:val="false"/>
          <w:color w:val="000000"/>
          <w:sz w:val="28"/>
        </w:rPr>
        <w:t>
«ІІ, ІІІ және IV санат объектілері үшін</w:t>
      </w:r>
      <w:r>
        <w:br/>
      </w:r>
      <w:r>
        <w:rPr>
          <w:rFonts w:ascii="Times New Roman"/>
          <w:b w:val="false"/>
          <w:i w:val="false"/>
          <w:color w:val="000000"/>
          <w:sz w:val="28"/>
        </w:rPr>
        <w:t>
қоршаған ортаға эмиссияға рұқсат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3-қосымша               </w:t>
      </w:r>
    </w:p>
    <w:bookmarkEnd w:id="18"/>
    <w:bookmarkStart w:name="z120" w:id="19"/>
    <w:p>
      <w:pPr>
        <w:spacing w:after="0"/>
        <w:ind w:left="0"/>
        <w:jc w:val="both"/>
      </w:pPr>
      <w:r>
        <w:rPr>
          <w:rFonts w:ascii="Times New Roman"/>
          <w:b w:val="false"/>
          <w:i w:val="false"/>
          <w:color w:val="000000"/>
          <w:sz w:val="28"/>
        </w:rPr>
        <w:t>
«Сапа» және «қол жетімділік» электрондық мемлекеттік қызмет көрсеткіштерін анықтау үшін сауалнама үлгісі</w:t>
      </w:r>
      <w:r>
        <w:br/>
      </w:r>
      <w:r>
        <w:rPr>
          <w:rFonts w:ascii="Times New Roman"/>
          <w:b w:val="false"/>
          <w:i w:val="false"/>
          <w:color w:val="000000"/>
          <w:sz w:val="28"/>
        </w:rPr>
        <w:t>
_____________________________________________</w:t>
      </w:r>
      <w:r>
        <w:br/>
      </w:r>
      <w:r>
        <w:rPr>
          <w:rFonts w:ascii="Times New Roman"/>
          <w:b w:val="false"/>
          <w:i w:val="false"/>
          <w:color w:val="000000"/>
          <w:sz w:val="28"/>
        </w:rPr>
        <w:t>
(қызмет атауы)</w:t>
      </w:r>
    </w:p>
    <w:bookmarkEnd w:id="19"/>
    <w:bookmarkStart w:name="z121" w:id="20"/>
    <w:p>
      <w:pPr>
        <w:spacing w:after="0"/>
        <w:ind w:left="0"/>
        <w:jc w:val="both"/>
      </w:pPr>
      <w:r>
        <w:rPr>
          <w:rFonts w:ascii="Times New Roman"/>
          <w:b w:val="false"/>
          <w:i w:val="false"/>
          <w:color w:val="000000"/>
          <w:sz w:val="28"/>
        </w:rPr>
        <w:t>
      1. Сіз электрондық мемлекеттік қызмет көрсету процессінің сапасы мен нәтижесіне қанағаттанасыз ба?</w:t>
      </w:r>
      <w:r>
        <w:br/>
      </w:r>
      <w:r>
        <w:rPr>
          <w:rFonts w:ascii="Times New Roman"/>
          <w:b w:val="false"/>
          <w:i w:val="false"/>
          <w:color w:val="000000"/>
          <w:sz w:val="28"/>
        </w:rPr>
        <w:t>
</w:t>
      </w:r>
      <w:r>
        <w:rPr>
          <w:rFonts w:ascii="Times New Roman"/>
          <w:b w:val="false"/>
          <w:i w:val="false"/>
          <w:color w:val="000000"/>
          <w:sz w:val="28"/>
        </w:rPr>
        <w:t>
      1) қанағаттанбаймын;</w:t>
      </w:r>
      <w:r>
        <w:br/>
      </w:r>
      <w:r>
        <w:rPr>
          <w:rFonts w:ascii="Times New Roman"/>
          <w:b w:val="false"/>
          <w:i w:val="false"/>
          <w:color w:val="000000"/>
          <w:sz w:val="28"/>
        </w:rPr>
        <w:t>
</w:t>
      </w:r>
      <w:r>
        <w:rPr>
          <w:rFonts w:ascii="Times New Roman"/>
          <w:b w:val="false"/>
          <w:i w:val="false"/>
          <w:color w:val="000000"/>
          <w:sz w:val="28"/>
        </w:rPr>
        <w:t>
      2) жартылай қанағаттанамын;</w:t>
      </w:r>
      <w:r>
        <w:br/>
      </w:r>
      <w:r>
        <w:rPr>
          <w:rFonts w:ascii="Times New Roman"/>
          <w:b w:val="false"/>
          <w:i w:val="false"/>
          <w:color w:val="000000"/>
          <w:sz w:val="28"/>
        </w:rPr>
        <w:t>
</w:t>
      </w:r>
      <w:r>
        <w:rPr>
          <w:rFonts w:ascii="Times New Roman"/>
          <w:b w:val="false"/>
          <w:i w:val="false"/>
          <w:color w:val="000000"/>
          <w:sz w:val="28"/>
        </w:rPr>
        <w:t>
      3) қанағаттанамын.</w:t>
      </w:r>
      <w:r>
        <w:br/>
      </w:r>
      <w:r>
        <w:rPr>
          <w:rFonts w:ascii="Times New Roman"/>
          <w:b w:val="false"/>
          <w:i w:val="false"/>
          <w:color w:val="000000"/>
          <w:sz w:val="28"/>
        </w:rPr>
        <w:t>
</w:t>
      </w:r>
      <w:r>
        <w:rPr>
          <w:rFonts w:ascii="Times New Roman"/>
          <w:b w:val="false"/>
          <w:i w:val="false"/>
          <w:color w:val="000000"/>
          <w:sz w:val="28"/>
        </w:rPr>
        <w:t>
      2. Сіз электрондық мемлекеттік қызмет көрсету тәртібі туралы ақпарат сапасына қанағаттанасыз ба?</w:t>
      </w:r>
      <w:r>
        <w:br/>
      </w:r>
      <w:r>
        <w:rPr>
          <w:rFonts w:ascii="Times New Roman"/>
          <w:b w:val="false"/>
          <w:i w:val="false"/>
          <w:color w:val="000000"/>
          <w:sz w:val="28"/>
        </w:rPr>
        <w:t>
</w:t>
      </w:r>
      <w:r>
        <w:rPr>
          <w:rFonts w:ascii="Times New Roman"/>
          <w:b w:val="false"/>
          <w:i w:val="false"/>
          <w:color w:val="000000"/>
          <w:sz w:val="28"/>
        </w:rPr>
        <w:t>
      1) қанағаттанбаймын;</w:t>
      </w:r>
      <w:r>
        <w:br/>
      </w:r>
      <w:r>
        <w:rPr>
          <w:rFonts w:ascii="Times New Roman"/>
          <w:b w:val="false"/>
          <w:i w:val="false"/>
          <w:color w:val="000000"/>
          <w:sz w:val="28"/>
        </w:rPr>
        <w:t>
</w:t>
      </w:r>
      <w:r>
        <w:rPr>
          <w:rFonts w:ascii="Times New Roman"/>
          <w:b w:val="false"/>
          <w:i w:val="false"/>
          <w:color w:val="000000"/>
          <w:sz w:val="28"/>
        </w:rPr>
        <w:t>
      2) жартылай қанағаттанамын;</w:t>
      </w:r>
      <w:r>
        <w:br/>
      </w:r>
      <w:r>
        <w:rPr>
          <w:rFonts w:ascii="Times New Roman"/>
          <w:b w:val="false"/>
          <w:i w:val="false"/>
          <w:color w:val="000000"/>
          <w:sz w:val="28"/>
        </w:rPr>
        <w:t>
</w:t>
      </w:r>
      <w:r>
        <w:rPr>
          <w:rFonts w:ascii="Times New Roman"/>
          <w:b w:val="false"/>
          <w:i w:val="false"/>
          <w:color w:val="000000"/>
          <w:sz w:val="28"/>
        </w:rPr>
        <w:t>
      3) қанағаттанамын.</w:t>
      </w:r>
    </w:p>
    <w:bookmarkEnd w:id="20"/>
    <w:bookmarkStart w:name="z129" w:id="21"/>
    <w:p>
      <w:pPr>
        <w:spacing w:after="0"/>
        <w:ind w:left="0"/>
        <w:jc w:val="both"/>
      </w:pPr>
      <w:r>
        <w:rPr>
          <w:rFonts w:ascii="Times New Roman"/>
          <w:b w:val="false"/>
          <w:i w:val="false"/>
          <w:color w:val="000000"/>
          <w:sz w:val="28"/>
        </w:rPr>
        <w:t>
Ақмола облысы әкімдігінің</w:t>
      </w:r>
      <w:r>
        <w:br/>
      </w:r>
      <w:r>
        <w:rPr>
          <w:rFonts w:ascii="Times New Roman"/>
          <w:b w:val="false"/>
          <w:i w:val="false"/>
          <w:color w:val="000000"/>
          <w:sz w:val="28"/>
        </w:rPr>
        <w:t>
2013 жылғы 18 наурыздағы</w:t>
      </w:r>
      <w:r>
        <w:br/>
      </w:r>
      <w:r>
        <w:rPr>
          <w:rFonts w:ascii="Times New Roman"/>
          <w:b w:val="false"/>
          <w:i w:val="false"/>
          <w:color w:val="000000"/>
          <w:sz w:val="28"/>
        </w:rPr>
        <w:t xml:space="preserve">
№ А-2/119 қаулысымен  </w:t>
      </w:r>
      <w:r>
        <w:br/>
      </w:r>
      <w:r>
        <w:rPr>
          <w:rFonts w:ascii="Times New Roman"/>
          <w:b w:val="false"/>
          <w:i w:val="false"/>
          <w:color w:val="000000"/>
          <w:sz w:val="28"/>
        </w:rPr>
        <w:t xml:space="preserve">
бекітілген       </w:t>
      </w:r>
    </w:p>
    <w:bookmarkEnd w:id="21"/>
    <w:bookmarkStart w:name="z130" w:id="22"/>
    <w:p>
      <w:pPr>
        <w:spacing w:after="0"/>
        <w:ind w:left="0"/>
        <w:jc w:val="left"/>
      </w:pPr>
      <w:r>
        <w:rPr>
          <w:rFonts w:ascii="Times New Roman"/>
          <w:b/>
          <w:i w:val="false"/>
          <w:color w:val="000000"/>
        </w:rPr>
        <w:t xml:space="preserve"> 
«II, III және IV санат объектілеріне мемлекеттік экологиялық сараптама қорытындысын беру» электрондық мемлекеттік қызмет регламенті</w:t>
      </w:r>
    </w:p>
    <w:bookmarkEnd w:id="22"/>
    <w:bookmarkStart w:name="z131" w:id="23"/>
    <w:p>
      <w:pPr>
        <w:spacing w:after="0"/>
        <w:ind w:left="0"/>
        <w:jc w:val="left"/>
      </w:pPr>
      <w:r>
        <w:rPr>
          <w:rFonts w:ascii="Times New Roman"/>
          <w:b/>
          <w:i w:val="false"/>
          <w:color w:val="000000"/>
        </w:rPr>
        <w:t xml:space="preserve"> 
1. Негізгі ұғымдар</w:t>
      </w:r>
    </w:p>
    <w:bookmarkEnd w:id="23"/>
    <w:bookmarkStart w:name="z132" w:id="24"/>
    <w:p>
      <w:pPr>
        <w:spacing w:after="0"/>
        <w:ind w:left="0"/>
        <w:jc w:val="both"/>
      </w:pPr>
      <w:r>
        <w:rPr>
          <w:rFonts w:ascii="Times New Roman"/>
          <w:b w:val="false"/>
          <w:i w:val="false"/>
          <w:color w:val="000000"/>
          <w:sz w:val="28"/>
        </w:rPr>
        <w:t>
      1. «II, III және IV санат объектілеріне мемлекеттік экологиялық сараптама қорытындысын беру» электрондық мемлекеттік қызметі (бұдан әрі – қызмет) «Ақмола облысының табиғи ресурстар және табиғатты пайдалануды реттеу басқармасы» мемлекеттік мекемесімен (бұдан әрі - қызмет көрсетуші), сонымен бірге «электрондық үкімет» веб-порталы арқылы www.e.gov.kz мекенжайы бойынша немесе «Е-лицензиялау» веб-порталы арқылы www.elicense.kz. мекенжайы бойынша көрсетіледі.</w:t>
      </w:r>
      <w:r>
        <w:br/>
      </w:r>
      <w:r>
        <w:rPr>
          <w:rFonts w:ascii="Times New Roman"/>
          <w:b w:val="false"/>
          <w:i w:val="false"/>
          <w:color w:val="000000"/>
          <w:sz w:val="28"/>
        </w:rPr>
        <w:t>
</w:t>
      </w:r>
      <w:r>
        <w:rPr>
          <w:rFonts w:ascii="Times New Roman"/>
          <w:b w:val="false"/>
          <w:i w:val="false"/>
          <w:color w:val="000000"/>
          <w:sz w:val="28"/>
        </w:rPr>
        <w:t>
      2. Қызмет «Қазақстан Республикасы Қоршаған ортаны қорғау министрлігі және жергілікті атқарушы органдар көрсететін қоршаған ортаны қорғау саласындағы мемлекеттік қызмет стандарттарын бекіту туралы» Қазақстан Республикасы Үкіметінің 2012 жылғы 8 тамыздағы № 1033 </w:t>
      </w:r>
      <w:r>
        <w:rPr>
          <w:rFonts w:ascii="Times New Roman"/>
          <w:b w:val="false"/>
          <w:i w:val="false"/>
          <w:color w:val="000000"/>
          <w:sz w:val="28"/>
        </w:rPr>
        <w:t>қаулысымен</w:t>
      </w:r>
      <w:r>
        <w:rPr>
          <w:rFonts w:ascii="Times New Roman"/>
          <w:b w:val="false"/>
          <w:i w:val="false"/>
          <w:color w:val="000000"/>
          <w:sz w:val="28"/>
        </w:rPr>
        <w:t xml:space="preserve"> бекітілген «II, III және IV санат объектілеріне мемлекеттік экологиялық сараптама қорытындысын беру» мемлекеттік қызмет </w:t>
      </w:r>
      <w:r>
        <w:rPr>
          <w:rFonts w:ascii="Times New Roman"/>
          <w:b w:val="false"/>
          <w:i w:val="false"/>
          <w:color w:val="000000"/>
          <w:sz w:val="28"/>
        </w:rPr>
        <w:t>стандартының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3. Қызметтің автоматтандыру дәрежесі: ішінара автоматтандырылған</w:t>
      </w:r>
      <w:r>
        <w:br/>
      </w:r>
      <w:r>
        <w:rPr>
          <w:rFonts w:ascii="Times New Roman"/>
          <w:b w:val="false"/>
          <w:i w:val="false"/>
          <w:color w:val="000000"/>
          <w:sz w:val="28"/>
        </w:rPr>
        <w:t>
</w:t>
      </w:r>
      <w:r>
        <w:rPr>
          <w:rFonts w:ascii="Times New Roman"/>
          <w:b w:val="false"/>
          <w:i w:val="false"/>
          <w:color w:val="000000"/>
          <w:sz w:val="28"/>
        </w:rPr>
        <w:t>
      4. Қызмет көрсету түрі: транзакциялық.</w:t>
      </w:r>
      <w:r>
        <w:br/>
      </w:r>
      <w:r>
        <w:rPr>
          <w:rFonts w:ascii="Times New Roman"/>
          <w:b w:val="false"/>
          <w:i w:val="false"/>
          <w:color w:val="000000"/>
          <w:sz w:val="28"/>
        </w:rPr>
        <w:t>
</w:t>
      </w:r>
      <w:r>
        <w:rPr>
          <w:rFonts w:ascii="Times New Roman"/>
          <w:b w:val="false"/>
          <w:i w:val="false"/>
          <w:color w:val="000000"/>
          <w:sz w:val="28"/>
        </w:rPr>
        <w:t>
      5. «II, III және IV санат объектілеріне мемлекеттік экологиялық сараптама қорытындысын беру» электрондық мемлекеттік қызмет регламентте (бұдан әрі – Регламент) пайдаланылатын ұғымдар мен қысқартулар:</w:t>
      </w:r>
      <w:r>
        <w:br/>
      </w:r>
      <w:r>
        <w:rPr>
          <w:rFonts w:ascii="Times New Roman"/>
          <w:b w:val="false"/>
          <w:i w:val="false"/>
          <w:color w:val="000000"/>
          <w:sz w:val="28"/>
        </w:rPr>
        <w:t>
</w:t>
      </w:r>
      <w:r>
        <w:rPr>
          <w:rFonts w:ascii="Times New Roman"/>
          <w:b w:val="false"/>
          <w:i w:val="false"/>
          <w:color w:val="000000"/>
          <w:sz w:val="28"/>
        </w:rPr>
        <w:t>
      1) ақпараттық жүйе – ақпаратты аппараттық-бағдарламалық кешенді қолдана отырып сақтауға, өңдеуге, іздеуге, таратуға, беруге және ұсынуға арналған жүйе (бұдан әрі – АЖ);</w:t>
      </w:r>
      <w:r>
        <w:br/>
      </w:r>
      <w:r>
        <w:rPr>
          <w:rFonts w:ascii="Times New Roman"/>
          <w:b w:val="false"/>
          <w:i w:val="false"/>
          <w:color w:val="000000"/>
          <w:sz w:val="28"/>
        </w:rPr>
        <w:t>
</w:t>
      </w:r>
      <w:r>
        <w:rPr>
          <w:rFonts w:ascii="Times New Roman"/>
          <w:b w:val="false"/>
          <w:i w:val="false"/>
          <w:color w:val="000000"/>
          <w:sz w:val="28"/>
        </w:rPr>
        <w:t>
      2) «электрондық үкімет» веб-порталы – нормативтік-құқықтық базаны қоса алғанда барлық біріктірілген үкіметтік ақпаратқа және электрондық мемлекеттік қызметтерге бірыңғай қол жеткізу терезесі болып табылатын ақпараттық жүйе (бұдан әрі – ЭҮП);</w:t>
      </w:r>
      <w:r>
        <w:br/>
      </w:r>
      <w:r>
        <w:rPr>
          <w:rFonts w:ascii="Times New Roman"/>
          <w:b w:val="false"/>
          <w:i w:val="false"/>
          <w:color w:val="000000"/>
          <w:sz w:val="28"/>
        </w:rPr>
        <w:t>
</w:t>
      </w:r>
      <w:r>
        <w:rPr>
          <w:rFonts w:ascii="Times New Roman"/>
          <w:b w:val="false"/>
          <w:i w:val="false"/>
          <w:color w:val="000000"/>
          <w:sz w:val="28"/>
        </w:rPr>
        <w:t>
      3) «Е-лицензиялау» веб-порталы – берілген, қайта ресімделген, тоқтата тұрғызылған, қайта жаңартылған және қолданылуын тоқтатқан лицензиялар, сондай-ақ лицензияланатын қызмет түрін (кіші түрін) жүзеге асыратын лицензиаттың филиалдары, өкілдіктері (объектілері, пункттері, учаскелері) туралы мәліметтері бар, ол лицензиар беретін лицензиялардың сәйкестендіру нөмірін орталықтандырып қалыптастыратын ақпараттық жүйе (бұдан әрі – «Е-лицензиялау» МДБ АЖ);</w:t>
      </w:r>
      <w:r>
        <w:br/>
      </w:r>
      <w:r>
        <w:rPr>
          <w:rFonts w:ascii="Times New Roman"/>
          <w:b w:val="false"/>
          <w:i w:val="false"/>
          <w:color w:val="000000"/>
          <w:sz w:val="28"/>
        </w:rPr>
        <w:t>
</w:t>
      </w:r>
      <w:r>
        <w:rPr>
          <w:rFonts w:ascii="Times New Roman"/>
          <w:b w:val="false"/>
          <w:i w:val="false"/>
          <w:color w:val="000000"/>
          <w:sz w:val="28"/>
        </w:rPr>
        <w:t>
      4) «электрондық үкімет» шлюзі – электрондық қызметтерді іске асыру шеңберінде «электрондық үкімет» ақпараттық жүйелерін ықпалдастыруға арналған ақпараттық жүйе (бұдан әрі – ЭҮШ);</w:t>
      </w:r>
      <w:r>
        <w:br/>
      </w:r>
      <w:r>
        <w:rPr>
          <w:rFonts w:ascii="Times New Roman"/>
          <w:b w:val="false"/>
          <w:i w:val="false"/>
          <w:color w:val="000000"/>
          <w:sz w:val="28"/>
        </w:rPr>
        <w:t>
</w:t>
      </w:r>
      <w:r>
        <w:rPr>
          <w:rFonts w:ascii="Times New Roman"/>
          <w:b w:val="false"/>
          <w:i w:val="false"/>
          <w:color w:val="000000"/>
          <w:sz w:val="28"/>
        </w:rPr>
        <w:t>
      5) «Жеке тұлғалар» мемлекеттік деректер базасы – Қазақстан Республикасында жеке тұлғаларды бірыңғай сәйкестендіруді енгізу және олар туралы өзекті және дұрыс мәліметтерді мемлекеттік басқару органдарына және басқа да субъектілерге олардың өкілеттіктерінің шеңберінде және Қазақстан Республикасының заңнамасына сәйкес ұсыну мақсатында ақпаратты автоматтандырып жинауға, сақтауға және өңдеуге, Ұлттық жеке сәйкестендіру нөмірлері тізілімін құруға арналған ақпараттық жүйе (бұдан әрі – ЖТ МДБ);</w:t>
      </w:r>
      <w:r>
        <w:br/>
      </w:r>
      <w:r>
        <w:rPr>
          <w:rFonts w:ascii="Times New Roman"/>
          <w:b w:val="false"/>
          <w:i w:val="false"/>
          <w:color w:val="000000"/>
          <w:sz w:val="28"/>
        </w:rPr>
        <w:t>
</w:t>
      </w:r>
      <w:r>
        <w:rPr>
          <w:rFonts w:ascii="Times New Roman"/>
          <w:b w:val="false"/>
          <w:i w:val="false"/>
          <w:color w:val="000000"/>
          <w:sz w:val="28"/>
        </w:rPr>
        <w:t>
      6) «Заңды тұлғалар» мемлекеттік деректер базасы – Қазақстан Республикасында заңды тұлғаларды бірыңғай сәйкестендіруді енгізу және олар туралы өзекті және дұрыс мәліметтерді мемлекеттік басқару органдарына және басқа да субъектілерге олардың өкілеттіктерінің шеңберінде және Қазақстан Республикасының заңнамасына сәйкес ұсыну мақсатында ақпаратты автоматтандырып жинауға, сақтауға және өңдеуге, Ұлттық бизнес сәйкестендіру нөмірлері тізілімін құруға арналған ақпараттық жүйе (бұдан әрі – ЗТ МДБ);</w:t>
      </w:r>
      <w:r>
        <w:br/>
      </w:r>
      <w:r>
        <w:rPr>
          <w:rFonts w:ascii="Times New Roman"/>
          <w:b w:val="false"/>
          <w:i w:val="false"/>
          <w:color w:val="000000"/>
          <w:sz w:val="28"/>
        </w:rPr>
        <w:t>
</w:t>
      </w:r>
      <w:r>
        <w:rPr>
          <w:rFonts w:ascii="Times New Roman"/>
          <w:b w:val="false"/>
          <w:i w:val="false"/>
          <w:color w:val="000000"/>
          <w:sz w:val="28"/>
        </w:rPr>
        <w:t>
      7) тұтынушы – электрондық мемлекеттік қызмет көрсетілетін жеке немесе заңды тұлға;</w:t>
      </w:r>
      <w:r>
        <w:br/>
      </w:r>
      <w:r>
        <w:rPr>
          <w:rFonts w:ascii="Times New Roman"/>
          <w:b w:val="false"/>
          <w:i w:val="false"/>
          <w:color w:val="000000"/>
          <w:sz w:val="28"/>
        </w:rPr>
        <w:t>
</w:t>
      </w:r>
      <w:r>
        <w:rPr>
          <w:rFonts w:ascii="Times New Roman"/>
          <w:b w:val="false"/>
          <w:i w:val="false"/>
          <w:color w:val="000000"/>
          <w:sz w:val="28"/>
        </w:rPr>
        <w:t>
      8) жеке сәйкестендіру нөмірі – жеке тұлға, соның ішінде жеке кәсіпкерлік түрінде іс-әрекетті іске асыратын жеке кәсіпкер үшін қалыптастырылатын бірегей нөмір (бұдан әрі – ЖСН);</w:t>
      </w:r>
      <w:r>
        <w:br/>
      </w:r>
      <w:r>
        <w:rPr>
          <w:rFonts w:ascii="Times New Roman"/>
          <w:b w:val="false"/>
          <w:i w:val="false"/>
          <w:color w:val="000000"/>
          <w:sz w:val="28"/>
        </w:rPr>
        <w:t>
</w:t>
      </w:r>
      <w:r>
        <w:rPr>
          <w:rFonts w:ascii="Times New Roman"/>
          <w:b w:val="false"/>
          <w:i w:val="false"/>
          <w:color w:val="000000"/>
          <w:sz w:val="28"/>
        </w:rPr>
        <w:t>
      9) бизнес-сәйкестендіру нөмірі – заңды тұлға (филиал және өкілдік) және бірлескен кәсіпкерлік түріндегі іс-әрекетті іске асыратын жеке кәсіпкер үшін қалыптастырылатын бірегей нөмір (бұдан әрі – БСН);</w:t>
      </w:r>
      <w:r>
        <w:br/>
      </w:r>
      <w:r>
        <w:rPr>
          <w:rFonts w:ascii="Times New Roman"/>
          <w:b w:val="false"/>
          <w:i w:val="false"/>
          <w:color w:val="000000"/>
          <w:sz w:val="28"/>
        </w:rPr>
        <w:t>
</w:t>
      </w:r>
      <w:r>
        <w:rPr>
          <w:rFonts w:ascii="Times New Roman"/>
          <w:b w:val="false"/>
          <w:i w:val="false"/>
          <w:color w:val="000000"/>
          <w:sz w:val="28"/>
        </w:rPr>
        <w:t>
      10) пайдаланушы – оған қажетті электрондық ақпаратты ресурстарды алу үшін ақпараттық жүйеге жүгінетін және оларды пайдаланатын субъекті (тұтынушы, қызмет беруші);</w:t>
      </w:r>
      <w:r>
        <w:br/>
      </w:r>
      <w:r>
        <w:rPr>
          <w:rFonts w:ascii="Times New Roman"/>
          <w:b w:val="false"/>
          <w:i w:val="false"/>
          <w:color w:val="000000"/>
          <w:sz w:val="28"/>
        </w:rPr>
        <w:t>
</w:t>
      </w:r>
      <w:r>
        <w:rPr>
          <w:rFonts w:ascii="Times New Roman"/>
          <w:b w:val="false"/>
          <w:i w:val="false"/>
          <w:color w:val="000000"/>
          <w:sz w:val="28"/>
        </w:rPr>
        <w:t>
      11) транзакциялық қызмет – электрондық цифрлық қолтаңбаны қолдана отырып өзара ақпарат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w:t>
      </w:r>
      <w:r>
        <w:rPr>
          <w:rFonts w:ascii="Times New Roman"/>
          <w:b w:val="false"/>
          <w:i w:val="false"/>
          <w:color w:val="000000"/>
          <w:sz w:val="28"/>
        </w:rPr>
        <w:t>
      12) электрондық цифрлық қолтаңба – электрондық цифрлық қолтаңба құралдарымен құрылған және электрондық құжаттың дұрыстығын, оның тиесілігін және мазмұнының өзгермейтінін растайтын электрондық цифрлық символдар жинағы (бұдан әрі – ЭЦҚ);</w:t>
      </w:r>
      <w:r>
        <w:br/>
      </w:r>
      <w:r>
        <w:rPr>
          <w:rFonts w:ascii="Times New Roman"/>
          <w:b w:val="false"/>
          <w:i w:val="false"/>
          <w:color w:val="000000"/>
          <w:sz w:val="28"/>
        </w:rPr>
        <w:t>
</w:t>
      </w:r>
      <w:r>
        <w:rPr>
          <w:rFonts w:ascii="Times New Roman"/>
          <w:b w:val="false"/>
          <w:i w:val="false"/>
          <w:color w:val="000000"/>
          <w:sz w:val="28"/>
        </w:rPr>
        <w:t>
      13) электрондық құжат – онда ақпарат электрондық-цифрлық нысанда ұсынылған және электрондық цифрлық қолтаңбаның көмегімен куәландырылған құжат;</w:t>
      </w:r>
      <w:r>
        <w:br/>
      </w:r>
      <w:r>
        <w:rPr>
          <w:rFonts w:ascii="Times New Roman"/>
          <w:b w:val="false"/>
          <w:i w:val="false"/>
          <w:color w:val="000000"/>
          <w:sz w:val="28"/>
        </w:rPr>
        <w:t>
</w:t>
      </w:r>
      <w:r>
        <w:rPr>
          <w:rFonts w:ascii="Times New Roman"/>
          <w:b w:val="false"/>
          <w:i w:val="false"/>
          <w:color w:val="000000"/>
          <w:sz w:val="28"/>
        </w:rPr>
        <w:t>
      14) электрондық мемлекеттік қызмет – ақпараттық технологияларды қолдана отырып, электрондық нысанда көрсетілетін мемлекет қызмет;</w:t>
      </w:r>
      <w:r>
        <w:br/>
      </w:r>
      <w:r>
        <w:rPr>
          <w:rFonts w:ascii="Times New Roman"/>
          <w:b w:val="false"/>
          <w:i w:val="false"/>
          <w:color w:val="000000"/>
          <w:sz w:val="28"/>
        </w:rPr>
        <w:t>
</w:t>
      </w:r>
      <w:r>
        <w:rPr>
          <w:rFonts w:ascii="Times New Roman"/>
          <w:b w:val="false"/>
          <w:i w:val="false"/>
          <w:color w:val="000000"/>
          <w:sz w:val="28"/>
        </w:rPr>
        <w:t>
      15) құрылымдық-функционалдық бірліктер (бұдан әрі – ҚФБ) – қызмет көрсету үдерісіне қатысатын, мемлекеттік органдардың, мекемелердің құрылымдық бөлімшелерінің немесе басқа ұйымдар мен ақпараттық жүйелердің тізбесі.</w:t>
      </w:r>
    </w:p>
    <w:bookmarkEnd w:id="24"/>
    <w:bookmarkStart w:name="z152" w:id="25"/>
    <w:p>
      <w:pPr>
        <w:spacing w:after="0"/>
        <w:ind w:left="0"/>
        <w:jc w:val="left"/>
      </w:pPr>
      <w:r>
        <w:rPr>
          <w:rFonts w:ascii="Times New Roman"/>
          <w:b/>
          <w:i w:val="false"/>
          <w:color w:val="000000"/>
        </w:rPr>
        <w:t xml:space="preserve"> 
2. Электрондық мемлекеттік қызметті көрсету жөнінде қызмет беруші әрекетінің тәртібі</w:t>
      </w:r>
    </w:p>
    <w:bookmarkEnd w:id="25"/>
    <w:bookmarkStart w:name="z153" w:id="26"/>
    <w:p>
      <w:pPr>
        <w:spacing w:after="0"/>
        <w:ind w:left="0"/>
        <w:jc w:val="both"/>
      </w:pPr>
      <w:r>
        <w:rPr>
          <w:rFonts w:ascii="Times New Roman"/>
          <w:b w:val="false"/>
          <w:i w:val="false"/>
          <w:color w:val="000000"/>
          <w:sz w:val="28"/>
        </w:rPr>
        <w:t>
      6. ЭҮП арқылы қызметті көрсетушінің қадамдық әрекеттері мен шешімдері (қызметті көрсету кезіндегі функционалдық өзара әрекеттесудің </w:t>
      </w:r>
      <w:r>
        <w:rPr>
          <w:rFonts w:ascii="Times New Roman"/>
          <w:b w:val="false"/>
          <w:i w:val="false"/>
          <w:color w:val="000000"/>
          <w:sz w:val="28"/>
        </w:rPr>
        <w:t>№ 1 диаграммасы</w:t>
      </w:r>
      <w:r>
        <w:rPr>
          <w:rFonts w:ascii="Times New Roman"/>
          <w:b w:val="false"/>
          <w:i w:val="false"/>
          <w:color w:val="000000"/>
          <w:sz w:val="28"/>
        </w:rPr>
        <w:t>)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тұтынушы өзінің ЭЦҚ тіркеу куәлігінің көмегімен ЭҮП-де тіркеуді жүзеге асырады (ЭҮП-да тіркелмеген алушылар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1-үдеріс – мемлекеттік қызметті алу үшін алушының логині мен паролін ЭҮП-да енгізу үдерісі (авторлау үдерісі);</w:t>
      </w:r>
      <w:r>
        <w:br/>
      </w:r>
      <w:r>
        <w:rPr>
          <w:rFonts w:ascii="Times New Roman"/>
          <w:b w:val="false"/>
          <w:i w:val="false"/>
          <w:color w:val="000000"/>
          <w:sz w:val="28"/>
        </w:rPr>
        <w:t>
</w:t>
      </w:r>
      <w:r>
        <w:rPr>
          <w:rFonts w:ascii="Times New Roman"/>
          <w:b w:val="false"/>
          <w:i w:val="false"/>
          <w:color w:val="000000"/>
          <w:sz w:val="28"/>
        </w:rPr>
        <w:t>
      3) 1-шарт – тіркелген тұтынушы туралы деректердің дұрыстығын логин (ЖСН/БСН) мен пароль арқылы ЭҮП-да тексеру;</w:t>
      </w:r>
      <w:r>
        <w:br/>
      </w:r>
      <w:r>
        <w:rPr>
          <w:rFonts w:ascii="Times New Roman"/>
          <w:b w:val="false"/>
          <w:i w:val="false"/>
          <w:color w:val="000000"/>
          <w:sz w:val="28"/>
        </w:rPr>
        <w:t>
</w:t>
      </w:r>
      <w:r>
        <w:rPr>
          <w:rFonts w:ascii="Times New Roman"/>
          <w:b w:val="false"/>
          <w:i w:val="false"/>
          <w:color w:val="000000"/>
          <w:sz w:val="28"/>
        </w:rPr>
        <w:t>
      4) 2-үдеріс – тұтынушының деректерінде бар бұзушылықтарға байланысты авторлаудан бас тарту туралы хабарламаны ЭҮП-мен қалыптастыру;</w:t>
      </w:r>
      <w:r>
        <w:br/>
      </w:r>
      <w:r>
        <w:rPr>
          <w:rFonts w:ascii="Times New Roman"/>
          <w:b w:val="false"/>
          <w:i w:val="false"/>
          <w:color w:val="000000"/>
          <w:sz w:val="28"/>
        </w:rPr>
        <w:t>
</w:t>
      </w:r>
      <w:r>
        <w:rPr>
          <w:rFonts w:ascii="Times New Roman"/>
          <w:b w:val="false"/>
          <w:i w:val="false"/>
          <w:color w:val="000000"/>
          <w:sz w:val="28"/>
        </w:rPr>
        <w:t>
      5) 3-үдеріс – тұтынушының осы Регламентте көрсетілген қызметті таңдауы, қызметті көрсетуге арналған сұрау салу нысанын экранға шығару және оның құрылымы мен форматтық талаптарын ескере отырып, тұтынушының нысанды толтыруы (деректерді енгізуі), сұрау салу нысанына қажетті электрондық түрдегі құжаттарды қоса берумен;</w:t>
      </w:r>
      <w:r>
        <w:br/>
      </w:r>
      <w:r>
        <w:rPr>
          <w:rFonts w:ascii="Times New Roman"/>
          <w:b w:val="false"/>
          <w:i w:val="false"/>
          <w:color w:val="000000"/>
          <w:sz w:val="28"/>
        </w:rPr>
        <w:t>
</w:t>
      </w:r>
      <w:r>
        <w:rPr>
          <w:rFonts w:ascii="Times New Roman"/>
          <w:b w:val="false"/>
          <w:i w:val="false"/>
          <w:color w:val="000000"/>
          <w:sz w:val="28"/>
        </w:rPr>
        <w:t>
      6) 4-үдеріс – сұрау салуды куәландыру (қол қою) үшін тұтынушымен ЭЦҚ тіркеу куәлігін таңдауы;</w:t>
      </w:r>
      <w:r>
        <w:br/>
      </w:r>
      <w:r>
        <w:rPr>
          <w:rFonts w:ascii="Times New Roman"/>
          <w:b w:val="false"/>
          <w:i w:val="false"/>
          <w:color w:val="000000"/>
          <w:sz w:val="28"/>
        </w:rPr>
        <w:t>
</w:t>
      </w:r>
      <w:r>
        <w:rPr>
          <w:rFonts w:ascii="Times New Roman"/>
          <w:b w:val="false"/>
          <w:i w:val="false"/>
          <w:color w:val="000000"/>
          <w:sz w:val="28"/>
        </w:rPr>
        <w:t>
      7) 2-шарт – ЭҮП-да ЭЦҚ тіркеу куәлігінің қолданыс мерзімін және қайтарып алынған (жойылған) тіркеу куәліктерінің тізімде жоқ екендігін, сондай-ақ сәйкестендіру деректерінің сұрау салуда көрсетілген ЖСН/БСН мен ЭЦҚ тіркеу куәлігінде көрсетілген ЖСН/БСН арасындағы сәйкестікті тексеру;</w:t>
      </w:r>
      <w:r>
        <w:br/>
      </w:r>
      <w:r>
        <w:rPr>
          <w:rFonts w:ascii="Times New Roman"/>
          <w:b w:val="false"/>
          <w:i w:val="false"/>
          <w:color w:val="000000"/>
          <w:sz w:val="28"/>
        </w:rPr>
        <w:t>
</w:t>
      </w:r>
      <w:r>
        <w:rPr>
          <w:rFonts w:ascii="Times New Roman"/>
          <w:b w:val="false"/>
          <w:i w:val="false"/>
          <w:color w:val="000000"/>
          <w:sz w:val="28"/>
        </w:rPr>
        <w:t>
      8) 5-үдеріс – тұтынушының ЭЦҚ дұрыстығының расталмауына байланысты сұратып отырған қызметті көрсетуден бас тартуды қалыптастыру;</w:t>
      </w:r>
      <w:r>
        <w:br/>
      </w:r>
      <w:r>
        <w:rPr>
          <w:rFonts w:ascii="Times New Roman"/>
          <w:b w:val="false"/>
          <w:i w:val="false"/>
          <w:color w:val="000000"/>
          <w:sz w:val="28"/>
        </w:rPr>
        <w:t>
</w:t>
      </w:r>
      <w:r>
        <w:rPr>
          <w:rFonts w:ascii="Times New Roman"/>
          <w:b w:val="false"/>
          <w:i w:val="false"/>
          <w:color w:val="000000"/>
          <w:sz w:val="28"/>
        </w:rPr>
        <w:t>
      9) 6-үдеріс – тұтынушының ЭЦҚ көмегімен қызмет көрсетуге сұрау салудың толтырылған нысанын (енгізілген деректерді) куәландыру (қол қою);</w:t>
      </w:r>
      <w:r>
        <w:br/>
      </w:r>
      <w:r>
        <w:rPr>
          <w:rFonts w:ascii="Times New Roman"/>
          <w:b w:val="false"/>
          <w:i w:val="false"/>
          <w:color w:val="000000"/>
          <w:sz w:val="28"/>
        </w:rPr>
        <w:t>
</w:t>
      </w:r>
      <w:r>
        <w:rPr>
          <w:rFonts w:ascii="Times New Roman"/>
          <w:b w:val="false"/>
          <w:i w:val="false"/>
          <w:color w:val="000000"/>
          <w:sz w:val="28"/>
        </w:rPr>
        <w:t>
      10) 7-үдеріс – электрондық құжатты (алушының сұрау салуды) «Е-лицензиялау» МДБ АЖ-де тіркеу және сұрау салуды «Е-лицензиялау» МДБ АЖ-да өңдеу;</w:t>
      </w:r>
      <w:r>
        <w:br/>
      </w:r>
      <w:r>
        <w:rPr>
          <w:rFonts w:ascii="Times New Roman"/>
          <w:b w:val="false"/>
          <w:i w:val="false"/>
          <w:color w:val="000000"/>
          <w:sz w:val="28"/>
        </w:rPr>
        <w:t>
</w:t>
      </w:r>
      <w:r>
        <w:rPr>
          <w:rFonts w:ascii="Times New Roman"/>
          <w:b w:val="false"/>
          <w:i w:val="false"/>
          <w:color w:val="000000"/>
          <w:sz w:val="28"/>
        </w:rPr>
        <w:t>
      11) 3-шарт – қызмет көрсетушімен тұтынушының біліктілік талаптарына және қорытынды беру үшін негіздерге сай екендігін тексеруі;</w:t>
      </w:r>
      <w:r>
        <w:br/>
      </w:r>
      <w:r>
        <w:rPr>
          <w:rFonts w:ascii="Times New Roman"/>
          <w:b w:val="false"/>
          <w:i w:val="false"/>
          <w:color w:val="000000"/>
          <w:sz w:val="28"/>
        </w:rPr>
        <w:t>
</w:t>
      </w:r>
      <w:r>
        <w:rPr>
          <w:rFonts w:ascii="Times New Roman"/>
          <w:b w:val="false"/>
          <w:i w:val="false"/>
          <w:color w:val="000000"/>
          <w:sz w:val="28"/>
        </w:rPr>
        <w:t>
      12) 8-үдеріс – тұтынушы деректерінің «Е-лицензиялау» МДБ</w:t>
      </w:r>
      <w:r>
        <w:br/>
      </w:r>
      <w:r>
        <w:rPr>
          <w:rFonts w:ascii="Times New Roman"/>
          <w:b w:val="false"/>
          <w:i w:val="false"/>
          <w:color w:val="000000"/>
          <w:sz w:val="28"/>
        </w:rPr>
        <w:t>
АЖ-да бар бұзушылықтарына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13) 9-үдеріс – тұтынушы «Е-лицензиялау» МДБ АЖ қалыптастырылған («II, III және IV санат объектілеріне мемлекеттік экологиялық сараптама қорытындысы) қызмет көрсету нәтижесін алады. Электрондық құжат қызмет көрсетушінің уәкілетті тұлғасының ЭЦҚ қолдану арқылы қалыптастырылады.</w:t>
      </w:r>
      <w:r>
        <w:br/>
      </w:r>
      <w:r>
        <w:rPr>
          <w:rFonts w:ascii="Times New Roman"/>
          <w:b w:val="false"/>
          <w:i w:val="false"/>
          <w:color w:val="000000"/>
          <w:sz w:val="28"/>
        </w:rPr>
        <w:t>
</w:t>
      </w:r>
      <w:r>
        <w:rPr>
          <w:rFonts w:ascii="Times New Roman"/>
          <w:b w:val="false"/>
          <w:i w:val="false"/>
          <w:color w:val="000000"/>
          <w:sz w:val="28"/>
        </w:rPr>
        <w:t>
      7. Қызмет беруші арқылы қадамдық әрекеттері мен шешімдері (қызметті көрсету кезіндегі функционалдық өзара әрекеттесудің </w:t>
      </w:r>
      <w:r>
        <w:rPr>
          <w:rFonts w:ascii="Times New Roman"/>
          <w:b w:val="false"/>
          <w:i w:val="false"/>
          <w:color w:val="000000"/>
          <w:sz w:val="28"/>
        </w:rPr>
        <w:t>№ 2 диаграммасы</w:t>
      </w:r>
      <w:r>
        <w:rPr>
          <w:rFonts w:ascii="Times New Roman"/>
          <w:b w:val="false"/>
          <w:i w:val="false"/>
          <w:color w:val="000000"/>
          <w:sz w:val="28"/>
        </w:rPr>
        <w:t>)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1-үдеріс – қызмет беруші қызметкерінің қызмет алу үшін</w:t>
      </w:r>
      <w:r>
        <w:br/>
      </w:r>
      <w:r>
        <w:rPr>
          <w:rFonts w:ascii="Times New Roman"/>
          <w:b w:val="false"/>
          <w:i w:val="false"/>
          <w:color w:val="000000"/>
          <w:sz w:val="28"/>
        </w:rPr>
        <w:t>
«Е-лицензиялау» МДБ АЖ-не логин мен пароль енгізу (авторлау үдерісі);</w:t>
      </w:r>
      <w:r>
        <w:br/>
      </w:r>
      <w:r>
        <w:rPr>
          <w:rFonts w:ascii="Times New Roman"/>
          <w:b w:val="false"/>
          <w:i w:val="false"/>
          <w:color w:val="000000"/>
          <w:sz w:val="28"/>
        </w:rPr>
        <w:t>
</w:t>
      </w:r>
      <w:r>
        <w:rPr>
          <w:rFonts w:ascii="Times New Roman"/>
          <w:b w:val="false"/>
          <w:i w:val="false"/>
          <w:color w:val="000000"/>
          <w:sz w:val="28"/>
        </w:rPr>
        <w:t>
      2) 1-шарт – қызмет берушінің тіркелген қызметкері туралы деректердің дұрыстығын «Е-лицензиялау» МДБ АЖ-да логин мен пароль арқылы тексеру;</w:t>
      </w:r>
      <w:r>
        <w:br/>
      </w:r>
      <w:r>
        <w:rPr>
          <w:rFonts w:ascii="Times New Roman"/>
          <w:b w:val="false"/>
          <w:i w:val="false"/>
          <w:color w:val="000000"/>
          <w:sz w:val="28"/>
        </w:rPr>
        <w:t>
</w:t>
      </w:r>
      <w:r>
        <w:rPr>
          <w:rFonts w:ascii="Times New Roman"/>
          <w:b w:val="false"/>
          <w:i w:val="false"/>
          <w:color w:val="000000"/>
          <w:sz w:val="28"/>
        </w:rPr>
        <w:t>
      3) 2-үдеріс – қызмет беруші қызметкерінің деректерінде бұзушылықтардың болуына байланысты авторлаудан бас тарту туралы хабарламаны «Е-лицензиялау» МДБ АЖ-мен қалыптастыру;</w:t>
      </w:r>
      <w:r>
        <w:br/>
      </w:r>
      <w:r>
        <w:rPr>
          <w:rFonts w:ascii="Times New Roman"/>
          <w:b w:val="false"/>
          <w:i w:val="false"/>
          <w:color w:val="000000"/>
          <w:sz w:val="28"/>
        </w:rPr>
        <w:t>
</w:t>
      </w:r>
      <w:r>
        <w:rPr>
          <w:rFonts w:ascii="Times New Roman"/>
          <w:b w:val="false"/>
          <w:i w:val="false"/>
          <w:color w:val="000000"/>
          <w:sz w:val="28"/>
        </w:rPr>
        <w:t>
      4) 3-үдеріс – қызмет беруші қызметкерімен осы Регламентте көрсетілген қызметті таңдауы, қызметті көрсетуге арналған сұрау салу нысанын экранға шығаруы және қызмет беруші қызметкерімен тұтынушының деректерін енгізуі;</w:t>
      </w:r>
      <w:r>
        <w:br/>
      </w:r>
      <w:r>
        <w:rPr>
          <w:rFonts w:ascii="Times New Roman"/>
          <w:b w:val="false"/>
          <w:i w:val="false"/>
          <w:color w:val="000000"/>
          <w:sz w:val="28"/>
        </w:rPr>
        <w:t>
</w:t>
      </w:r>
      <w:r>
        <w:rPr>
          <w:rFonts w:ascii="Times New Roman"/>
          <w:b w:val="false"/>
          <w:i w:val="false"/>
          <w:color w:val="000000"/>
          <w:sz w:val="28"/>
        </w:rPr>
        <w:t>
      5) 4-үдеріс – ЭҮШ арқылы ЖТ МДБ/ЗТ МДБ-ға алушы деректері туралы сұрау салуды жолдау;</w:t>
      </w:r>
      <w:r>
        <w:br/>
      </w:r>
      <w:r>
        <w:rPr>
          <w:rFonts w:ascii="Times New Roman"/>
          <w:b w:val="false"/>
          <w:i w:val="false"/>
          <w:color w:val="000000"/>
          <w:sz w:val="28"/>
        </w:rPr>
        <w:t>
</w:t>
      </w:r>
      <w:r>
        <w:rPr>
          <w:rFonts w:ascii="Times New Roman"/>
          <w:b w:val="false"/>
          <w:i w:val="false"/>
          <w:color w:val="000000"/>
          <w:sz w:val="28"/>
        </w:rPr>
        <w:t>
      6) 2-шарт – ЖТ МДБ/ЗТ МДБ-да тұтынушы деректерінің болуын тексеру;</w:t>
      </w:r>
      <w:r>
        <w:br/>
      </w:r>
      <w:r>
        <w:rPr>
          <w:rFonts w:ascii="Times New Roman"/>
          <w:b w:val="false"/>
          <w:i w:val="false"/>
          <w:color w:val="000000"/>
          <w:sz w:val="28"/>
        </w:rPr>
        <w:t>
</w:t>
      </w:r>
      <w:r>
        <w:rPr>
          <w:rFonts w:ascii="Times New Roman"/>
          <w:b w:val="false"/>
          <w:i w:val="false"/>
          <w:color w:val="000000"/>
          <w:sz w:val="28"/>
        </w:rPr>
        <w:t>
      7) 5-үдеріс – ЖТ МДБ/ЗТ МДБ-да тұтынушы деректерінің болмауына байланысты деректерді алу мүмкін болмауы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8) 6-үдеріс – қағаз түрінде құжаттардың болуы туралы бөлігінде сұрау салу нысанын толтыруы және қызмет беруші қызметкерінің тұтынушы ұсынған қажетті құжаттарды сканерлеуі және оларды сұрау салу нысанына қоса беруі;</w:t>
      </w:r>
      <w:r>
        <w:br/>
      </w:r>
      <w:r>
        <w:rPr>
          <w:rFonts w:ascii="Times New Roman"/>
          <w:b w:val="false"/>
          <w:i w:val="false"/>
          <w:color w:val="000000"/>
          <w:sz w:val="28"/>
        </w:rPr>
        <w:t>
</w:t>
      </w:r>
      <w:r>
        <w:rPr>
          <w:rFonts w:ascii="Times New Roman"/>
          <w:b w:val="false"/>
          <w:i w:val="false"/>
          <w:color w:val="000000"/>
          <w:sz w:val="28"/>
        </w:rPr>
        <w:t>
      9) 7-үдеріс – электрондық құжатты «Е-лицензиялау» МДБ АЖ-де тіркеу және «Е-лицензиялау» МДБ АЖ-де қызметті өңдеу;</w:t>
      </w:r>
      <w:r>
        <w:br/>
      </w:r>
      <w:r>
        <w:rPr>
          <w:rFonts w:ascii="Times New Roman"/>
          <w:b w:val="false"/>
          <w:i w:val="false"/>
          <w:color w:val="000000"/>
          <w:sz w:val="28"/>
        </w:rPr>
        <w:t>
</w:t>
      </w:r>
      <w:r>
        <w:rPr>
          <w:rFonts w:ascii="Times New Roman"/>
          <w:b w:val="false"/>
          <w:i w:val="false"/>
          <w:color w:val="000000"/>
          <w:sz w:val="28"/>
        </w:rPr>
        <w:t>
      10) 3-шарт – қызмет көрсетушімен тұтынушының біліктілік талаптарына және қорытынды беру үшін негіздерге сай екендігін тексеруі;</w:t>
      </w:r>
      <w:r>
        <w:br/>
      </w:r>
      <w:r>
        <w:rPr>
          <w:rFonts w:ascii="Times New Roman"/>
          <w:b w:val="false"/>
          <w:i w:val="false"/>
          <w:color w:val="000000"/>
          <w:sz w:val="28"/>
        </w:rPr>
        <w:t>
</w:t>
      </w:r>
      <w:r>
        <w:rPr>
          <w:rFonts w:ascii="Times New Roman"/>
          <w:b w:val="false"/>
          <w:i w:val="false"/>
          <w:color w:val="000000"/>
          <w:sz w:val="28"/>
        </w:rPr>
        <w:t>
      11) 8-үдеріс – тұтынушының «Е-лицензиялау» МДБ АЖ-де деректерінде бар бұзушылықтарға байланысты сұратып отырған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9-үдеріс – тұтынушы «Е-лицензиялау» МДБ АЖ - мен қалыптастырылған («II, III және IV санат объектілеріне мемлекеттік экологиялық сараптама қорытындысы) қызмет көрсету нәтижесін алады. Электрондық құжат қызмет көрсетушінің уәкілетті тұлғасының ЭЦҚ қолдану арқылы қалыптастырылады.</w:t>
      </w:r>
      <w:r>
        <w:br/>
      </w:r>
      <w:r>
        <w:rPr>
          <w:rFonts w:ascii="Times New Roman"/>
          <w:b w:val="false"/>
          <w:i w:val="false"/>
          <w:color w:val="000000"/>
          <w:sz w:val="28"/>
        </w:rPr>
        <w:t>
</w:t>
      </w:r>
      <w:r>
        <w:rPr>
          <w:rFonts w:ascii="Times New Roman"/>
          <w:b w:val="false"/>
          <w:i w:val="false"/>
          <w:color w:val="000000"/>
          <w:sz w:val="28"/>
        </w:rPr>
        <w:t>
      8. Қызмет көрсетуге сұрау салу және қызметке жауап беру нысандары «Е-лицензиялау» веб-порталында келтірілген.</w:t>
      </w:r>
      <w:r>
        <w:br/>
      </w:r>
      <w:r>
        <w:rPr>
          <w:rFonts w:ascii="Times New Roman"/>
          <w:b w:val="false"/>
          <w:i w:val="false"/>
          <w:color w:val="000000"/>
          <w:sz w:val="28"/>
        </w:rPr>
        <w:t>
</w:t>
      </w:r>
      <w:r>
        <w:rPr>
          <w:rFonts w:ascii="Times New Roman"/>
          <w:b w:val="false"/>
          <w:i w:val="false"/>
          <w:color w:val="000000"/>
          <w:sz w:val="28"/>
        </w:rPr>
        <w:t>
      9. Сұрау өңделгеннен кейін тұтынушыға сұраудың өңделу нәтижесін келесі тәртіппен көру мүмкіндігі ұсынылады:</w:t>
      </w:r>
      <w:r>
        <w:br/>
      </w:r>
      <w:r>
        <w:rPr>
          <w:rFonts w:ascii="Times New Roman"/>
          <w:b w:val="false"/>
          <w:i w:val="false"/>
          <w:color w:val="000000"/>
          <w:sz w:val="28"/>
        </w:rPr>
        <w:t>
</w:t>
      </w:r>
      <w:r>
        <w:rPr>
          <w:rFonts w:ascii="Times New Roman"/>
          <w:b w:val="false"/>
          <w:i w:val="false"/>
          <w:color w:val="000000"/>
          <w:sz w:val="28"/>
        </w:rPr>
        <w:t>
      қызметті алу тарихында «шығатын құжатты көру» кнопкасын басқаннан кейін сұрау нәтижесі дисплей экранына шығады;</w:t>
      </w:r>
      <w:r>
        <w:br/>
      </w:r>
      <w:r>
        <w:rPr>
          <w:rFonts w:ascii="Times New Roman"/>
          <w:b w:val="false"/>
          <w:i w:val="false"/>
          <w:color w:val="000000"/>
          <w:sz w:val="28"/>
        </w:rPr>
        <w:t>
</w:t>
      </w:r>
      <w:r>
        <w:rPr>
          <w:rFonts w:ascii="Times New Roman"/>
          <w:b w:val="false"/>
          <w:i w:val="false"/>
          <w:color w:val="000000"/>
          <w:sz w:val="28"/>
        </w:rPr>
        <w:t>
      «сақтау» кнопкасын басқаннан кейін сұрау нәтижесі Adobe Acrobat форматында алушы тапсырыс берген магнитті тасығышта сақталады;</w:t>
      </w:r>
      <w:r>
        <w:br/>
      </w:r>
      <w:r>
        <w:rPr>
          <w:rFonts w:ascii="Times New Roman"/>
          <w:b w:val="false"/>
          <w:i w:val="false"/>
          <w:color w:val="000000"/>
          <w:sz w:val="28"/>
        </w:rPr>
        <w:t>
</w:t>
      </w:r>
      <w:r>
        <w:rPr>
          <w:rFonts w:ascii="Times New Roman"/>
          <w:b w:val="false"/>
          <w:i w:val="false"/>
          <w:color w:val="000000"/>
          <w:sz w:val="28"/>
        </w:rPr>
        <w:t>
      10. Қызмет көрсету бойынша қажетті ақпараттар мен кеңесті call-орталық телефоны (1414) бойынша алуға болады.</w:t>
      </w:r>
    </w:p>
    <w:bookmarkEnd w:id="26"/>
    <w:bookmarkStart w:name="z185" w:id="27"/>
    <w:p>
      <w:pPr>
        <w:spacing w:after="0"/>
        <w:ind w:left="0"/>
        <w:jc w:val="left"/>
      </w:pPr>
      <w:r>
        <w:rPr>
          <w:rFonts w:ascii="Times New Roman"/>
          <w:b/>
          <w:i w:val="false"/>
          <w:color w:val="000000"/>
        </w:rPr>
        <w:t xml:space="preserve"> 
3. Қызмет көрсету үдерісіндегі қимыл (өзара іс-қимыл) тәртібін сипаттау</w:t>
      </w:r>
    </w:p>
    <w:bookmarkEnd w:id="27"/>
    <w:bookmarkStart w:name="z186" w:id="28"/>
    <w:p>
      <w:pPr>
        <w:spacing w:after="0"/>
        <w:ind w:left="0"/>
        <w:jc w:val="both"/>
      </w:pPr>
      <w:r>
        <w:rPr>
          <w:rFonts w:ascii="Times New Roman"/>
          <w:b w:val="false"/>
          <w:i w:val="false"/>
          <w:color w:val="000000"/>
          <w:sz w:val="28"/>
        </w:rPr>
        <w:t>
      11. Қызметті көрсету үдерісіне қатысатын ҚФБ:</w:t>
      </w:r>
      <w:r>
        <w:br/>
      </w:r>
      <w:r>
        <w:rPr>
          <w:rFonts w:ascii="Times New Roman"/>
          <w:b w:val="false"/>
          <w:i w:val="false"/>
          <w:color w:val="000000"/>
          <w:sz w:val="28"/>
        </w:rPr>
        <w:t>
</w:t>
      </w:r>
      <w:r>
        <w:rPr>
          <w:rFonts w:ascii="Times New Roman"/>
          <w:b w:val="false"/>
          <w:i w:val="false"/>
          <w:color w:val="000000"/>
          <w:sz w:val="28"/>
        </w:rPr>
        <w:t>
      1) ЭҮП;</w:t>
      </w:r>
      <w:r>
        <w:br/>
      </w:r>
      <w:r>
        <w:rPr>
          <w:rFonts w:ascii="Times New Roman"/>
          <w:b w:val="false"/>
          <w:i w:val="false"/>
          <w:color w:val="000000"/>
          <w:sz w:val="28"/>
        </w:rPr>
        <w:t>
</w:t>
      </w:r>
      <w:r>
        <w:rPr>
          <w:rFonts w:ascii="Times New Roman"/>
          <w:b w:val="false"/>
          <w:i w:val="false"/>
          <w:color w:val="000000"/>
          <w:sz w:val="28"/>
        </w:rPr>
        <w:t>
      2) ЭҮШ;</w:t>
      </w:r>
      <w:r>
        <w:br/>
      </w:r>
      <w:r>
        <w:rPr>
          <w:rFonts w:ascii="Times New Roman"/>
          <w:b w:val="false"/>
          <w:i w:val="false"/>
          <w:color w:val="000000"/>
          <w:sz w:val="28"/>
        </w:rPr>
        <w:t>
</w:t>
      </w:r>
      <w:r>
        <w:rPr>
          <w:rFonts w:ascii="Times New Roman"/>
          <w:b w:val="false"/>
          <w:i w:val="false"/>
          <w:color w:val="000000"/>
          <w:sz w:val="28"/>
        </w:rPr>
        <w:t>
      3) «Е-лицензиялау» МДБ АЖ;</w:t>
      </w:r>
      <w:r>
        <w:br/>
      </w:r>
      <w:r>
        <w:rPr>
          <w:rFonts w:ascii="Times New Roman"/>
          <w:b w:val="false"/>
          <w:i w:val="false"/>
          <w:color w:val="000000"/>
          <w:sz w:val="28"/>
        </w:rPr>
        <w:t>
</w:t>
      </w:r>
      <w:r>
        <w:rPr>
          <w:rFonts w:ascii="Times New Roman"/>
          <w:b w:val="false"/>
          <w:i w:val="false"/>
          <w:color w:val="000000"/>
          <w:sz w:val="28"/>
        </w:rPr>
        <w:t>
      4) ЖТ МДБ/ЗТ МДБ;</w:t>
      </w:r>
      <w:r>
        <w:br/>
      </w:r>
      <w:r>
        <w:rPr>
          <w:rFonts w:ascii="Times New Roman"/>
          <w:b w:val="false"/>
          <w:i w:val="false"/>
          <w:color w:val="000000"/>
          <w:sz w:val="28"/>
        </w:rPr>
        <w:t>
</w:t>
      </w:r>
      <w:r>
        <w:rPr>
          <w:rFonts w:ascii="Times New Roman"/>
          <w:b w:val="false"/>
          <w:i w:val="false"/>
          <w:color w:val="000000"/>
          <w:sz w:val="28"/>
        </w:rPr>
        <w:t>
      5) қызмет беруші.</w:t>
      </w:r>
      <w:r>
        <w:br/>
      </w:r>
      <w:r>
        <w:rPr>
          <w:rFonts w:ascii="Times New Roman"/>
          <w:b w:val="false"/>
          <w:i w:val="false"/>
          <w:color w:val="000000"/>
          <w:sz w:val="28"/>
        </w:rPr>
        <w:t>
</w:t>
      </w:r>
      <w:r>
        <w:rPr>
          <w:rFonts w:ascii="Times New Roman"/>
          <w:b w:val="false"/>
          <w:i w:val="false"/>
          <w:color w:val="000000"/>
          <w:sz w:val="28"/>
        </w:rPr>
        <w:t>
      12. Әрекеттер (рәсімдер, функциялар, операциялар) кезектілігінің мәтінді кестелі сипаттау әрбір әрекетті орындау мерзімін көрсете отырып,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Әрекеттердің олардың сипаттамасына сәйкес қисынды кезектілігі арасындағы өзара байланысты (қызметті көрсету үдерісінде) көрсететін диаграммалар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Тұтынушыларға қызмет көрсету нәтижелері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 жетімдік көрсеткіштерімен өлшенеді.</w:t>
      </w:r>
      <w:r>
        <w:br/>
      </w:r>
      <w:r>
        <w:rPr>
          <w:rFonts w:ascii="Times New Roman"/>
          <w:b w:val="false"/>
          <w:i w:val="false"/>
          <w:color w:val="000000"/>
          <w:sz w:val="28"/>
        </w:rPr>
        <w:t>
</w:t>
      </w:r>
      <w:r>
        <w:rPr>
          <w:rFonts w:ascii="Times New Roman"/>
          <w:b w:val="false"/>
          <w:i w:val="false"/>
          <w:color w:val="000000"/>
          <w:sz w:val="28"/>
        </w:rPr>
        <w:t>
      15. Тұтынушыларға қызмет көрсету үдерісіне қойылатын талаптар:</w:t>
      </w:r>
      <w:r>
        <w:br/>
      </w:r>
      <w:r>
        <w:rPr>
          <w:rFonts w:ascii="Times New Roman"/>
          <w:b w:val="false"/>
          <w:i w:val="false"/>
          <w:color w:val="000000"/>
          <w:sz w:val="28"/>
        </w:rPr>
        <w:t>
</w:t>
      </w:r>
      <w:r>
        <w:rPr>
          <w:rFonts w:ascii="Times New Roman"/>
          <w:b w:val="false"/>
          <w:i w:val="false"/>
          <w:color w:val="000000"/>
          <w:sz w:val="28"/>
        </w:rPr>
        <w:t>
      1) құпиялылық (ақпаратты заңсыз алудан қорғаныш);</w:t>
      </w:r>
      <w:r>
        <w:br/>
      </w:r>
      <w:r>
        <w:rPr>
          <w:rFonts w:ascii="Times New Roman"/>
          <w:b w:val="false"/>
          <w:i w:val="false"/>
          <w:color w:val="000000"/>
          <w:sz w:val="28"/>
        </w:rPr>
        <w:t>
</w:t>
      </w:r>
      <w:r>
        <w:rPr>
          <w:rFonts w:ascii="Times New Roman"/>
          <w:b w:val="false"/>
          <w:i w:val="false"/>
          <w:color w:val="000000"/>
          <w:sz w:val="28"/>
        </w:rPr>
        <w:t>
      2) тұтастық (ақпаратты рұқсатсыз өзгертуден қорғау);</w:t>
      </w:r>
      <w:r>
        <w:br/>
      </w:r>
      <w:r>
        <w:rPr>
          <w:rFonts w:ascii="Times New Roman"/>
          <w:b w:val="false"/>
          <w:i w:val="false"/>
          <w:color w:val="000000"/>
          <w:sz w:val="28"/>
        </w:rPr>
        <w:t>
</w:t>
      </w:r>
      <w:r>
        <w:rPr>
          <w:rFonts w:ascii="Times New Roman"/>
          <w:b w:val="false"/>
          <w:i w:val="false"/>
          <w:color w:val="000000"/>
          <w:sz w:val="28"/>
        </w:rPr>
        <w:t>
      3) қол жетімдік (ақпарат пен ресурстарды заңсыз ұстап қалудан қорғаныш).</w:t>
      </w:r>
      <w:r>
        <w:br/>
      </w:r>
      <w:r>
        <w:rPr>
          <w:rFonts w:ascii="Times New Roman"/>
          <w:b w:val="false"/>
          <w:i w:val="false"/>
          <w:color w:val="000000"/>
          <w:sz w:val="28"/>
        </w:rPr>
        <w:t>
</w:t>
      </w:r>
      <w:r>
        <w:rPr>
          <w:rFonts w:ascii="Times New Roman"/>
          <w:b w:val="false"/>
          <w:i w:val="false"/>
          <w:color w:val="000000"/>
          <w:sz w:val="28"/>
        </w:rPr>
        <w:t>
      16. Қызмет көрсетудің техникалық шарттары:</w:t>
      </w:r>
      <w:r>
        <w:br/>
      </w:r>
      <w:r>
        <w:rPr>
          <w:rFonts w:ascii="Times New Roman"/>
          <w:b w:val="false"/>
          <w:i w:val="false"/>
          <w:color w:val="000000"/>
          <w:sz w:val="28"/>
        </w:rPr>
        <w:t>
</w:t>
      </w:r>
      <w:r>
        <w:rPr>
          <w:rFonts w:ascii="Times New Roman"/>
          <w:b w:val="false"/>
          <w:i w:val="false"/>
          <w:color w:val="000000"/>
          <w:sz w:val="28"/>
        </w:rPr>
        <w:t>
      1) Интернетке шығу;</w:t>
      </w:r>
      <w:r>
        <w:br/>
      </w:r>
      <w:r>
        <w:rPr>
          <w:rFonts w:ascii="Times New Roman"/>
          <w:b w:val="false"/>
          <w:i w:val="false"/>
          <w:color w:val="000000"/>
          <w:sz w:val="28"/>
        </w:rPr>
        <w:t>
</w:t>
      </w:r>
      <w:r>
        <w:rPr>
          <w:rFonts w:ascii="Times New Roman"/>
          <w:b w:val="false"/>
          <w:i w:val="false"/>
          <w:color w:val="000000"/>
          <w:sz w:val="28"/>
        </w:rPr>
        <w:t>
      2) қорытынды берілетін тұлғада ЖСН/БСН бар болуы;</w:t>
      </w:r>
      <w:r>
        <w:br/>
      </w:r>
      <w:r>
        <w:rPr>
          <w:rFonts w:ascii="Times New Roman"/>
          <w:b w:val="false"/>
          <w:i w:val="false"/>
          <w:color w:val="000000"/>
          <w:sz w:val="28"/>
        </w:rPr>
        <w:t>
</w:t>
      </w:r>
      <w:r>
        <w:rPr>
          <w:rFonts w:ascii="Times New Roman"/>
          <w:b w:val="false"/>
          <w:i w:val="false"/>
          <w:color w:val="000000"/>
          <w:sz w:val="28"/>
        </w:rPr>
        <w:t>
      3) ЭҮП-да авторизациялау;</w:t>
      </w:r>
      <w:r>
        <w:br/>
      </w:r>
      <w:r>
        <w:rPr>
          <w:rFonts w:ascii="Times New Roman"/>
          <w:b w:val="false"/>
          <w:i w:val="false"/>
          <w:color w:val="000000"/>
          <w:sz w:val="28"/>
        </w:rPr>
        <w:t>
</w:t>
      </w:r>
      <w:r>
        <w:rPr>
          <w:rFonts w:ascii="Times New Roman"/>
          <w:b w:val="false"/>
          <w:i w:val="false"/>
          <w:color w:val="000000"/>
          <w:sz w:val="28"/>
        </w:rPr>
        <w:t>
      4) пайдаланушының ЭЦҚ болуы;</w:t>
      </w:r>
    </w:p>
    <w:bookmarkEnd w:id="28"/>
    <w:bookmarkStart w:name="z204" w:id="29"/>
    <w:p>
      <w:pPr>
        <w:spacing w:after="0"/>
        <w:ind w:left="0"/>
        <w:jc w:val="both"/>
      </w:pPr>
      <w:r>
        <w:rPr>
          <w:rFonts w:ascii="Times New Roman"/>
          <w:b w:val="false"/>
          <w:i w:val="false"/>
          <w:color w:val="000000"/>
          <w:sz w:val="28"/>
        </w:rPr>
        <w:t>
«II, III және IV санат объектілеріне</w:t>
      </w:r>
      <w:r>
        <w:br/>
      </w:r>
      <w:r>
        <w:rPr>
          <w:rFonts w:ascii="Times New Roman"/>
          <w:b w:val="false"/>
          <w:i w:val="false"/>
          <w:color w:val="000000"/>
          <w:sz w:val="28"/>
        </w:rPr>
        <w:t xml:space="preserve">
мемлекеттік экологиялық сараптама </w:t>
      </w:r>
      <w:r>
        <w:br/>
      </w:r>
      <w:r>
        <w:rPr>
          <w:rFonts w:ascii="Times New Roman"/>
          <w:b w:val="false"/>
          <w:i w:val="false"/>
          <w:color w:val="000000"/>
          <w:sz w:val="28"/>
        </w:rPr>
        <w:t xml:space="preserve">
қорытындысын беру»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1 қосымша            </w:t>
      </w:r>
    </w:p>
    <w:bookmarkEnd w:id="29"/>
    <w:bookmarkStart w:name="z205" w:id="30"/>
    <w:p>
      <w:pPr>
        <w:spacing w:after="0"/>
        <w:ind w:left="0"/>
        <w:jc w:val="left"/>
      </w:pPr>
      <w:r>
        <w:rPr>
          <w:rFonts w:ascii="Times New Roman"/>
          <w:b/>
          <w:i w:val="false"/>
          <w:color w:val="000000"/>
        </w:rPr>
        <w:t xml:space="preserve"> 
1-шi кесте. ЭҮП арқылы ҚФБ іс-әрекетінің сипаттамасы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
        <w:gridCol w:w="2930"/>
        <w:gridCol w:w="2271"/>
        <w:gridCol w:w="2656"/>
        <w:gridCol w:w="2189"/>
        <w:gridCol w:w="2630"/>
      </w:tblGrid>
      <w:tr>
        <w:trPr>
          <w:trHeight w:val="87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нөмірі (жүріс, жұмыс ағысы)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(операция, процесс, процедура) және олардың сипаттамасы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тіркелу куәлігін тұтынушы компьютерінің интернет браузеріне бекіту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деректерінде бұзушылықтардың бар болуына байланысты бас тарту туралы хабарламаны қалыптастыру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түрде қажетті құжаттарды бекіте отырып, қызметті таңдайды және сұрау деректерін құрады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куәландыру (қол қою) үшін ЭЦҚ таңдау</w:t>
            </w:r>
          </w:p>
        </w:tc>
      </w:tr>
      <w:tr>
        <w:trPr>
          <w:trHeight w:val="204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ұйымдастыру-өкімдік шешімдер)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сәтті қалыптастырғандығы туралы хабарламаны бейнелеу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 қалыптастыру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сәтті қалыптастырғандығы туралы хабарламаны бейнелеу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бағыттау</w:t>
            </w:r>
          </w:p>
        </w:tc>
      </w:tr>
      <w:tr>
        <w:trPr>
          <w:trHeight w:val="70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секунд</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секунд</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секунд</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орындалуы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пайдаланушының мәліметтерінде бұзушылықтар болса; 3-егер авторизация сәтті өтсе</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 ЭЦҚ қате болса; 6 – ЭЦҚ қате болмаса</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2"/>
        <w:gridCol w:w="1989"/>
        <w:gridCol w:w="2309"/>
        <w:gridCol w:w="2736"/>
        <w:gridCol w:w="3964"/>
      </w:tblGrid>
      <w:tr>
        <w:trPr>
          <w:trHeight w:val="87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6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ЭЦҚ дұрыстығының расталмауына байланысты бас тарту туралы хабарламаны құрады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арқылы сұрауды куәландыру (қол қою)</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құжатты (тұтынушының өтінім) және сұрау өңдеу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мәліметтерінде бұзушылықтар болуына байланысты бас тарту хабарландыру қалыптастыру</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(қорытынды)</w:t>
            </w:r>
          </w:p>
        </w:tc>
      </w:tr>
      <w:tr>
        <w:trPr>
          <w:trHeight w:val="204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 қалыптастыру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бағыттау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берумен сұранысты тіркеу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 қалыптастыру</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r>
      <w:tr>
        <w:trPr>
          <w:trHeight w:val="705"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секунд</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күнінен аспайтын мерзімде</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06" w:id="31"/>
    <w:p>
      <w:pPr>
        <w:spacing w:after="0"/>
        <w:ind w:left="0"/>
        <w:jc w:val="left"/>
      </w:pPr>
      <w:r>
        <w:rPr>
          <w:rFonts w:ascii="Times New Roman"/>
          <w:b/>
          <w:i w:val="false"/>
          <w:color w:val="000000"/>
        </w:rPr>
        <w:t xml:space="preserve"> 
2-Кесте. Қызмет беруші арқылы ҚФБ-нің іс-әрекеттерін сипаттау</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694"/>
        <w:gridCol w:w="2476"/>
        <w:gridCol w:w="2722"/>
        <w:gridCol w:w="2449"/>
        <w:gridCol w:w="2586"/>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МДҚ</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 МДБ/ЖТ МДБ</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оның сипаттамасы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 -да авторизациялау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 бұзушылықтардың болуына байланысты бас тарту туралы хабарлама қалыптастыру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көрсетушінің қызметкерімен қызметті таңдау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 МДБ/ЖТ МДБ алушының деректері туралы сұрау жолдау</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сәтті қалыптастырғандығы туралы хабарламаны бейнелеу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 қалыптастыру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сәтті қалыптастырғандығы туралы хабарламаны бейнелеу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бағыттау</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секунд</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секунд</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 -әрекеттің нөмірі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 тұтынушы деректерінде бұзушылықтар болса;</w:t>
            </w:r>
          </w:p>
          <w:p>
            <w:pPr>
              <w:spacing w:after="20"/>
              <w:ind w:left="20"/>
              <w:jc w:val="both"/>
            </w:pPr>
            <w:r>
              <w:rPr>
                <w:rFonts w:ascii="Times New Roman"/>
                <w:b w:val="false"/>
                <w:i w:val="false"/>
                <w:color w:val="000000"/>
                <w:sz w:val="20"/>
              </w:rPr>
              <w:t>6 - авторлау сәтті өтсе</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4"/>
        <w:gridCol w:w="2579"/>
        <w:gridCol w:w="2720"/>
        <w:gridCol w:w="2326"/>
        <w:gridCol w:w="3171"/>
      </w:tblGrid>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 МДБ/ЖТ МДБ</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МДҚ</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МДҚ</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 қателіктердің болуына байланысты бас тарту туралы хабарлама қалыптастыру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тіркей отырып, сұрау нысанын толтыру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құжатты тіркеу және қызметті өңдеу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деректерінде қателіктердің болуына байланысты бас тарту туралы хабарлама қалыптастыру</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құжат (қорытынды)</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 қалыптастыру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сәтті қалыптастырғандығы туралы хабарламаны бейнелеу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берумен сұранысты жүйеде тіркеу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 қалыптастыру</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секунд</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күнінен аспайтын мерзімде</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«Е-Лицензиялау» АЖ МДБ сұраныс бойынша мәліметтер жоқ болса; 9-егер сұраныс бойынша мәлімет табылса</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7" w:id="32"/>
    <w:p>
      <w:pPr>
        <w:spacing w:after="0"/>
        <w:ind w:left="0"/>
        <w:jc w:val="both"/>
      </w:pPr>
      <w:r>
        <w:rPr>
          <w:rFonts w:ascii="Times New Roman"/>
          <w:b w:val="false"/>
          <w:i w:val="false"/>
          <w:color w:val="000000"/>
          <w:sz w:val="28"/>
        </w:rPr>
        <w:t>
«II, III және IV санат объектілеріне</w:t>
      </w:r>
      <w:r>
        <w:br/>
      </w:r>
      <w:r>
        <w:rPr>
          <w:rFonts w:ascii="Times New Roman"/>
          <w:b w:val="false"/>
          <w:i w:val="false"/>
          <w:color w:val="000000"/>
          <w:sz w:val="28"/>
        </w:rPr>
        <w:t xml:space="preserve">
мемлекеттік экологиялық сараптама </w:t>
      </w:r>
      <w:r>
        <w:br/>
      </w:r>
      <w:r>
        <w:rPr>
          <w:rFonts w:ascii="Times New Roman"/>
          <w:b w:val="false"/>
          <w:i w:val="false"/>
          <w:color w:val="000000"/>
          <w:sz w:val="28"/>
        </w:rPr>
        <w:t xml:space="preserve">
қорытындысын беру»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2-қосымша            </w:t>
      </w:r>
    </w:p>
    <w:bookmarkEnd w:id="32"/>
    <w:bookmarkStart w:name="z208" w:id="33"/>
    <w:p>
      <w:pPr>
        <w:spacing w:after="0"/>
        <w:ind w:left="0"/>
        <w:jc w:val="left"/>
      </w:pPr>
      <w:r>
        <w:rPr>
          <w:rFonts w:ascii="Times New Roman"/>
          <w:b/>
          <w:i w:val="false"/>
          <w:color w:val="000000"/>
        </w:rPr>
        <w:t xml:space="preserve"> 
Электрондық мемлекеттік қызметті ЭҮП арқылы көрсеткен кездегі функционалды өзара әрекеттестіктің № 1-диаграммасы</w:t>
      </w:r>
    </w:p>
    <w:bookmarkEnd w:id="33"/>
    <w:p>
      <w:pPr>
        <w:spacing w:after="0"/>
        <w:ind w:left="0"/>
        <w:jc w:val="both"/>
      </w:pPr>
      <w:r>
        <w:drawing>
          <wp:inline distT="0" distB="0" distL="0" distR="0">
            <wp:extent cx="8420100" cy="466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420100" cy="4660900"/>
                    </a:xfrm>
                    <a:prstGeom prst="rect">
                      <a:avLst/>
                    </a:prstGeom>
                  </pic:spPr>
                </pic:pic>
              </a:graphicData>
            </a:graphic>
          </wp:inline>
        </w:drawing>
      </w:r>
    </w:p>
    <w:bookmarkStart w:name="z209" w:id="34"/>
    <w:p>
      <w:pPr>
        <w:spacing w:after="0"/>
        <w:ind w:left="0"/>
        <w:jc w:val="left"/>
      </w:pPr>
      <w:r>
        <w:rPr>
          <w:rFonts w:ascii="Times New Roman"/>
          <w:b/>
          <w:i w:val="false"/>
          <w:color w:val="000000"/>
        </w:rPr>
        <w:t xml:space="preserve"> 
Электрондық мемлекеттік қызметті қызмет беруші арқылы көрсеткен кездегі функционалды өзара әрекеттестіктің № 2-диаграммасы</w:t>
      </w:r>
    </w:p>
    <w:bookmarkEnd w:id="34"/>
    <w:p>
      <w:pPr>
        <w:spacing w:after="0"/>
        <w:ind w:left="0"/>
        <w:jc w:val="both"/>
      </w:pPr>
      <w:r>
        <w:drawing>
          <wp:inline distT="0" distB="0" distL="0" distR="0">
            <wp:extent cx="8432800" cy="467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432800" cy="4673600"/>
                    </a:xfrm>
                    <a:prstGeom prst="rect">
                      <a:avLst/>
                    </a:prstGeom>
                  </pic:spPr>
                </pic:pic>
              </a:graphicData>
            </a:graphic>
          </wp:inline>
        </w:drawing>
      </w:r>
    </w:p>
    <w:bookmarkStart w:name="z210" w:id="35"/>
    <w:p>
      <w:pPr>
        <w:spacing w:after="0"/>
        <w:ind w:left="0"/>
        <w:jc w:val="left"/>
      </w:pPr>
      <w:r>
        <w:rPr>
          <w:rFonts w:ascii="Times New Roman"/>
          <w:b/>
          <w:i w:val="false"/>
          <w:color w:val="000000"/>
        </w:rPr>
        <w:t xml:space="preserve"> 
Шартты белгілер:</w:t>
      </w:r>
    </w:p>
    <w:bookmarkEnd w:id="35"/>
    <w:p>
      <w:pPr>
        <w:spacing w:after="0"/>
        <w:ind w:left="0"/>
        <w:jc w:val="both"/>
      </w:pPr>
      <w:r>
        <w:drawing>
          <wp:inline distT="0" distB="0" distL="0" distR="0">
            <wp:extent cx="4699000" cy="408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699000" cy="4089400"/>
                    </a:xfrm>
                    <a:prstGeom prst="rect">
                      <a:avLst/>
                    </a:prstGeom>
                  </pic:spPr>
                </pic:pic>
              </a:graphicData>
            </a:graphic>
          </wp:inline>
        </w:drawing>
      </w:r>
    </w:p>
    <w:bookmarkStart w:name="z211" w:id="36"/>
    <w:p>
      <w:pPr>
        <w:spacing w:after="0"/>
        <w:ind w:left="0"/>
        <w:jc w:val="both"/>
      </w:pPr>
      <w:r>
        <w:rPr>
          <w:rFonts w:ascii="Times New Roman"/>
          <w:b w:val="false"/>
          <w:i w:val="false"/>
          <w:color w:val="000000"/>
          <w:sz w:val="28"/>
        </w:rPr>
        <w:t>
«II, III және IV санат объектілеріне</w:t>
      </w:r>
      <w:r>
        <w:br/>
      </w:r>
      <w:r>
        <w:rPr>
          <w:rFonts w:ascii="Times New Roman"/>
          <w:b w:val="false"/>
          <w:i w:val="false"/>
          <w:color w:val="000000"/>
          <w:sz w:val="28"/>
        </w:rPr>
        <w:t xml:space="preserve">
мемлекеттік экологиялық сараптама </w:t>
      </w:r>
      <w:r>
        <w:br/>
      </w:r>
      <w:r>
        <w:rPr>
          <w:rFonts w:ascii="Times New Roman"/>
          <w:b w:val="false"/>
          <w:i w:val="false"/>
          <w:color w:val="000000"/>
          <w:sz w:val="28"/>
        </w:rPr>
        <w:t xml:space="preserve">
қорытындысын беру»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3 қосымша             </w:t>
      </w:r>
    </w:p>
    <w:bookmarkEnd w:id="36"/>
    <w:bookmarkStart w:name="z212" w:id="37"/>
    <w:p>
      <w:pPr>
        <w:spacing w:after="0"/>
        <w:ind w:left="0"/>
        <w:jc w:val="left"/>
      </w:pPr>
      <w:r>
        <w:rPr>
          <w:rFonts w:ascii="Times New Roman"/>
          <w:b/>
          <w:i w:val="false"/>
          <w:color w:val="000000"/>
        </w:rPr>
        <w:t xml:space="preserve"> 
«Сапа» және «қол жетімділік» электрондық мемлекеттік қызмет көрсеткіштерін анықтау үшін сауалнама үлгісі</w:t>
      </w:r>
      <w:r>
        <w:br/>
      </w:r>
      <w:r>
        <w:rPr>
          <w:rFonts w:ascii="Times New Roman"/>
          <w:b/>
          <w:i w:val="false"/>
          <w:color w:val="000000"/>
        </w:rPr>
        <w:t>
_____________________________________________</w:t>
      </w:r>
      <w:r>
        <w:br/>
      </w:r>
      <w:r>
        <w:rPr>
          <w:rFonts w:ascii="Times New Roman"/>
          <w:b/>
          <w:i w:val="false"/>
          <w:color w:val="000000"/>
        </w:rPr>
        <w:t>
(қызмет атауы)</w:t>
      </w:r>
    </w:p>
    <w:bookmarkEnd w:id="37"/>
    <w:bookmarkStart w:name="z213" w:id="38"/>
    <w:p>
      <w:pPr>
        <w:spacing w:after="0"/>
        <w:ind w:left="0"/>
        <w:jc w:val="both"/>
      </w:pPr>
      <w:r>
        <w:rPr>
          <w:rFonts w:ascii="Times New Roman"/>
          <w:b w:val="false"/>
          <w:i w:val="false"/>
          <w:color w:val="000000"/>
          <w:sz w:val="28"/>
        </w:rPr>
        <w:t>
      1. Сіз электрондық мемлекеттік қызмет көрсету процессінің сапасы мен нәтижесіне қанағаттанасыз ба?</w:t>
      </w:r>
      <w:r>
        <w:br/>
      </w:r>
      <w:r>
        <w:rPr>
          <w:rFonts w:ascii="Times New Roman"/>
          <w:b w:val="false"/>
          <w:i w:val="false"/>
          <w:color w:val="000000"/>
          <w:sz w:val="28"/>
        </w:rPr>
        <w:t>
</w:t>
      </w:r>
      <w:r>
        <w:rPr>
          <w:rFonts w:ascii="Times New Roman"/>
          <w:b w:val="false"/>
          <w:i w:val="false"/>
          <w:color w:val="000000"/>
          <w:sz w:val="28"/>
        </w:rPr>
        <w:t>
      1) қанағаттанбаймын;</w:t>
      </w:r>
      <w:r>
        <w:br/>
      </w:r>
      <w:r>
        <w:rPr>
          <w:rFonts w:ascii="Times New Roman"/>
          <w:b w:val="false"/>
          <w:i w:val="false"/>
          <w:color w:val="000000"/>
          <w:sz w:val="28"/>
        </w:rPr>
        <w:t>
</w:t>
      </w:r>
      <w:r>
        <w:rPr>
          <w:rFonts w:ascii="Times New Roman"/>
          <w:b w:val="false"/>
          <w:i w:val="false"/>
          <w:color w:val="000000"/>
          <w:sz w:val="28"/>
        </w:rPr>
        <w:t>
      2) жартылай қанағаттанамын;</w:t>
      </w:r>
      <w:r>
        <w:br/>
      </w:r>
      <w:r>
        <w:rPr>
          <w:rFonts w:ascii="Times New Roman"/>
          <w:b w:val="false"/>
          <w:i w:val="false"/>
          <w:color w:val="000000"/>
          <w:sz w:val="28"/>
        </w:rPr>
        <w:t>
</w:t>
      </w:r>
      <w:r>
        <w:rPr>
          <w:rFonts w:ascii="Times New Roman"/>
          <w:b w:val="false"/>
          <w:i w:val="false"/>
          <w:color w:val="000000"/>
          <w:sz w:val="28"/>
        </w:rPr>
        <w:t>
      3) қанағаттанамын.</w:t>
      </w:r>
      <w:r>
        <w:br/>
      </w:r>
      <w:r>
        <w:rPr>
          <w:rFonts w:ascii="Times New Roman"/>
          <w:b w:val="false"/>
          <w:i w:val="false"/>
          <w:color w:val="000000"/>
          <w:sz w:val="28"/>
        </w:rPr>
        <w:t>
</w:t>
      </w:r>
      <w:r>
        <w:rPr>
          <w:rFonts w:ascii="Times New Roman"/>
          <w:b w:val="false"/>
          <w:i w:val="false"/>
          <w:color w:val="000000"/>
          <w:sz w:val="28"/>
        </w:rPr>
        <w:t>
      2. Сіз электрондық мемлекеттік қызмет көрсету тәртібі туралы ақпарат сапасына қанағаттанасыз ба?</w:t>
      </w:r>
      <w:r>
        <w:br/>
      </w:r>
      <w:r>
        <w:rPr>
          <w:rFonts w:ascii="Times New Roman"/>
          <w:b w:val="false"/>
          <w:i w:val="false"/>
          <w:color w:val="000000"/>
          <w:sz w:val="28"/>
        </w:rPr>
        <w:t>
</w:t>
      </w:r>
      <w:r>
        <w:rPr>
          <w:rFonts w:ascii="Times New Roman"/>
          <w:b w:val="false"/>
          <w:i w:val="false"/>
          <w:color w:val="000000"/>
          <w:sz w:val="28"/>
        </w:rPr>
        <w:t>
      1) қанағаттанбаймын;</w:t>
      </w:r>
      <w:r>
        <w:br/>
      </w:r>
      <w:r>
        <w:rPr>
          <w:rFonts w:ascii="Times New Roman"/>
          <w:b w:val="false"/>
          <w:i w:val="false"/>
          <w:color w:val="000000"/>
          <w:sz w:val="28"/>
        </w:rPr>
        <w:t>
</w:t>
      </w:r>
      <w:r>
        <w:rPr>
          <w:rFonts w:ascii="Times New Roman"/>
          <w:b w:val="false"/>
          <w:i w:val="false"/>
          <w:color w:val="000000"/>
          <w:sz w:val="28"/>
        </w:rPr>
        <w:t>
      2) жартылай қанағаттанамын;</w:t>
      </w:r>
      <w:r>
        <w:br/>
      </w:r>
      <w:r>
        <w:rPr>
          <w:rFonts w:ascii="Times New Roman"/>
          <w:b w:val="false"/>
          <w:i w:val="false"/>
          <w:color w:val="000000"/>
          <w:sz w:val="28"/>
        </w:rPr>
        <w:t>
</w:t>
      </w:r>
      <w:r>
        <w:rPr>
          <w:rFonts w:ascii="Times New Roman"/>
          <w:b w:val="false"/>
          <w:i w:val="false"/>
          <w:color w:val="000000"/>
          <w:sz w:val="28"/>
        </w:rPr>
        <w:t>
      3) қанағаттанамын.</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