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0227" w14:textId="1280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iстеу және тұру үшін келген денсаулық сақтау, бiлiм беру, әлеуметтiк қамсыздандыру, мәдениет, спорт және ветеринария 
мамандарына 2013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2013 жылғы 5 қыркүйектегі № 5С-21/3 шешімі. Ақмола облысының Әділет департаментінде 2013 жылғы 1 қазанда № 3819 болып тіркелді. Қолданылу мерзімінің аяқталуына байланысты күші жойылды - (Ақмола облысы Степногорск қалалық мәслихатының 2014 жылғы 6 қаңтардағы № 05-03ш/04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Степногорск қалалық мәслихатының 06.01.2014 № 05-03ш/04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елдi мекендерге жұмыс iстеу және тұру үшін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Қазақстан Республикасы Үкiметiнiң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iстеу және тұру үшін келген денсаулық сақтау, бiлiм беру, әлеуметтiк қамсыздандыру, мәдениет, спорт және ветеринария мамандарына 2013 жылы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жетпiс еселік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
      2. «Қарабұлақ селосына жұмыс iстеу және тұру үшін келген денсаулық сақтау, бiлiм беру, әлеуметтiк қамсыздандыру, мәдениет, спорт және ветеринария мамандарына 2013 жылы әлеуметтiк қолдау шараларын ұсыну туралы» Степногорск қалалық мәслихатының 2013 жылғы 28 ақпандағы № 5С-13/3 (Нормативтік құқықтық актілерді мемлекеттік тіркеу тізілімінде № 3693 болып тіркелген, 2013 жылғы 4 сәуірде «Степногорск ақшамы» және «Вечерний Степногорск»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С.Сабыров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