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90e8" w14:textId="b979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әкімдігінің 2012 жылғы 11 шілдедегі № А-07/272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2013 жылғы 10 қазандағы № а-10/370 қаулысы. Ақмола облысының Әділет департаментінде 2013 жылғы 4 қарашада № 3870 болып тіркелді. Күші жойылды - Ақмола облысы Бұланды ауданы әкімдігінің 2016 жылғы 14 сәуірдегі № а-04/111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ауданы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а-04/111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ауданы әкімдігінің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2012 жылғы 11 шілдедегі № А-07/272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1-7-159 тіркелген, 2012 жылғы 10 тамызда "Бұланды таңы" және "Вести Буланды"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31-бабына, "Халықты жұмыспен қамту туралы" Қазақстан Республикасының 2001 жылғы 23 қаңтардағы Заңының 7-бабына сәйкес, Бұланды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Осы қаулының орындалуын бақылау аудан әкімінің орынбасары Б.К. Есмурзинаға жүктелсін.".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