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726c" w14:textId="45d7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Зеренді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2013 жылғы 6 наурыздағы № 12-94 шешімі. Ақмола облысының Әділет департаментінде 2013 жылғы 1 сәуірде № 3695 болып тіркелді. Қолданылу мерзімінің аяқталуына байланысты күші жойылды - (Ақмола облысы Зеренді аудандық мәслихатының 2014 жылғы 27 қаңтардағы № 25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27.01.2014 № 25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Ережелерін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Зеренді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арналған әлеуметтік қолдау шаралары келесі түрінде:</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болып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Зеренді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көрсету бойынша жұмысты ұйымдастыру үшін тұрақты әрекет ететін комиссиясына жүктелсін (төрағасы Жүсіпов Бейбіт Айтымұлы).</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төрайымы                            С.Билялова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