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7594" w14:textId="ccf7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28 наурыздағы № 78 қаулысы. Ақтөбе облысының Әділет департаментінде 2013 жылғы 29 сәуірде № 3569 болып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1 қарашадағы №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 көрсетілетін: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 жеке меншікке сататын нақты жер учаскелерінің кадастрлық (бағалау) құнын 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 учаскелерін қалыптастыру жөніндегі жерге орналастыру жобаларын бекiту»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учаскесінің нысаналы мақсатын өзгертуге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«Iздестіру жұмыстарын жүргізу үшiн жер учаскесін пайдалануға рұқсат беру»</w:t>
      </w:r>
      <w:r>
        <w:rPr>
          <w:rFonts w:ascii="Times New Roman"/>
          <w:b w:val="false"/>
          <w:i w:val="false"/>
          <w:color w:val="000000"/>
          <w:sz w:val="28"/>
        </w:rPr>
        <w:t xml:space="preserve"> мемлекеттік қызметтерінің регламенттері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жер қатынастары басқармасы» мемлекеттік мекемесі (Қ. Қ. Сәрсенғалиев) (бұдан әрі - Басқарма) осы мемлекеттік қызметтер регламенттерін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М.М. Тағымовқа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Мұхамбетов</w:t>
      </w:r>
    </w:p>
    <w:bookmarkStart w:name="z10"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28 наурыздағы</w:t>
      </w:r>
      <w:r>
        <w:br/>
      </w:r>
      <w:r>
        <w:rPr>
          <w:rFonts w:ascii="Times New Roman"/>
          <w:b w:val="false"/>
          <w:i w:val="false"/>
          <w:color w:val="000000"/>
          <w:sz w:val="28"/>
        </w:rPr>
        <w:t>
№ 78 қаулысымен</w:t>
      </w:r>
      <w:r>
        <w:br/>
      </w:r>
      <w:r>
        <w:rPr>
          <w:rFonts w:ascii="Times New Roman"/>
          <w:b w:val="false"/>
          <w:i w:val="false"/>
          <w:color w:val="000000"/>
          <w:sz w:val="28"/>
        </w:rPr>
        <w:t>
БЕКІТІЛГЕН</w:t>
      </w:r>
    </w:p>
    <w:bookmarkEnd w:id="1"/>
    <w:bookmarkStart w:name="z11" w:id="2"/>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p>
    <w:bookmarkEnd w:id="2"/>
    <w:bookmarkStart w:name="z12" w:id="3"/>
    <w:p>
      <w:pPr>
        <w:spacing w:after="0"/>
        <w:ind w:left="0"/>
        <w:jc w:val="left"/>
      </w:pPr>
      <w:r>
        <w:rPr>
          <w:rFonts w:ascii="Times New Roman"/>
          <w:b/>
          <w:i w:val="false"/>
          <w:color w:val="000000"/>
        </w:rPr>
        <w:t xml:space="preserve"> 
1. Жалпы ұғымдар</w:t>
      </w:r>
    </w:p>
    <w:bookmarkEnd w:id="3"/>
    <w:bookmarkStart w:name="z13" w:id="4"/>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пайдаланушы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органының құрылымдық бөлімшесі.</w:t>
      </w:r>
    </w:p>
    <w:bookmarkEnd w:id="4"/>
    <w:bookmarkStart w:name="z16" w:id="5"/>
    <w:p>
      <w:pPr>
        <w:spacing w:after="0"/>
        <w:ind w:left="0"/>
        <w:jc w:val="left"/>
      </w:pPr>
      <w:r>
        <w:rPr>
          <w:rFonts w:ascii="Times New Roman"/>
          <w:b/>
          <w:i w:val="false"/>
          <w:color w:val="000000"/>
        </w:rPr>
        <w:t xml:space="preserve"> 
2. Жалпы ережелер</w:t>
      </w:r>
    </w:p>
    <w:bookmarkEnd w:id="5"/>
    <w:bookmarkStart w:name="z17" w:id="6"/>
    <w:p>
      <w:pPr>
        <w:spacing w:after="0"/>
        <w:ind w:left="0"/>
        <w:jc w:val="both"/>
      </w:pPr>
      <w:r>
        <w:rPr>
          <w:rFonts w:ascii="Times New Roman"/>
          <w:b w:val="false"/>
          <w:i w:val="false"/>
          <w:color w:val="000000"/>
          <w:sz w:val="28"/>
        </w:rPr>
        <w:t>
      2. Мемлекеттiк қызметтің нормативтік құқықтық анықтамасы: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
      3. «Мемлекет жеке меншікке сататын нақты жер учаскелерінің кадастрлық (бағалау) құнын бекіту» мемлекеттік қызметі Қазақстан Республикасы Үкіметінің 2012 жылғы 1 қарашадағы №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(бұдан әрі – Стандарт) сәйкес мекенжай бойынша жер қатынастары саласындағы функцияларды жүзеге асыратын облыстың, ауданның (облыстық маңызы бар қаланың) жергілікті атқарушы органдардың тиісті құрылымдық бөлімшелерімен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14-1-баптарының</w:t>
      </w:r>
      <w:r>
        <w:rPr>
          <w:rFonts w:ascii="Times New Roman"/>
          <w:b w:val="false"/>
          <w:i w:val="false"/>
          <w:color w:val="000000"/>
          <w:sz w:val="28"/>
        </w:rPr>
        <w:t>, сондай-ақ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тасымалдағыштағы бекітілген жер учаскесінің кадастрлық (бағалау) құны актісін беру болып табылады.</w:t>
      </w:r>
    </w:p>
    <w:bookmarkEnd w:id="6"/>
    <w:bookmarkStart w:name="z22"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3" w:id="8"/>
    <w:p>
      <w:pPr>
        <w:spacing w:after="0"/>
        <w:ind w:left="0"/>
        <w:jc w:val="both"/>
      </w:pPr>
      <w:r>
        <w:rPr>
          <w:rFonts w:ascii="Times New Roman"/>
          <w:b w:val="false"/>
          <w:i w:val="false"/>
          <w:color w:val="000000"/>
          <w:sz w:val="28"/>
        </w:rPr>
        <w:t>
      7</w:t>
      </w:r>
      <w:r>
        <w:rPr>
          <w:rFonts w:ascii="Times New Roman"/>
          <w:b w:val="false"/>
          <w:i w:val="false"/>
          <w:color w:val="000080"/>
          <w:sz w:val="28"/>
        </w:rPr>
        <w:t xml:space="preserve">. </w:t>
      </w:r>
      <w:r>
        <w:rPr>
          <w:rFonts w:ascii="Times New Roman"/>
          <w:b w:val="false"/>
          <w:i w:val="false"/>
          <w:color w:val="000000"/>
          <w:sz w:val="28"/>
        </w:rPr>
        <w:t>Мемлекеттік қызмет күн сайын дүйсенбіден бастап жұма күнін қоса алғанда, 9-00-ден 18-00-ге дейін көрсетіледі, түскі үзіліс сағат 13-00-ден 14-00-ге дейін,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стендiлерiнде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«Ақтөбе облысы жер қатынастары басқармасы» ММ (бұдан әрі – басқарма) www.zher.aktobe.gov.kz ғаламтор-ресурсында орналасады.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пайдаланушы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пайдаланушы тиісті құжаттарды ұсынбаған жағдайда уәкілетті орган мемлекеттік қызмет көрсетуден бас тартады.</w:t>
      </w:r>
      <w:r>
        <w:br/>
      </w:r>
      <w:r>
        <w:rPr>
          <w:rFonts w:ascii="Times New Roman"/>
          <w:b w:val="false"/>
          <w:i w:val="false"/>
          <w:color w:val="000000"/>
          <w:sz w:val="28"/>
        </w:rPr>
        <w:t>
      Жер учаскесінің кадастрлық (бағалау) құны актісін бекітуді тоқтату туралы мәліметтер тіркеу және есепке алу журналында тіркеледі. Мемлекеттік қызмет пайдаланушыға өтініш келіп түскен күнінен бастап бір күн ішінде рәсімдеудің тоқтатылу себептерін жою үшін мемлекеттік қызметті пайдаланушының одан әрі жасайтын әрекеттерін көрсете отырып жазбаша хабарлама жіберіледі.</w:t>
      </w:r>
      <w:r>
        <w:br/>
      </w:r>
      <w:r>
        <w:rPr>
          <w:rFonts w:ascii="Times New Roman"/>
          <w:b w:val="false"/>
          <w:i w:val="false"/>
          <w:color w:val="000000"/>
          <w:sz w:val="28"/>
        </w:rPr>
        <w:t>
      Егер мемлекеттік қызметті пайдаланушы құжаттарды алуға мерзімінде келмеген жағдайда, уәкілетті орган оларды 6 ай бойы сақтауды қамтамасыз етеді.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жер учаскесі орналасқан жердегі уәкілетті органға тапсырылады.</w:t>
      </w:r>
      <w:r>
        <w:br/>
      </w:r>
      <w:r>
        <w:rPr>
          <w:rFonts w:ascii="Times New Roman"/>
          <w:b w:val="false"/>
          <w:i w:val="false"/>
          <w:color w:val="000000"/>
          <w:sz w:val="28"/>
        </w:rPr>
        <w:t>
      Қабылданған құжаттар уәкілетті органның жауапты қызметкерімен тексеріледі және бір жұмыс күн ішінде қаралуы үшін уәкілетті органның басшысына немесе оның міндетін атқарушы тұлғаға жіберіледі.</w:t>
      </w:r>
      <w:r>
        <w:br/>
      </w:r>
      <w:r>
        <w:rPr>
          <w:rFonts w:ascii="Times New Roman"/>
          <w:b w:val="false"/>
          <w:i w:val="false"/>
          <w:color w:val="000000"/>
          <w:sz w:val="28"/>
        </w:rPr>
        <w:t>
      Уәкілетті органның басшысы немесе оның міндетін атқарушы тұлға құжаттың мазмұнымен танысады, бұрыштама қояды және сол күні орындаушыға жұмыс істеу үшін жібереді.</w:t>
      </w:r>
      <w:r>
        <w:br/>
      </w:r>
      <w:r>
        <w:rPr>
          <w:rFonts w:ascii="Times New Roman"/>
          <w:b w:val="false"/>
          <w:i w:val="false"/>
          <w:color w:val="000000"/>
          <w:sz w:val="28"/>
        </w:rPr>
        <w:t>
      Орындаушы ұсынылған жер учаскесінің кадастрлық (бағалау) құны актісін қарайды, зерделейді және дұрыстығын тексереді және келіп түскен күннен кейінгі екінші күні 1 жұмыс күні ішінде бекіту үшін уәкілетті органның басшысына жібереді.</w:t>
      </w:r>
      <w:r>
        <w:br/>
      </w:r>
      <w:r>
        <w:rPr>
          <w:rFonts w:ascii="Times New Roman"/>
          <w:b w:val="false"/>
          <w:i w:val="false"/>
          <w:color w:val="000000"/>
          <w:sz w:val="28"/>
        </w:rPr>
        <w:t>
      Уәкілетті органның басшысы немесе оның міндетін атқарушы тұлға құжаттың мазмұнымен танысады, жер учаскесінің кадастрлық (бағалау) құны актісін бекітеді және мемлекеттік қызметті пайдаланушыға беру үшін уәкілетті органның жауапты қызметкеріне жібереді.</w:t>
      </w:r>
    </w:p>
    <w:bookmarkEnd w:id="8"/>
    <w:bookmarkStart w:name="z33" w:id="9"/>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9"/>
    <w:bookmarkStart w:name="z34" w:id="10"/>
    <w:p>
      <w:pPr>
        <w:spacing w:after="0"/>
        <w:ind w:left="0"/>
        <w:jc w:val="both"/>
      </w:pPr>
      <w:r>
        <w:rPr>
          <w:rFonts w:ascii="Times New Roman"/>
          <w:b w:val="false"/>
          <w:i w:val="false"/>
          <w:color w:val="000000"/>
          <w:sz w:val="28"/>
        </w:rPr>
        <w:t>
      12. Уәкілетті органда құжаттар қабылдаған кезде кіріс құжаттарын тіркеу журналына тиісті жазба түсіріледі. Мемлекеттік қызметті пайдаланушыға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өтініштің нөмiрi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уәкiлеттi органға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ұсынуы қажет.</w:t>
      </w:r>
      <w:r>
        <w:br/>
      </w:r>
      <w:r>
        <w:rPr>
          <w:rFonts w:ascii="Times New Roman"/>
          <w:b w:val="false"/>
          <w:i w:val="false"/>
          <w:color w:val="000000"/>
          <w:sz w:val="28"/>
        </w:rPr>
        <w:t>
</w:t>
      </w:r>
      <w:r>
        <w:rPr>
          <w:rFonts w:ascii="Times New Roman"/>
          <w:b w:val="false"/>
          <w:i w:val="false"/>
          <w:color w:val="000000"/>
          <w:sz w:val="28"/>
        </w:rPr>
        <w:t>
      14. Ақпараттық қауіпсіздікке қойылатын талаптар: уәкілетті орган қызмет пайдаланушының құжаттарының мазмұны туралы ақпараттың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мына құрылымдық - функционалдық бірліктер (бұдан әрі – ҚФБ) іс-әрекет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басшысы;</w:t>
      </w:r>
      <w:r>
        <w:br/>
      </w:r>
      <w:r>
        <w:rPr>
          <w:rFonts w:ascii="Times New Roman"/>
          <w:b w:val="false"/>
          <w:i w:val="false"/>
          <w:color w:val="000000"/>
          <w:sz w:val="28"/>
        </w:rPr>
        <w:t>
</w:t>
      </w:r>
      <w:r>
        <w:rPr>
          <w:rFonts w:ascii="Times New Roman"/>
          <w:b w:val="false"/>
          <w:i w:val="false"/>
          <w:color w:val="000000"/>
          <w:sz w:val="28"/>
        </w:rPr>
        <w:t>
      2) уәкілетті органның бөлімінің жауапты қызметкері.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Уәкілетті органның мемлекеттік қызмет көрсету кезіндегі сабақтастығы мен өзара іс-қимылының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47" w:id="11"/>
    <w:p>
      <w:pPr>
        <w:spacing w:after="0"/>
        <w:ind w:left="0"/>
        <w:jc w:val="left"/>
      </w:pPr>
      <w:r>
        <w:rPr>
          <w:rFonts w:ascii="Times New Roman"/>
          <w:b/>
          <w:i w:val="false"/>
          <w:color w:val="000000"/>
        </w:rPr>
        <w:t xml:space="preserve"> 
5. Мемлекеттік қызметтер көрсетуші лауазымды тұлғалардың жауапкершілігі</w:t>
      </w:r>
    </w:p>
    <w:bookmarkEnd w:id="11"/>
    <w:bookmarkStart w:name="z48" w:id="12"/>
    <w:p>
      <w:pPr>
        <w:spacing w:after="0"/>
        <w:ind w:left="0"/>
        <w:jc w:val="both"/>
      </w:pPr>
      <w:r>
        <w:rPr>
          <w:rFonts w:ascii="Times New Roman"/>
          <w:b w:val="false"/>
          <w:i w:val="false"/>
          <w:color w:val="000000"/>
          <w:sz w:val="28"/>
        </w:rPr>
        <w:t>
      18. Мемлекеттік қызметті көрсетуді ұйымдастыруға облыстардың (республикалық маңызы бар қаланың, астананың), ауданның (облыстық маңызы бар қаланың) уәкілетті органдары жауапты болып табылады.</w:t>
      </w:r>
      <w:r>
        <w:br/>
      </w:r>
      <w:r>
        <w:rPr>
          <w:rFonts w:ascii="Times New Roman"/>
          <w:b w:val="false"/>
          <w:i w:val="false"/>
          <w:color w:val="000000"/>
          <w:sz w:val="28"/>
        </w:rPr>
        <w:t>
      Мемлекеттік қызметті пайдаланушы көрсетілген мемлекеттік қызметтің нәтижелерімен келіспеген жағдайда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пайдаланушы уәкілетті органның қызметкерлерінің әрекетіне (әрекетсіздігіне) шағымдану тәртібін түсіндіретін және шағым дайындауға жәрдемдесу үшін уәкілетті органмен белгіленген мекен жайлары мен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жауапты қызметкеріне жолығуы қажет.</w:t>
      </w:r>
      <w:r>
        <w:br/>
      </w:r>
      <w:r>
        <w:rPr>
          <w:rFonts w:ascii="Times New Roman"/>
          <w:b w:val="false"/>
          <w:i w:val="false"/>
          <w:color w:val="000000"/>
          <w:sz w:val="28"/>
        </w:rPr>
        <w:t>
      Шағымның қаралу нәтижесі туралы өтініш иесіне жазбаша түрде пошта арқылы хабарланады.</w:t>
      </w:r>
    </w:p>
    <w:bookmarkEnd w:id="12"/>
    <w:bookmarkStart w:name="z50" w:id="13"/>
    <w:p>
      <w:pPr>
        <w:spacing w:after="0"/>
        <w:ind w:left="0"/>
        <w:jc w:val="both"/>
      </w:pPr>
      <w:r>
        <w:rPr>
          <w:rFonts w:ascii="Times New Roman"/>
          <w:b w:val="false"/>
          <w:i w:val="false"/>
          <w:color w:val="000000"/>
          <w:sz w:val="28"/>
        </w:rPr>
        <w:t>
«Мемлекет жеке меншікке сататын нақты жер</w:t>
      </w:r>
      <w:r>
        <w:br/>
      </w:r>
      <w:r>
        <w:rPr>
          <w:rFonts w:ascii="Times New Roman"/>
          <w:b w:val="false"/>
          <w:i w:val="false"/>
          <w:color w:val="000000"/>
          <w:sz w:val="28"/>
        </w:rPr>
        <w:t>
учаскелерінің кадастрлық (бағалау) құнын бекіту»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үдерісінің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722"/>
        <w:gridCol w:w="2681"/>
        <w:gridCol w:w="2681"/>
        <w:gridCol w:w="2681"/>
        <w:gridCol w:w="21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ағымының) әрекеті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саласы бойынша уәкілетті органның жауапты қызметкері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міндетін атқаратын тұлға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саласы бойынша уәкілетті органның орындаушысы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міндетін атқаратын тұлға</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кызметін пайдаланушымен тапсырылған құжаттарды қабылдау және тіркеу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мазмұнымен танысу және бұрыштама толтыру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кадастрлық (бағалау) құны актісін анықтау үшін құжаттарын қарау, зерделеу және тексеру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мазмұнымен танысып жер учаскесінің кадастрлық (бағалау) құны актісін бекіту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(мәліметтер,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 өкімдік шешім)</w:t>
            </w:r>
            <w:r>
              <w:br/>
            </w:r>
            <w:r>
              <w:rPr>
                <w:rFonts w:ascii="Times New Roman"/>
                <w:b w:val="false"/>
                <w:i w:val="false"/>
                <w:color w:val="000000"/>
                <w:sz w:val="20"/>
              </w:rPr>
              <w:t>
</w:t>
            </w:r>
            <w:r>
              <w:rPr>
                <w:rFonts w:ascii="Times New Roman"/>
                <w:b w:val="false"/>
                <w:i w:val="false"/>
                <w:color w:val="000000"/>
                <w:sz w:val="20"/>
              </w:rPr>
              <w:t>нысаны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жер қатынастары саласы бойынша уәкілетті органның басшысына немесе оның міндетін атқаратын тұлғаға жолдау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орындаушыға жолдау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Бекіту үшін уәкілетті органның басшысына жіберу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қызметкеріне мемлекеттік қызметті пайдаланушыға беру үшін жолдау</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51" w:id="14"/>
    <w:p>
      <w:pPr>
        <w:spacing w:after="0"/>
        <w:ind w:left="0"/>
        <w:jc w:val="both"/>
      </w:pPr>
      <w:r>
        <w:rPr>
          <w:rFonts w:ascii="Times New Roman"/>
          <w:b w:val="false"/>
          <w:i w:val="false"/>
          <w:color w:val="000000"/>
          <w:sz w:val="28"/>
        </w:rPr>
        <w:t>
«Мемлекет жеке меншікке сататын нақты жер</w:t>
      </w:r>
      <w:r>
        <w:br/>
      </w:r>
      <w:r>
        <w:rPr>
          <w:rFonts w:ascii="Times New Roman"/>
          <w:b w:val="false"/>
          <w:i w:val="false"/>
          <w:color w:val="000000"/>
          <w:sz w:val="28"/>
        </w:rPr>
        <w:t>
учаскелерінің кадастрлық (бағалау) құнын бекіту»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кезіндегі сабақтастығы мен өзара іс-қимылының сипаттамасы</w:t>
      </w:r>
    </w:p>
    <w:p>
      <w:pPr>
        <w:spacing w:after="0"/>
        <w:ind w:left="0"/>
        <w:jc w:val="both"/>
      </w:pPr>
      <w:r>
        <w:drawing>
          <wp:inline distT="0" distB="0" distL="0" distR="0">
            <wp:extent cx="7874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3327400"/>
                    </a:xfrm>
                    <a:prstGeom prst="rect">
                      <a:avLst/>
                    </a:prstGeom>
                  </pic:spPr>
                </pic:pic>
              </a:graphicData>
            </a:graphic>
          </wp:inline>
        </w:drawing>
      </w:r>
    </w:p>
    <w:bookmarkStart w:name="z52" w:id="1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28 наурыздағы</w:t>
      </w:r>
      <w:r>
        <w:br/>
      </w:r>
      <w:r>
        <w:rPr>
          <w:rFonts w:ascii="Times New Roman"/>
          <w:b w:val="false"/>
          <w:i w:val="false"/>
          <w:color w:val="000000"/>
          <w:sz w:val="28"/>
        </w:rPr>
        <w:t>
№ 78 қаулысымен</w:t>
      </w:r>
      <w:r>
        <w:br/>
      </w:r>
      <w:r>
        <w:rPr>
          <w:rFonts w:ascii="Times New Roman"/>
          <w:b w:val="false"/>
          <w:i w:val="false"/>
          <w:color w:val="000000"/>
          <w:sz w:val="28"/>
        </w:rPr>
        <w:t>
БЕКІТІЛГЕН</w:t>
      </w:r>
    </w:p>
    <w:bookmarkEnd w:id="15"/>
    <w:bookmarkStart w:name="z53" w:id="16"/>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бекіту» мемлекеттік қызмет регламенті</w:t>
      </w:r>
    </w:p>
    <w:bookmarkEnd w:id="16"/>
    <w:bookmarkStart w:name="z54" w:id="17"/>
    <w:p>
      <w:pPr>
        <w:spacing w:after="0"/>
        <w:ind w:left="0"/>
        <w:jc w:val="left"/>
      </w:pPr>
      <w:r>
        <w:rPr>
          <w:rFonts w:ascii="Times New Roman"/>
          <w:b/>
          <w:i w:val="false"/>
          <w:color w:val="000000"/>
        </w:rPr>
        <w:t xml:space="preserve"> 
1. Жалпы ұғымдар</w:t>
      </w:r>
    </w:p>
    <w:bookmarkEnd w:id="17"/>
    <w:bookmarkStart w:name="z55" w:id="18"/>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бекіту»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пайдаланушы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3) жерге орналастыру жобасы – жер учаскесін қалыптастыру жөніндегі жерге орналастыру жобасы.</w:t>
      </w:r>
    </w:p>
    <w:bookmarkEnd w:id="18"/>
    <w:bookmarkStart w:name="z59" w:id="19"/>
    <w:p>
      <w:pPr>
        <w:spacing w:after="0"/>
        <w:ind w:left="0"/>
        <w:jc w:val="left"/>
      </w:pPr>
      <w:r>
        <w:rPr>
          <w:rFonts w:ascii="Times New Roman"/>
          <w:b/>
          <w:i w:val="false"/>
          <w:color w:val="000000"/>
        </w:rPr>
        <w:t xml:space="preserve"> 
2. Жалпы ережелер</w:t>
      </w:r>
    </w:p>
    <w:bookmarkEnd w:id="19"/>
    <w:bookmarkStart w:name="z60" w:id="20"/>
    <w:p>
      <w:pPr>
        <w:spacing w:after="0"/>
        <w:ind w:left="0"/>
        <w:jc w:val="both"/>
      </w:pPr>
      <w:r>
        <w:rPr>
          <w:rFonts w:ascii="Times New Roman"/>
          <w:b w:val="false"/>
          <w:i w:val="false"/>
          <w:color w:val="000000"/>
          <w:sz w:val="28"/>
        </w:rPr>
        <w:t>
      2. Мемлекеттік қызметтің нормативтік құқықтық анықтамасы: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
      3. «Жер учаскелерін қалыптастыру жөніндегі жерге орналастыру жобаларын бекіту» мемлекеттік қызмет Қазақстан Республикасы Үкіметінің 2012 жылғы 1 қарашадағы №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(бұдан әрі – Стандарт) сәйкес мекенжай бойынша жер қатынастары саласындағы функцияларды жүзеге асыратын облыстың, ауданның (облыстық маңызы бар қаланың) жергілікті атқарушы органдардың тиісті құрылымдық бөлімшелерімен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кодексiнiң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150-баптарының</w:t>
      </w:r>
      <w:r>
        <w:rPr>
          <w:rFonts w:ascii="Times New Roman"/>
          <w:b w:val="false"/>
          <w:i w:val="false"/>
          <w:color w:val="000000"/>
          <w:sz w:val="28"/>
        </w:rPr>
        <w:t>, сондай-ақ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тасымалдағыштағы жер учаскесін қалыптастыру жөніндегі бекітілген жерге орналастыру жобасы болып табылады.</w:t>
      </w:r>
    </w:p>
    <w:bookmarkEnd w:id="20"/>
    <w:bookmarkStart w:name="z65"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66" w:id="22"/>
    <w:p>
      <w:pPr>
        <w:spacing w:after="0"/>
        <w:ind w:left="0"/>
        <w:jc w:val="both"/>
      </w:pPr>
      <w:r>
        <w:rPr>
          <w:rFonts w:ascii="Times New Roman"/>
          <w:b w:val="false"/>
          <w:i w:val="false"/>
          <w:color w:val="000000"/>
          <w:sz w:val="28"/>
        </w:rPr>
        <w:t>
      7</w:t>
      </w:r>
      <w:r>
        <w:rPr>
          <w:rFonts w:ascii="Times New Roman"/>
          <w:b w:val="false"/>
          <w:i w:val="false"/>
          <w:color w:val="000080"/>
          <w:sz w:val="28"/>
        </w:rPr>
        <w:t xml:space="preserve">. </w:t>
      </w:r>
      <w:r>
        <w:rPr>
          <w:rFonts w:ascii="Times New Roman"/>
          <w:b w:val="false"/>
          <w:i w:val="false"/>
          <w:color w:val="000000"/>
          <w:sz w:val="28"/>
        </w:rPr>
        <w:t>Мемлекеттік қызмет күн сайын дүйсенбіден бастап жұма күнін қоса алғанда, 9-00-ден 18-00-ге дейін көрсетіледі, түскі үзіліс сағат 13-00-ден 14-00-ге дейін,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стендiлерiнде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«Ақтөбе облысы жер қатынастары басқармасы» ММ (бұдан әрі – басқарма) www.zher.aktobe.gov.kz ғаламтор-ресурсында орналасады.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пайдаланушы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нормалары мен талаптарына;</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жер кадастрын жүргiзудiң ережесіне сәйкес болмаған жағдайда бас тартылады.</w:t>
      </w:r>
      <w:r>
        <w:br/>
      </w:r>
      <w:r>
        <w:rPr>
          <w:rFonts w:ascii="Times New Roman"/>
          <w:b w:val="false"/>
          <w:i w:val="false"/>
          <w:color w:val="000000"/>
          <w:sz w:val="28"/>
        </w:rPr>
        <w:t>
      Мемлекеттік қызметті пайдаланушыға жер учаскелерін қалыптастыру жөнінде жерге орналастыру жобасын бекітуден бас тартуға себеп болған құжатты көрсете отырып мемлекеттік қызметті пайдаланушының кейінгі іс-қимылын көрсететін жазбаша хабарлама жолданады.</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тізбесі толық ұсынылмаған жағдайда уәкілетті орган мемлекеттік қызметті пайдаланушының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Уәкілетті орган белгіленген мерзімде мемлекеттік қызмет пайдаланушыға бекітілген жерге орналастыру жобасын немесе қызмет көрсетуден бас тарту туралы дәлелді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жер учаскесі орналасқан жердегі уәкілетті органға тапсырылады.</w:t>
      </w:r>
      <w:r>
        <w:br/>
      </w:r>
      <w:r>
        <w:rPr>
          <w:rFonts w:ascii="Times New Roman"/>
          <w:b w:val="false"/>
          <w:i w:val="false"/>
          <w:color w:val="000000"/>
          <w:sz w:val="28"/>
        </w:rPr>
        <w:t>
      Уәкілетті органның кеңсе қызметкері қабылдап алынған құжаттарды тіркейді және 1 (бір) жұмыс күні ішінде уәкілетті органның басшысына немесе оның міндетін атқаратын тұлғаға тапсырады.</w:t>
      </w:r>
      <w:r>
        <w:br/>
      </w:r>
      <w:r>
        <w:rPr>
          <w:rFonts w:ascii="Times New Roman"/>
          <w:b w:val="false"/>
          <w:i w:val="false"/>
          <w:color w:val="000000"/>
          <w:sz w:val="28"/>
        </w:rPr>
        <w:t>
      Уәкілетті органның басшысы немесе оның міндетін атқаратын тұлға құжаттардың мазмұнымен танысады, бұрыштама толтырады және құжаттарды келіп түскен жұмыс күні ішінде тиісті құрылымдық бөлімшеге береді.</w:t>
      </w:r>
      <w:r>
        <w:br/>
      </w:r>
      <w:r>
        <w:rPr>
          <w:rFonts w:ascii="Times New Roman"/>
          <w:b w:val="false"/>
          <w:i w:val="false"/>
          <w:color w:val="000000"/>
          <w:sz w:val="28"/>
        </w:rPr>
        <w:t>
      Уәкілетті органның тиісті құрылымдық бөлімшесінің басшысы келіп түскен құжаттарды қарап шығады және келіп түскен жұмыс күні ішінде жауапты бөлімшеге береді.</w:t>
      </w:r>
      <w:r>
        <w:br/>
      </w:r>
      <w:r>
        <w:rPr>
          <w:rFonts w:ascii="Times New Roman"/>
          <w:b w:val="false"/>
          <w:i w:val="false"/>
          <w:color w:val="000000"/>
          <w:sz w:val="28"/>
        </w:rPr>
        <w:t>
      Уәкілетті органның тиісті құрылымдық бөлімшесінің қызметкері (орындаушы) құжаттың толықтығын тексереді, құжаттың заңнамаға сәйкестігін қарайды, жауап жобасын дайындайды және 4 (төрт) жұмыс күні ішінде тиісті құрылымдық бөлімшенің уәкілетті басшысына келісу үшін жібереді.</w:t>
      </w:r>
      <w:r>
        <w:br/>
      </w:r>
      <w:r>
        <w:rPr>
          <w:rFonts w:ascii="Times New Roman"/>
          <w:b w:val="false"/>
          <w:i w:val="false"/>
          <w:color w:val="000000"/>
          <w:sz w:val="28"/>
        </w:rPr>
        <w:t>
      Уәкілетті органның тиісті құрылымдық бөлімшесінің басшысы жауап жобасын келіседі және 1 (бір) жұмыс күннің ішінде уәкілетті органның басшысына қол қою үшін жолдайды.</w:t>
      </w:r>
      <w:r>
        <w:br/>
      </w:r>
      <w:r>
        <w:rPr>
          <w:rFonts w:ascii="Times New Roman"/>
          <w:b w:val="false"/>
          <w:i w:val="false"/>
          <w:color w:val="000000"/>
          <w:sz w:val="28"/>
        </w:rPr>
        <w:t>
      Уәкілетті органның басшысы немесе оның міндетін атқаратын тұлға орындалған құжаттың негізділігін тексереді, қол қояды және уәкілетті органның кеңсесіне 1 (бір) жұмыс күні ішінде жіберу үшін орындаушыға жібереді.</w:t>
      </w:r>
      <w:r>
        <w:br/>
      </w:r>
      <w:r>
        <w:rPr>
          <w:rFonts w:ascii="Times New Roman"/>
          <w:b w:val="false"/>
          <w:i w:val="false"/>
          <w:color w:val="000000"/>
          <w:sz w:val="28"/>
        </w:rPr>
        <w:t>
      Орындаушы 1 (бір) сағат ішінде қол қойылған құжаттарды уәкілетті органның кеңсесіне жібереді.</w:t>
      </w:r>
      <w:r>
        <w:br/>
      </w:r>
      <w:r>
        <w:rPr>
          <w:rFonts w:ascii="Times New Roman"/>
          <w:b w:val="false"/>
          <w:i w:val="false"/>
          <w:color w:val="000000"/>
          <w:sz w:val="28"/>
        </w:rPr>
        <w:t>
      Мемлекеттік қызметті пайдаланушыға жұмыс күні ішінде бекітілген жерге орналастыру жобасын немесе дәлелді жауапты беру үшін уәкілетті орган кеңсесінің қызметкері рұқсатнаманы немесе бас тарту туралы дәлелді жауапты қабылдап алады және тіркейді.</w:t>
      </w:r>
    </w:p>
    <w:bookmarkEnd w:id="22"/>
    <w:bookmarkStart w:name="z78" w:id="2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23"/>
    <w:bookmarkStart w:name="z79" w:id="24"/>
    <w:p>
      <w:pPr>
        <w:spacing w:after="0"/>
        <w:ind w:left="0"/>
        <w:jc w:val="both"/>
      </w:pPr>
      <w:r>
        <w:rPr>
          <w:rFonts w:ascii="Times New Roman"/>
          <w:b w:val="false"/>
          <w:i w:val="false"/>
          <w:color w:val="000000"/>
          <w:sz w:val="28"/>
        </w:rPr>
        <w:t>
      12. Уәкілетті органда құжаттар қабылдаған кезде кіріс құжаттарын тіркеу журналына тиісті жазба түсіріледі. Мемлекеттік қызметті пайдаланушыға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өтініштің нөмiрi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уәкiлеттi органға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ұсынуы қажет.</w:t>
      </w:r>
      <w:r>
        <w:br/>
      </w:r>
      <w:r>
        <w:rPr>
          <w:rFonts w:ascii="Times New Roman"/>
          <w:b w:val="false"/>
          <w:i w:val="false"/>
          <w:color w:val="000000"/>
          <w:sz w:val="28"/>
        </w:rPr>
        <w:t>
</w:t>
      </w:r>
      <w:r>
        <w:rPr>
          <w:rFonts w:ascii="Times New Roman"/>
          <w:b w:val="false"/>
          <w:i w:val="false"/>
          <w:color w:val="000000"/>
          <w:sz w:val="28"/>
        </w:rPr>
        <w:t>
      14. Ақпараттық қауіпсіздікке қойылатын талаптар: уәкілетті орган қызмет пайдаланушының құжаттарының мазмұны туралы ақпараттың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мына құрылымдық - функционалдық бірліктер (бұдан әрі – ҚФБ) іс-әрекет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басшысы;</w:t>
      </w:r>
      <w:r>
        <w:br/>
      </w:r>
      <w:r>
        <w:rPr>
          <w:rFonts w:ascii="Times New Roman"/>
          <w:b w:val="false"/>
          <w:i w:val="false"/>
          <w:color w:val="000000"/>
          <w:sz w:val="28"/>
        </w:rPr>
        <w:t>
</w:t>
      </w:r>
      <w:r>
        <w:rPr>
          <w:rFonts w:ascii="Times New Roman"/>
          <w:b w:val="false"/>
          <w:i w:val="false"/>
          <w:color w:val="000000"/>
          <w:sz w:val="28"/>
        </w:rPr>
        <w:t>
      2) уәкілетті орган бөлімінің жауапты маманы;</w:t>
      </w:r>
      <w:r>
        <w:br/>
      </w:r>
      <w:r>
        <w:rPr>
          <w:rFonts w:ascii="Times New Roman"/>
          <w:b w:val="false"/>
          <w:i w:val="false"/>
          <w:color w:val="000000"/>
          <w:sz w:val="28"/>
        </w:rPr>
        <w:t>
</w:t>
      </w:r>
      <w:r>
        <w:rPr>
          <w:rFonts w:ascii="Times New Roman"/>
          <w:b w:val="false"/>
          <w:i w:val="false"/>
          <w:color w:val="000000"/>
          <w:sz w:val="28"/>
        </w:rPr>
        <w:t>
      3) мамандандырылған кәсіпорынның басшысы;</w:t>
      </w:r>
      <w:r>
        <w:br/>
      </w:r>
      <w:r>
        <w:rPr>
          <w:rFonts w:ascii="Times New Roman"/>
          <w:b w:val="false"/>
          <w:i w:val="false"/>
          <w:color w:val="000000"/>
          <w:sz w:val="28"/>
        </w:rPr>
        <w:t>
</w:t>
      </w:r>
      <w:r>
        <w:rPr>
          <w:rFonts w:ascii="Times New Roman"/>
          <w:b w:val="false"/>
          <w:i w:val="false"/>
          <w:color w:val="000000"/>
          <w:sz w:val="28"/>
        </w:rPr>
        <w:t>
      4) мамандандырылған кәсіпорынның жауапты маманы;</w:t>
      </w:r>
      <w:r>
        <w:br/>
      </w:r>
      <w:r>
        <w:rPr>
          <w:rFonts w:ascii="Times New Roman"/>
          <w:b w:val="false"/>
          <w:i w:val="false"/>
          <w:color w:val="000000"/>
          <w:sz w:val="28"/>
        </w:rPr>
        <w:t>
</w:t>
      </w:r>
      <w:r>
        <w:rPr>
          <w:rFonts w:ascii="Times New Roman"/>
          <w:b w:val="false"/>
          <w:i w:val="false"/>
          <w:color w:val="000000"/>
          <w:sz w:val="28"/>
        </w:rPr>
        <w:t>
      5)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Уәкілетті органның мемлекеттік қызмет көрсету кезіндегі сабақтастығы мен өзара іс-қимылының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4"/>
    <w:bookmarkStart w:name="z95" w:id="25"/>
    <w:p>
      <w:pPr>
        <w:spacing w:after="0"/>
        <w:ind w:left="0"/>
        <w:jc w:val="left"/>
      </w:pPr>
      <w:r>
        <w:rPr>
          <w:rFonts w:ascii="Times New Roman"/>
          <w:b/>
          <w:i w:val="false"/>
          <w:color w:val="000000"/>
        </w:rPr>
        <w:t xml:space="preserve"> 
5. Мемлекеттік қызметтер көрсетуші лауазымды тұлғалардың жауапкершілігі</w:t>
      </w:r>
    </w:p>
    <w:bookmarkEnd w:id="25"/>
    <w:bookmarkStart w:name="z96" w:id="26"/>
    <w:p>
      <w:pPr>
        <w:spacing w:after="0"/>
        <w:ind w:left="0"/>
        <w:jc w:val="both"/>
      </w:pPr>
      <w:r>
        <w:rPr>
          <w:rFonts w:ascii="Times New Roman"/>
          <w:b w:val="false"/>
          <w:i w:val="false"/>
          <w:color w:val="000000"/>
          <w:sz w:val="28"/>
        </w:rPr>
        <w:t>
      18. Мемлекеттік қызметті көрсетуді ұйымдастыруға облыстардың (республикалық маңызы бар қаланың, астананың), ауданның (облыстық маңызы бар қаланың) уәкілетті органдары жауапты болып табылады.</w:t>
      </w:r>
      <w:r>
        <w:br/>
      </w:r>
      <w:r>
        <w:rPr>
          <w:rFonts w:ascii="Times New Roman"/>
          <w:b w:val="false"/>
          <w:i w:val="false"/>
          <w:color w:val="000000"/>
          <w:sz w:val="28"/>
        </w:rPr>
        <w:t>
      Мемлекеттік қызметті пайдаланушы көрсетілген мемлекеттік қызметтің нәтижелерімен келіспеген жағдайда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пайдаланушы уәкілетті органның қызметкерлерінің әрекетіне (әрекетсіздігіне) шағымдану тәртібін түсіндіретін және шағым дайындауға жәрдемдесу үшін уәкілетті органмен белгіленген мекен жайлары мен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жауапты қызметкеріне жолығуы қажет.</w:t>
      </w:r>
      <w:r>
        <w:br/>
      </w:r>
      <w:r>
        <w:rPr>
          <w:rFonts w:ascii="Times New Roman"/>
          <w:b w:val="false"/>
          <w:i w:val="false"/>
          <w:color w:val="000000"/>
          <w:sz w:val="28"/>
        </w:rPr>
        <w:t>
      Шағымның қаралу нәтижесі туралы өтініш иесіне жазбаша түрде пошта арқылы хабарланады.</w:t>
      </w:r>
    </w:p>
    <w:bookmarkEnd w:id="26"/>
    <w:bookmarkStart w:name="z98" w:id="27"/>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 көрсету үдерісінің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123"/>
        <w:gridCol w:w="3508"/>
        <w:gridCol w:w="3481"/>
        <w:gridCol w:w="2850"/>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ағымының) әрекеті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міндетін атқаратын тұлға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тиісті құрылымдық бөлімшесінің басшысы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ұсынған құжаттар пакетін тексеру және қабылдап алу. Жүйеде тіркеу және құжатты қабылдап алғандығы туралы қолхат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мазмұнымен танысу және бұрыштама толтыру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келіп түскен құжаттарды жауапты бөлімшеге жіберу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(мәліметтер,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ұйымдастырушылық -</w:t>
            </w:r>
            <w:r>
              <w:br/>
            </w:r>
            <w:r>
              <w:rPr>
                <w:rFonts w:ascii="Times New Roman"/>
                <w:b w:val="false"/>
                <w:i w:val="false"/>
                <w:color w:val="000000"/>
                <w:sz w:val="20"/>
              </w:rPr>
              <w:t>
</w:t>
            </w:r>
            <w:r>
              <w:rPr>
                <w:rFonts w:ascii="Times New Roman"/>
                <w:b w:val="false"/>
                <w:i w:val="false"/>
                <w:color w:val="000000"/>
                <w:sz w:val="20"/>
              </w:rPr>
              <w:t>өкімдік шешім)</w:t>
            </w:r>
            <w:r>
              <w:br/>
            </w:r>
            <w:r>
              <w:rPr>
                <w:rFonts w:ascii="Times New Roman"/>
                <w:b w:val="false"/>
                <w:i w:val="false"/>
                <w:color w:val="000000"/>
                <w:sz w:val="20"/>
              </w:rPr>
              <w:t>
</w:t>
            </w:r>
            <w:r>
              <w:rPr>
                <w:rFonts w:ascii="Times New Roman"/>
                <w:b w:val="false"/>
                <w:i w:val="false"/>
                <w:color w:val="000000"/>
                <w:sz w:val="20"/>
              </w:rPr>
              <w:t>нысаны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 ұсынған құжаттар пакетін уәкілетті органның басшысына немесе оның орнындағы тұлғаға жіберу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органның тиісті құрылымдық бөлімшенің басшысына жіберу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тиісті құрылымдық бөлімшенің қызметкеріне жіберу</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қабылдап алынуына қарай бір сағат ішінде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түсуіне қарай бір күннің ішінде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түсуіне қарай бір күннің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2809"/>
        <w:gridCol w:w="3450"/>
        <w:gridCol w:w="3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ағымының) әрекеті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тиісті құрылымдық бөлімшесінің қызметкері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тиісті құрылымдық бөлімшесінің басшысы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міндетін атқаратын тұлға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тиісті құрылымдық бөлімшесінің қызметкері</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заңнамаға сәйкестігін қарау, құжаттардың толықтығын тексеру, жауап жобасын дайындау, уәкілетті органның тиісті құрылымдық бөлімшесінің басшысына келісуге жіберу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жобасына келісу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негізді орындалғандығын тексеру және құжаттарға қол қою. Уәкілетті органның кеңсесіне жіберу үшін орындаушыға жіберу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жерге орналастыру жобасын немесе дәлелді бас тартуды беру үшін құжаттарды уәкілетті органның кеңсесіне жіберу </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органның тиісті құрылымдық бөлімшенің басшысына жіберу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Келісілген құжаттарды уәкілетті органның басшысына немесе оның міндетін атқаратын тұлғаға жіберу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құжаттарды уәкілетті органның тиісті құрылымдық бөлімшенің қызметкеріне жіберу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уәкілетті органның кеңсесіне жіберу</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bookmarkStart w:name="z99" w:id="28"/>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 көрсету кезіндегі сабақтастығы мен өзара іс-қимылының сипаттамасы</w:t>
      </w:r>
    </w:p>
    <w:p>
      <w:pPr>
        <w:spacing w:after="0"/>
        <w:ind w:left="0"/>
        <w:jc w:val="both"/>
      </w:pPr>
      <w:r>
        <w:drawing>
          <wp:inline distT="0" distB="0" distL="0" distR="0">
            <wp:extent cx="78613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61300" cy="4127500"/>
                    </a:xfrm>
                    <a:prstGeom prst="rect">
                      <a:avLst/>
                    </a:prstGeom>
                  </pic:spPr>
                </pic:pic>
              </a:graphicData>
            </a:graphic>
          </wp:inline>
        </w:drawing>
      </w:r>
      <w:r>
        <w:rPr>
          <w:rFonts w:ascii="Times New Roman"/>
          <w:b w:val="false"/>
          <w:i w:val="false"/>
          <w:color w:val="000000"/>
          <w:sz w:val="28"/>
        </w:rPr>
        <w:t> </w:t>
      </w:r>
    </w:p>
    <w:bookmarkStart w:name="z100" w:id="29"/>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28 наурыздағы</w:t>
      </w:r>
      <w:r>
        <w:br/>
      </w:r>
      <w:r>
        <w:rPr>
          <w:rFonts w:ascii="Times New Roman"/>
          <w:b w:val="false"/>
          <w:i w:val="false"/>
          <w:color w:val="000000"/>
          <w:sz w:val="28"/>
        </w:rPr>
        <w:t>
№ 78 қаулысымен</w:t>
      </w:r>
      <w:r>
        <w:br/>
      </w:r>
      <w:r>
        <w:rPr>
          <w:rFonts w:ascii="Times New Roman"/>
          <w:b w:val="false"/>
          <w:i w:val="false"/>
          <w:color w:val="000000"/>
          <w:sz w:val="28"/>
        </w:rPr>
        <w:t>
БЕКІТІЛГЕН</w:t>
      </w:r>
    </w:p>
    <w:bookmarkEnd w:id="29"/>
    <w:bookmarkStart w:name="z101" w:id="30"/>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регламенті</w:t>
      </w:r>
    </w:p>
    <w:bookmarkEnd w:id="30"/>
    <w:bookmarkStart w:name="z102" w:id="31"/>
    <w:p>
      <w:pPr>
        <w:spacing w:after="0"/>
        <w:ind w:left="0"/>
        <w:jc w:val="left"/>
      </w:pPr>
      <w:r>
        <w:rPr>
          <w:rFonts w:ascii="Times New Roman"/>
          <w:b/>
          <w:i w:val="false"/>
          <w:color w:val="000000"/>
        </w:rPr>
        <w:t xml:space="preserve"> 
1. Жалпы ұғымдар</w:t>
      </w:r>
    </w:p>
    <w:bookmarkEnd w:id="31"/>
    <w:bookmarkStart w:name="z103" w:id="32"/>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пайдаланушы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органының құрылымдық бөлімшесі.</w:t>
      </w:r>
    </w:p>
    <w:bookmarkEnd w:id="32"/>
    <w:bookmarkStart w:name="z106" w:id="33"/>
    <w:p>
      <w:pPr>
        <w:spacing w:after="0"/>
        <w:ind w:left="0"/>
        <w:jc w:val="left"/>
      </w:pPr>
      <w:r>
        <w:rPr>
          <w:rFonts w:ascii="Times New Roman"/>
          <w:b/>
          <w:i w:val="false"/>
          <w:color w:val="000000"/>
        </w:rPr>
        <w:t xml:space="preserve"> 
2. Жалпы ережелер</w:t>
      </w:r>
    </w:p>
    <w:bookmarkEnd w:id="33"/>
    <w:bookmarkStart w:name="z107" w:id="34"/>
    <w:p>
      <w:pPr>
        <w:spacing w:after="0"/>
        <w:ind w:left="0"/>
        <w:jc w:val="both"/>
      </w:pPr>
      <w:r>
        <w:rPr>
          <w:rFonts w:ascii="Times New Roman"/>
          <w:b w:val="false"/>
          <w:i w:val="false"/>
          <w:color w:val="000000"/>
          <w:sz w:val="28"/>
        </w:rPr>
        <w:t>
      2. Мемлекеттiк қызметтің нормативтік құқықтық анықтамасы: жер учаскесінің нысаналы мақсатын өзгертуге шешім беру.</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қызметі Қазақстан Республикасы Үкіметінің 2012 жылғы 1 қарашадағы №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(бұдан әрі – Стандарт) көрсетілген мекенжай бойынша жер қатынастары саласындағы функцияларды жүзеге асыратын облыстың, ауданның (облыстық маңызы бар қаланың) жергілікті атқарушы органмен (бұдан әрі – жергілікті атқарушы орган)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49-1-бабының</w:t>
      </w:r>
      <w:r>
        <w:rPr>
          <w:rFonts w:ascii="Times New Roman"/>
          <w:b w:val="false"/>
          <w:i w:val="false"/>
          <w:color w:val="000000"/>
          <w:sz w:val="28"/>
        </w:rPr>
        <w:t>, сондай-ақ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нәтижесі болып қағаз тасымалдағыштағы жер учаскесінің нысаналы мақсатын өзгертуге шешім беру табылады. </w:t>
      </w:r>
    </w:p>
    <w:bookmarkEnd w:id="34"/>
    <w:bookmarkStart w:name="z112" w:id="3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5"/>
    <w:bookmarkStart w:name="z113" w:id="36"/>
    <w:p>
      <w:pPr>
        <w:spacing w:after="0"/>
        <w:ind w:left="0"/>
        <w:jc w:val="both"/>
      </w:pPr>
      <w:r>
        <w:rPr>
          <w:rFonts w:ascii="Times New Roman"/>
          <w:b w:val="false"/>
          <w:i w:val="false"/>
          <w:color w:val="000000"/>
          <w:sz w:val="28"/>
        </w:rPr>
        <w:t>
      7</w:t>
      </w:r>
      <w:r>
        <w:rPr>
          <w:rFonts w:ascii="Times New Roman"/>
          <w:b w:val="false"/>
          <w:i w:val="false"/>
          <w:color w:val="000080"/>
          <w:sz w:val="28"/>
        </w:rPr>
        <w:t xml:space="preserve">. </w:t>
      </w:r>
      <w:r>
        <w:rPr>
          <w:rFonts w:ascii="Times New Roman"/>
          <w:b w:val="false"/>
          <w:i w:val="false"/>
          <w:color w:val="000000"/>
          <w:sz w:val="28"/>
        </w:rPr>
        <w:t>Мемлекеттік қызмет күн сайын дүйсенбіден бастап жұма күнін қоса алғанда, 9-00-ден 18-00-ге дейін көрсетіледі, түскі үзіліс сағат 13-00-ден 14-00-ге дейін,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стендiлерiнде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«Ақтөбе облысы жер қатынастары басқармасы» ММ (бұдан әрі – басқарма) www.zher.aktobe.gov.kz ғаламтор-ресурсында орналасады.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пайдаланушы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37 күнтізбелік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 құжаттарды тапсырған күнінен бастап екі жұмыс күнінен аспайтын мерзімде мемлекеттік қызметті көрсетуден бас тарту себептері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жер учаскелері орналасқан жердегі жергілікті атқарушы органға тапсырылады.</w:t>
      </w:r>
      <w:r>
        <w:br/>
      </w:r>
      <w:r>
        <w:rPr>
          <w:rFonts w:ascii="Times New Roman"/>
          <w:b w:val="false"/>
          <w:i w:val="false"/>
          <w:color w:val="000000"/>
          <w:sz w:val="28"/>
        </w:rPr>
        <w:t>
      Жергілікті атқарушы орган кеңсесінің қызметкері мемлекеттік қызметті пайдаланушы ұсынған құжаттарды қабылдап алады және тіркейді. Тіркеуден өткізгеннен кейін құжаттарды 1 (бір) жұмыс күні ішінде жергілікті атқарушы органның басшысына жібереді.</w:t>
      </w:r>
      <w:r>
        <w:br/>
      </w:r>
      <w:r>
        <w:rPr>
          <w:rFonts w:ascii="Times New Roman"/>
          <w:b w:val="false"/>
          <w:i w:val="false"/>
          <w:color w:val="000000"/>
          <w:sz w:val="28"/>
        </w:rPr>
        <w:t>
      Жергілікті атқарушы органның басшысы немесе оның міндетін атқарушы тұлға құжаттың мазмұнымен танысады, бұрыштама қояды және құжаттарды тиісті құрылымдық бөлімшеге жібереді.</w:t>
      </w:r>
      <w:r>
        <w:br/>
      </w:r>
      <w:r>
        <w:rPr>
          <w:rFonts w:ascii="Times New Roman"/>
          <w:b w:val="false"/>
          <w:i w:val="false"/>
          <w:color w:val="000000"/>
          <w:sz w:val="28"/>
        </w:rPr>
        <w:t>
      Жергілікті атқарушы органның жер қатынастары саласы бойынша тиісті құрылымдық бөлімшесінің басшысы құжатты қарайды және келіп түскен құжаттарды (келіп түскен жұмыс күні ішінде) жауапты бөлімшеге жібереді.</w:t>
      </w:r>
      <w:r>
        <w:br/>
      </w:r>
      <w:r>
        <w:rPr>
          <w:rFonts w:ascii="Times New Roman"/>
          <w:b w:val="false"/>
          <w:i w:val="false"/>
          <w:color w:val="000000"/>
          <w:sz w:val="28"/>
        </w:rPr>
        <w:t>
      Уәкілетті органдармен келіседі және 7 (жеті) жұмыс күні ішінде облыстың жергілікті атқарушы органының жер қатынастары саласы бойынша тиісті құрылымдық бөлімшесіне жібереді.</w:t>
      </w:r>
      <w:r>
        <w:br/>
      </w:r>
      <w:r>
        <w:rPr>
          <w:rFonts w:ascii="Times New Roman"/>
          <w:b w:val="false"/>
          <w:i w:val="false"/>
          <w:color w:val="000000"/>
          <w:sz w:val="28"/>
        </w:rPr>
        <w:t>
      Жергілікті атқарушы органының жер қатынастары саласы бойынша тиісті құрылымдық бөлімшесінің қызметкері құжаттардың заңнамаға сәйкестігін қарайды, құжаттың толықтығын тексереді, материалдарды жер учаскесін беру жөніндегі комиссиясының отырысына әзірлейді. 7 (жеті) жұмыс күні ішінде облыстың жергілікті атқарушы органының жер қатынастары саласындағы тиісті құрылымдық бөлімшесінің басшысына келісу үшін жібереді.</w:t>
      </w:r>
      <w:r>
        <w:br/>
      </w:r>
      <w:r>
        <w:rPr>
          <w:rFonts w:ascii="Times New Roman"/>
          <w:b w:val="false"/>
          <w:i w:val="false"/>
          <w:color w:val="000000"/>
          <w:sz w:val="28"/>
        </w:rPr>
        <w:t>
      Жергілікті атқарушы органының жер қатынастары саласы бойынша тиісті құрылымдық бөлімшенің басшысы материалдармен келіседі және 1 (бір) жұмыс күннің ішінде жер комиссиясының қарауына жібереді.</w:t>
      </w:r>
      <w:r>
        <w:br/>
      </w:r>
      <w:r>
        <w:rPr>
          <w:rFonts w:ascii="Times New Roman"/>
          <w:b w:val="false"/>
          <w:i w:val="false"/>
          <w:color w:val="000000"/>
          <w:sz w:val="28"/>
        </w:rPr>
        <w:t>
      Жер комиссиясының отырысында 5 (бес) жұмыс күні ішінде қарау және жер учаскесінің нысаналы мақсатын өзгерту немесе бас тарту туралы шешім қабылдау.</w:t>
      </w:r>
      <w:r>
        <w:br/>
      </w:r>
      <w:r>
        <w:rPr>
          <w:rFonts w:ascii="Times New Roman"/>
          <w:b w:val="false"/>
          <w:i w:val="false"/>
          <w:color w:val="000000"/>
          <w:sz w:val="28"/>
        </w:rPr>
        <w:t>
      Жер комиссиясының шешімін жер учаскесінің нысаналы мақсатын өзгерту немесе дәлелді бас тарту туралы шешімнің жобасын әзірлеу үшін 1 (бір) күнде жергілікті атқарушы органының жер қатынастары саласындағы тиісті құрылымдық бөлімшесіне жіберу.</w:t>
      </w:r>
      <w:r>
        <w:br/>
      </w:r>
      <w:r>
        <w:rPr>
          <w:rFonts w:ascii="Times New Roman"/>
          <w:b w:val="false"/>
          <w:i w:val="false"/>
          <w:color w:val="000000"/>
          <w:sz w:val="28"/>
        </w:rPr>
        <w:t>
      Жергілікті атқарушы органның жер қатынастары саласы бойынша тиісті құрылымдық бөлімшесінің қызметкері жергілікті атқарушы органның жер учаскесінің нысаналы мақсатын өзгерту немесе дәлелді бас тарту туралы шешім жобасын әзірлейді және материалдарды 3 (үш) жұмыс күннің ішінде жергілікті атқарушы органға шешімді қабылдау үшін жібереді.</w:t>
      </w:r>
      <w:r>
        <w:br/>
      </w:r>
      <w:r>
        <w:rPr>
          <w:rFonts w:ascii="Times New Roman"/>
          <w:b w:val="false"/>
          <w:i w:val="false"/>
          <w:color w:val="000000"/>
          <w:sz w:val="28"/>
        </w:rPr>
        <w:t>
      Жергілікті атқарушы орган 5 (бес) жұмыс күннің ішінде жер учаскесінің нысаналы мақсатын өзгерту немесе дәлелді бас тарту туралы шешім қабылдайды.</w:t>
      </w:r>
      <w:r>
        <w:br/>
      </w:r>
      <w:r>
        <w:rPr>
          <w:rFonts w:ascii="Times New Roman"/>
          <w:b w:val="false"/>
          <w:i w:val="false"/>
          <w:color w:val="000000"/>
          <w:sz w:val="28"/>
        </w:rPr>
        <w:t xml:space="preserve">
      Жергілікті атқарушы орган мемлекеттік қызметті пайдаланушыға 7 (жеті) жұмыс күннің ішінде жер учаскесінің нысаналы мақсатын өзгерту немесе дәлелді бас тарту туралы шешімнің көшірмесін жібереді. </w:t>
      </w:r>
    </w:p>
    <w:bookmarkEnd w:id="36"/>
    <w:bookmarkStart w:name="z124" w:id="37"/>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37"/>
    <w:bookmarkStart w:name="z125" w:id="38"/>
    <w:p>
      <w:pPr>
        <w:spacing w:after="0"/>
        <w:ind w:left="0"/>
        <w:jc w:val="both"/>
      </w:pPr>
      <w:r>
        <w:rPr>
          <w:rFonts w:ascii="Times New Roman"/>
          <w:b w:val="false"/>
          <w:i w:val="false"/>
          <w:color w:val="000000"/>
          <w:sz w:val="28"/>
        </w:rPr>
        <w:t>
      12. Жергілікті атқарушы органының кеңсе қызметкерімен мемлекеттік қызметті пайдаланушыға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өтініштің нөмiрi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уәкiлеттi органға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ұсынуы қажет.</w:t>
      </w:r>
      <w:r>
        <w:br/>
      </w:r>
      <w:r>
        <w:rPr>
          <w:rFonts w:ascii="Times New Roman"/>
          <w:b w:val="false"/>
          <w:i w:val="false"/>
          <w:color w:val="000000"/>
          <w:sz w:val="28"/>
        </w:rPr>
        <w:t>
</w:t>
      </w:r>
      <w:r>
        <w:rPr>
          <w:rFonts w:ascii="Times New Roman"/>
          <w:b w:val="false"/>
          <w:i w:val="false"/>
          <w:color w:val="000000"/>
          <w:sz w:val="28"/>
        </w:rPr>
        <w:t>
      14. Ақпараттық қауіпсіздікке қойылатын талаптар: уәкілетті орган қызмет пайдаланушының құжаттарының мазмұны туралы ақпараттың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мына құрылымдық - функционалдық бірліктер (бұдан әрі – ҚФБ) іс-әрекет етеді: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w:t>
      </w:r>
      <w:r>
        <w:br/>
      </w:r>
      <w:r>
        <w:rPr>
          <w:rFonts w:ascii="Times New Roman"/>
          <w:b w:val="false"/>
          <w:i w:val="false"/>
          <w:color w:val="000000"/>
          <w:sz w:val="28"/>
        </w:rPr>
        <w:t>
</w:t>
      </w:r>
      <w:r>
        <w:rPr>
          <w:rFonts w:ascii="Times New Roman"/>
          <w:b w:val="false"/>
          <w:i w:val="false"/>
          <w:color w:val="000000"/>
          <w:sz w:val="28"/>
        </w:rPr>
        <w:t>
      2) уәкілетті органының басшысы;</w:t>
      </w:r>
      <w:r>
        <w:br/>
      </w:r>
      <w:r>
        <w:rPr>
          <w:rFonts w:ascii="Times New Roman"/>
          <w:b w:val="false"/>
          <w:i w:val="false"/>
          <w:color w:val="000000"/>
          <w:sz w:val="28"/>
        </w:rPr>
        <w:t>
</w:t>
      </w:r>
      <w:r>
        <w:rPr>
          <w:rFonts w:ascii="Times New Roman"/>
          <w:b w:val="false"/>
          <w:i w:val="false"/>
          <w:color w:val="000000"/>
          <w:sz w:val="28"/>
        </w:rPr>
        <w:t>
      3) уәкілетті органының тиісті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уәкілетті органдар;</w:t>
      </w:r>
      <w:r>
        <w:br/>
      </w:r>
      <w:r>
        <w:rPr>
          <w:rFonts w:ascii="Times New Roman"/>
          <w:b w:val="false"/>
          <w:i w:val="false"/>
          <w:color w:val="000000"/>
          <w:sz w:val="28"/>
        </w:rPr>
        <w:t>
</w:t>
      </w:r>
      <w:r>
        <w:rPr>
          <w:rFonts w:ascii="Times New Roman"/>
          <w:b w:val="false"/>
          <w:i w:val="false"/>
          <w:color w:val="000000"/>
          <w:sz w:val="28"/>
        </w:rPr>
        <w:t>
      5) тиісті құрылымдық бөлімшесінің қызметкері.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Уәкілетті органның мемлекеттік қызмет көрсету кезіндегі сабақтастығы мен өзара іс-қимылының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p>
    <w:bookmarkEnd w:id="38"/>
    <w:bookmarkStart w:name="z141" w:id="39"/>
    <w:p>
      <w:pPr>
        <w:spacing w:after="0"/>
        <w:ind w:left="0"/>
        <w:jc w:val="left"/>
      </w:pPr>
      <w:r>
        <w:rPr>
          <w:rFonts w:ascii="Times New Roman"/>
          <w:b/>
          <w:i w:val="false"/>
          <w:color w:val="000000"/>
        </w:rPr>
        <w:t xml:space="preserve"> 
5. Мемлекеттік қызметтер көрсетуші лауазымды тұлғалардың жауапкершілігі</w:t>
      </w:r>
    </w:p>
    <w:bookmarkEnd w:id="39"/>
    <w:bookmarkStart w:name="z142" w:id="40"/>
    <w:p>
      <w:pPr>
        <w:spacing w:after="0"/>
        <w:ind w:left="0"/>
        <w:jc w:val="both"/>
      </w:pPr>
      <w:r>
        <w:rPr>
          <w:rFonts w:ascii="Times New Roman"/>
          <w:b w:val="false"/>
          <w:i w:val="false"/>
          <w:color w:val="000000"/>
          <w:sz w:val="28"/>
        </w:rPr>
        <w:t>
      18. Мемлекеттік қызметті көрсетуді ұйымдастыруға облыстардың (республикалық маңызы бар қаланың, астананың), ауданның (облыстық маңызы бар қаланың) уәкілетті органдары жауапты болып табылады.</w:t>
      </w:r>
      <w:r>
        <w:br/>
      </w:r>
      <w:r>
        <w:rPr>
          <w:rFonts w:ascii="Times New Roman"/>
          <w:b w:val="false"/>
          <w:i w:val="false"/>
          <w:color w:val="000000"/>
          <w:sz w:val="28"/>
        </w:rPr>
        <w:t>
      Мемлекеттік қызметті пайдаланушы көрсетілген мемлекеттік қызметтің нәтижелерімен келіспеген жағдайда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тұлғасына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пайдаланушы уәкілетті органның қызметкерлерінің әрекетіне (әрекетсіздігіне) шағымдану тәртібін түсіндіретін және шағым дайындауға көмектесу үшін уәкілетті органмен белгіленген мекен жайлары мен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жауапты қызметкеріне жолығуы қажет.</w:t>
      </w:r>
      <w:r>
        <w:br/>
      </w:r>
      <w:r>
        <w:rPr>
          <w:rFonts w:ascii="Times New Roman"/>
          <w:b w:val="false"/>
          <w:i w:val="false"/>
          <w:color w:val="000000"/>
          <w:sz w:val="28"/>
        </w:rPr>
        <w:t>
      Шағымның қаралу нәтижесі туралы өтініш иесіне жазбаша түрде пошта арқылы хабарланады.</w:t>
      </w:r>
    </w:p>
    <w:bookmarkEnd w:id="40"/>
    <w:bookmarkStart w:name="z144" w:id="41"/>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1"/>
    <w:p>
      <w:pPr>
        <w:spacing w:after="0"/>
        <w:ind w:left="0"/>
        <w:jc w:val="left"/>
      </w:pPr>
      <w:r>
        <w:rPr>
          <w:rFonts w:ascii="Times New Roman"/>
          <w:b/>
          <w:i w:val="false"/>
          <w:color w:val="000000"/>
        </w:rPr>
        <w:t xml:space="preserve"> Мемлекеттік қызмет көрсету үдерісінің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151"/>
        <w:gridCol w:w="3241"/>
        <w:gridCol w:w="3211"/>
        <w:gridCol w:w="330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кеңсе қызметкері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басшысы немесе оның міндетін атқарушы тұлға.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саласы бойынша тиісті құрылымдық бөлімшенің басшысы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 xml:space="preserve">сипаттамасы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пайдаланушымен тапсырылған құжаттарды қабылдау және тіркеу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бұрыштама толтыру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(мәліметтер,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ұйымдастырушылық -</w:t>
            </w:r>
            <w:r>
              <w:br/>
            </w:r>
            <w:r>
              <w:rPr>
                <w:rFonts w:ascii="Times New Roman"/>
                <w:b w:val="false"/>
                <w:i w:val="false"/>
                <w:color w:val="000000"/>
                <w:sz w:val="20"/>
              </w:rPr>
              <w:t>
</w:t>
            </w:r>
            <w:r>
              <w:rPr>
                <w:rFonts w:ascii="Times New Roman"/>
                <w:b w:val="false"/>
                <w:i w:val="false"/>
                <w:color w:val="000000"/>
                <w:sz w:val="20"/>
              </w:rPr>
              <w:t>өкімдік шешім)</w:t>
            </w:r>
            <w:r>
              <w:br/>
            </w:r>
            <w:r>
              <w:rPr>
                <w:rFonts w:ascii="Times New Roman"/>
                <w:b w:val="false"/>
                <w:i w:val="false"/>
                <w:color w:val="000000"/>
                <w:sz w:val="20"/>
              </w:rPr>
              <w:t>
</w:t>
            </w:r>
            <w:r>
              <w:rPr>
                <w:rFonts w:ascii="Times New Roman"/>
                <w:b w:val="false"/>
                <w:i w:val="false"/>
                <w:color w:val="000000"/>
                <w:sz w:val="20"/>
              </w:rPr>
              <w:t xml:space="preserve">түрі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басшысына немесе оның міндетін атқаратын немесе уәкілетті тулғаға қарау үшін жолдау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қатынастары саласы бойынша тиісті құрылымдық бөлімшесіне жолдау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тиісті құрылымдық бөлімшесіне жіберу.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түскен күннің ертеніне жіберу)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жұмыс уақытында)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әрекетінің номірі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4312"/>
        <w:gridCol w:w="2826"/>
        <w:gridCol w:w="3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ағымының) әрекеті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 (құжатқа келісім берушілер)</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 бойынша тиісті құрылымдық бөлімшесінің қызметкері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 бойынша тиісті құрылымдық бөлімшесінің басшысы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беріп жергілікті атқарушы органның жер қатынастары саласы бойынша тиісті құрылымдық бөлімшесіне жіберу.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заңнамаға сәйкестендіріп қарау, құжаттардын толықтығын тексеру, жер учаскесін беру туралы комиссиясының отырысына материалдарды дайындау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Материалдармен келісу.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материалдарды қарау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беру және жер қатынастары саласындағы тиісті құрылымдық бөлімшесіне жіберу.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 бойынша тиісті құрылымдық бөлімшесінің басшысына келісімге жолдау.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комиссия отырысында қарау үшін материалдарды жолдау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нысаналы мақсатын өзгертуге немесе дәлелді бас тарту туралы шешім қабылдау </w:t>
            </w:r>
          </w:p>
        </w:tc>
      </w:tr>
      <w:tr>
        <w:trPr>
          <w:trHeight w:val="6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колонка.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колонка</w:t>
            </w:r>
          </w:p>
        </w:tc>
      </w:tr>
    </w:tbl>
    <w:p>
      <w:pPr>
        <w:spacing w:after="0"/>
        <w:ind w:left="0"/>
        <w:jc w:val="both"/>
      </w:pPr>
      <w:r>
        <w:rPr>
          <w:rFonts w:ascii="Times New Roman"/>
          <w:b/>
          <w:i w:val="false"/>
          <w:color w:val="000000"/>
          <w:sz w:val="28"/>
        </w:rPr>
        <w:t>1 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787"/>
        <w:gridCol w:w="2433"/>
        <w:gridCol w:w="3065"/>
        <w:gridCol w:w="2333"/>
        <w:gridCol w:w="2285"/>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үдіресінің әрекеті (жүруі, жұмыс легі)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ЖҚБ қызметкері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комиссия қорытындысын жер қатынастары басқармасына жер учаскесінің нысаналы мақсатын өзгертуге шешім жобасын немесе дәлелді бас тарту туралы жауап дайындау үшін жолдау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жергілікті атқарушы органының шешім жобасын немесе дәлелді бас тарту туралы жауап дайындау және жергілікті атқарушы органға шешім алу үшін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нысаналы мақсатын өзгертуге шешімін немесе дәлелді бас тарту туралы жауапты қабылдау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шешімінің көшірмесін немесе дәлелді бас тарту туралы жауабын мемлекеттік қызметті пайдаланушыға жіберу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(мәліметтер, құжат, ұйымдастырушылық - өкімдік шешім) нысаны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комиссия қорытындысын жер қатынастары басқармасына жер учаскесінің нысаналы мақсатын өзгертуге шешім жобасын немесе дәлелді бас тарту туралы жауап дайындау үшін жолдау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жергілікті атқарушы органының шешім жобасын немесе дәлелді бас тарту туралы жауап дайындау және жергілікті атқарушы органға шешім алу үшін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шешімін немесе дәлелді бас тарту туралы жауапты қабылдау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шешімінің көшірмесін немесе дәлелді бас тарту туралы жауабын мемлекеттік қызметті пайдаланушыға жіберу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жұмыс күні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әрекетінің номірі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колонка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колонка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колонка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45" w:id="42"/>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42"/>
    <w:p>
      <w:pPr>
        <w:spacing w:after="0"/>
        <w:ind w:left="0"/>
        <w:jc w:val="left"/>
      </w:pPr>
      <w:r>
        <w:rPr>
          <w:rFonts w:ascii="Times New Roman"/>
          <w:b/>
          <w:i w:val="false"/>
          <w:color w:val="000000"/>
        </w:rPr>
        <w:t xml:space="preserve"> Мемлекеттік қызмет көрсету кезіндегі сабақтастығы мен өзара іс-қимылының сипаттамасы</w:t>
      </w:r>
    </w:p>
    <w:p>
      <w:pPr>
        <w:spacing w:after="0"/>
        <w:ind w:left="0"/>
        <w:jc w:val="both"/>
      </w:pPr>
      <w:r>
        <w:drawing>
          <wp:inline distT="0" distB="0" distL="0" distR="0">
            <wp:extent cx="78613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61300" cy="4203700"/>
                    </a:xfrm>
                    <a:prstGeom prst="rect">
                      <a:avLst/>
                    </a:prstGeom>
                  </pic:spPr>
                </pic:pic>
              </a:graphicData>
            </a:graphic>
          </wp:inline>
        </w:drawing>
      </w:r>
      <w:r>
        <w:rPr>
          <w:rFonts w:ascii="Times New Roman"/>
          <w:b w:val="false"/>
          <w:i w:val="false"/>
          <w:color w:val="000000"/>
          <w:sz w:val="28"/>
        </w:rPr>
        <w:t> </w:t>
      </w:r>
    </w:p>
    <w:bookmarkStart w:name="z146" w:id="43"/>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2013 жылғы 28 наурыздағы</w:t>
      </w:r>
      <w:r>
        <w:br/>
      </w:r>
      <w:r>
        <w:rPr>
          <w:rFonts w:ascii="Times New Roman"/>
          <w:b w:val="false"/>
          <w:i w:val="false"/>
          <w:color w:val="000000"/>
          <w:sz w:val="28"/>
        </w:rPr>
        <w:t>
№ 78 қаулысымен</w:t>
      </w:r>
      <w:r>
        <w:br/>
      </w:r>
      <w:r>
        <w:rPr>
          <w:rFonts w:ascii="Times New Roman"/>
          <w:b w:val="false"/>
          <w:i w:val="false"/>
          <w:color w:val="000000"/>
          <w:sz w:val="28"/>
        </w:rPr>
        <w:t>
БЕКІТІЛГЕН</w:t>
      </w:r>
    </w:p>
    <w:bookmarkEnd w:id="43"/>
    <w:bookmarkStart w:name="z147" w:id="44"/>
    <w:p>
      <w:pPr>
        <w:spacing w:after="0"/>
        <w:ind w:left="0"/>
        <w:jc w:val="left"/>
      </w:pPr>
      <w:r>
        <w:rPr>
          <w:rFonts w:ascii="Times New Roman"/>
          <w:b/>
          <w:i w:val="false"/>
          <w:color w:val="000000"/>
        </w:rPr>
        <w:t xml:space="preserve"> 
«Iздестіру жұмыстарын жүргізу үшiн жер учаскесін пайдалануға рұқсат беру» мемлекеттік қызмет регламенті</w:t>
      </w:r>
    </w:p>
    <w:bookmarkEnd w:id="44"/>
    <w:bookmarkStart w:name="z148" w:id="45"/>
    <w:p>
      <w:pPr>
        <w:spacing w:after="0"/>
        <w:ind w:left="0"/>
        <w:jc w:val="left"/>
      </w:pPr>
      <w:r>
        <w:rPr>
          <w:rFonts w:ascii="Times New Roman"/>
          <w:b/>
          <w:i w:val="false"/>
          <w:color w:val="000000"/>
        </w:rPr>
        <w:t xml:space="preserve"> 
1. Жалпы ұғымдар</w:t>
      </w:r>
    </w:p>
    <w:bookmarkEnd w:id="45"/>
    <w:bookmarkStart w:name="z149" w:id="46"/>
    <w:p>
      <w:pPr>
        <w:spacing w:after="0"/>
        <w:ind w:left="0"/>
        <w:jc w:val="both"/>
      </w:pPr>
      <w:r>
        <w:rPr>
          <w:rFonts w:ascii="Times New Roman"/>
          <w:b w:val="false"/>
          <w:i w:val="false"/>
          <w:color w:val="000000"/>
          <w:sz w:val="28"/>
        </w:rPr>
        <w:t>
      1. Осы «Iздестіру жұмыстарын жүргізу үшiн жер учаскесін пайдалануға рұқсат беру»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пайдаланушы - жеке немесе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жер қатынастары саласындағы функцияларды жүзеге асыратын, облыстың, ауданның (облыстық маңызы бар қаланың) жергілікті атқарушы органның құрылымдық бөлімшесі.</w:t>
      </w:r>
    </w:p>
    <w:bookmarkEnd w:id="46"/>
    <w:bookmarkStart w:name="z152" w:id="47"/>
    <w:p>
      <w:pPr>
        <w:spacing w:after="0"/>
        <w:ind w:left="0"/>
        <w:jc w:val="left"/>
      </w:pPr>
      <w:r>
        <w:rPr>
          <w:rFonts w:ascii="Times New Roman"/>
          <w:b/>
          <w:i w:val="false"/>
          <w:color w:val="000000"/>
        </w:rPr>
        <w:t xml:space="preserve"> 
2. Жалпы ережелер</w:t>
      </w:r>
    </w:p>
    <w:bookmarkEnd w:id="47"/>
    <w:bookmarkStart w:name="z153" w:id="48"/>
    <w:p>
      <w:pPr>
        <w:spacing w:after="0"/>
        <w:ind w:left="0"/>
        <w:jc w:val="both"/>
      </w:pPr>
      <w:r>
        <w:rPr>
          <w:rFonts w:ascii="Times New Roman"/>
          <w:b w:val="false"/>
          <w:i w:val="false"/>
          <w:color w:val="000000"/>
          <w:sz w:val="28"/>
        </w:rPr>
        <w:t>
      2. Мемлекеттiк қызметтің нормативтік құқықтық анықтамасы: Iздестіру жұмыстарын жүргізу үшiн жер учаскесін пайдалануға рұқсат беру.</w:t>
      </w:r>
      <w:r>
        <w:br/>
      </w:r>
      <w:r>
        <w:rPr>
          <w:rFonts w:ascii="Times New Roman"/>
          <w:b w:val="false"/>
          <w:i w:val="false"/>
          <w:color w:val="000000"/>
          <w:sz w:val="28"/>
        </w:rPr>
        <w:t>
</w:t>
      </w:r>
      <w:r>
        <w:rPr>
          <w:rFonts w:ascii="Times New Roman"/>
          <w:b w:val="false"/>
          <w:i w:val="false"/>
          <w:color w:val="000000"/>
          <w:sz w:val="28"/>
        </w:rPr>
        <w:t>
      3. «Iздестіру жұмыстарын жүргізу үшiн жер учаскесін пайдалануға рұқсат беру» мемлекеттік қызметі Қазақстан Республикасы Үкіметінің 2012 жылғы 1 қарашадағы №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(бұдан әрі – Стандарт) көрсетілген мекенжай бойынша жер қатынастары саласындағы функцияларды жүзеге асыратын облыстың, ауданның (облыстық маңызы бар қаланың) жергілікті атқарушы органдарымен (бұдан әрі – жергілікті атқарушы орган)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71-баптарының</w:t>
      </w:r>
      <w:r>
        <w:rPr>
          <w:rFonts w:ascii="Times New Roman"/>
          <w:b w:val="false"/>
          <w:i w:val="false"/>
          <w:color w:val="000000"/>
          <w:sz w:val="28"/>
        </w:rPr>
        <w:t>, сондай-ақ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нәтижесі қағаз тасымалдағыштағы іздестіру жұмыстарын жүргізу үшiн жер учаскесін пайдалануға беру болып табылады. </w:t>
      </w:r>
    </w:p>
    <w:bookmarkEnd w:id="48"/>
    <w:bookmarkStart w:name="z158" w:id="4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9"/>
    <w:bookmarkStart w:name="z159" w:id="50"/>
    <w:p>
      <w:pPr>
        <w:spacing w:after="0"/>
        <w:ind w:left="0"/>
        <w:jc w:val="both"/>
      </w:pPr>
      <w:r>
        <w:rPr>
          <w:rFonts w:ascii="Times New Roman"/>
          <w:b w:val="false"/>
          <w:i w:val="false"/>
          <w:color w:val="000000"/>
          <w:sz w:val="28"/>
        </w:rPr>
        <w:t>
      7</w:t>
      </w:r>
      <w:r>
        <w:rPr>
          <w:rFonts w:ascii="Times New Roman"/>
          <w:b w:val="false"/>
          <w:i w:val="false"/>
          <w:color w:val="000080"/>
          <w:sz w:val="28"/>
        </w:rPr>
        <w:t xml:space="preserve">. </w:t>
      </w:r>
      <w:r>
        <w:rPr>
          <w:rFonts w:ascii="Times New Roman"/>
          <w:b w:val="false"/>
          <w:i w:val="false"/>
          <w:color w:val="000000"/>
          <w:sz w:val="28"/>
        </w:rPr>
        <w:t>Мемлекеттік қызмет күн сайын дүйсенбіден бастап жұма күнін қоса алғанда, 9-00-ден 18-00-ге дейін көрсетіледі, түскі үзіліс сағат 13-00-ден 14-00-ге дейін, демалыс күндері: сенбі, жексенбі және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стендiлерiнде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 «Ақтөбе облысы жер қатынастары басқармасы» ММ (бұдан әрі – басқарма) www.zher.aktobe.gov.kz ғаламтор-ресурсында орналасады.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пайдаланушы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Маусымдық ауыл шаруашылығы жұмыстарының жүргізілуіне байланысты қызмет көрсету мүмкіндігі болмаған жағдайда мемлекеттік қызмет көрсетуден бас тартылады.</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толық ұсынылмаған кезде уәкілетті орган мемлекеттік қызмет пайдаланушыны құжаттарды тапсырған күнінен бастап екі жұмыс күнінен аспайтын мерзімде мемлекеттік қызметті көрсетуден бас тартудың себептері жөнінде жазбаша хабардар етеді. Бұдан әрі уәкілетті орган аталған негіз бойынша мемлекеттік қызмет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жергілікті атқарушы органға тапсырылады.</w:t>
      </w:r>
      <w:r>
        <w:br/>
      </w:r>
      <w:r>
        <w:rPr>
          <w:rFonts w:ascii="Times New Roman"/>
          <w:b w:val="false"/>
          <w:i w:val="false"/>
          <w:color w:val="000000"/>
          <w:sz w:val="28"/>
        </w:rPr>
        <w:t>
      Жергілікті атқарушы органның кеңсе қызметкері түскен құжатты қарап жергілікті атқарушы органның басшысына 1 (бір) жұмыс күні ішінде жолдайды.</w:t>
      </w:r>
      <w:r>
        <w:br/>
      </w:r>
      <w:r>
        <w:rPr>
          <w:rFonts w:ascii="Times New Roman"/>
          <w:b w:val="false"/>
          <w:i w:val="false"/>
          <w:color w:val="000000"/>
          <w:sz w:val="28"/>
        </w:rPr>
        <w:t>
      Жергілікті атқарушы органның басшысы немесе оның міндетін атқаратын тұлға құжаттың мазмұнымен танысады және бұрыштама қояды. Содан кейін жергілікті атқарушы органның жер қатынастары саласындағы тиісті құрылымдық бөлімшесіне жолдайды.</w:t>
      </w:r>
      <w:r>
        <w:br/>
      </w:r>
      <w:r>
        <w:rPr>
          <w:rFonts w:ascii="Times New Roman"/>
          <w:b w:val="false"/>
          <w:i w:val="false"/>
          <w:color w:val="000000"/>
          <w:sz w:val="28"/>
        </w:rPr>
        <w:t>
      Жергілікті атқарушы органның жер қатынастары саласы бойынша тиісті құрылымдық бөлімшесінің басшысы құжатты қарап, түскен құжаттарды жауапты бөлімшеге жолдайды (сол түскен жұмыс күннің ішінде).</w:t>
      </w:r>
      <w:r>
        <w:br/>
      </w:r>
      <w:r>
        <w:rPr>
          <w:rFonts w:ascii="Times New Roman"/>
          <w:b w:val="false"/>
          <w:i w:val="false"/>
          <w:color w:val="000000"/>
          <w:sz w:val="28"/>
        </w:rPr>
        <w:t>
      Жергілікті атқарушы органдардың жер қатынастары саласындағы тиісті құрылымдық бөлімшесінің қызметкері құжатты заңнамаға сәйкестігін қарап уәкілетті органдармен келісім алу үшін жолдайды.</w:t>
      </w:r>
      <w:r>
        <w:br/>
      </w:r>
      <w:r>
        <w:rPr>
          <w:rFonts w:ascii="Times New Roman"/>
          <w:b w:val="false"/>
          <w:i w:val="false"/>
          <w:color w:val="000000"/>
          <w:sz w:val="28"/>
        </w:rPr>
        <w:t>
      Келісім алғаннан кейін жергілікті атқарушы органның іздестіру жұмыстарын жүргізу үшiн жер учаскесін пайдалануға рұқсат беруге қаулы жобасы немесе дәлелді бас тарту туралы жауабы дайындалып жергілікті атқарушы органға шешім қабылдау үшін 4 (төрт) жұмыс күні ішінде жолданады.</w:t>
      </w:r>
      <w:r>
        <w:br/>
      </w:r>
      <w:r>
        <w:rPr>
          <w:rFonts w:ascii="Times New Roman"/>
          <w:b w:val="false"/>
          <w:i w:val="false"/>
          <w:color w:val="000000"/>
          <w:sz w:val="28"/>
        </w:rPr>
        <w:t>
      Жергілікті атқарушы орган іздестіру жұмыстарын жүргізу үшiн жер учаскесін пайдалануға рұқсат беруге 3 (үш) жұмыс күні ішінде шешім қабылдайды немесе дәлелді бас тарту туралы жауап береді.</w:t>
      </w:r>
      <w:r>
        <w:br/>
      </w:r>
      <w:r>
        <w:rPr>
          <w:rFonts w:ascii="Times New Roman"/>
          <w:b w:val="false"/>
          <w:i w:val="false"/>
          <w:color w:val="000000"/>
          <w:sz w:val="28"/>
        </w:rPr>
        <w:t>
      Жергілікті атқарушы орган іздестіру жұмыстарын жүргізу үшiн жер учаскесін пайдалануға рұқсат беруге шешімінің көшірмесін немесе дәлелді бас тарту туралы жауабын 1 (бір) жұмыс күні ішінде мемлекеттік қызметті пайдаланушыға жібереді.</w:t>
      </w:r>
    </w:p>
    <w:bookmarkEnd w:id="50"/>
    <w:bookmarkStart w:name="z169" w:id="51"/>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51"/>
    <w:bookmarkStart w:name="z170" w:id="52"/>
    <w:p>
      <w:pPr>
        <w:spacing w:after="0"/>
        <w:ind w:left="0"/>
        <w:jc w:val="both"/>
      </w:pPr>
      <w:r>
        <w:rPr>
          <w:rFonts w:ascii="Times New Roman"/>
          <w:b w:val="false"/>
          <w:i w:val="false"/>
          <w:color w:val="000000"/>
          <w:sz w:val="28"/>
        </w:rPr>
        <w:t>
      12. Жергілікті атқарушы органның кеңсе қызметкері мемлекеттік қызметін пайдаланушыға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бередi, онда:</w:t>
      </w:r>
      <w:r>
        <w:br/>
      </w:r>
      <w:r>
        <w:rPr>
          <w:rFonts w:ascii="Times New Roman"/>
          <w:b w:val="false"/>
          <w:i w:val="false"/>
          <w:color w:val="000000"/>
          <w:sz w:val="28"/>
        </w:rPr>
        <w:t>
</w:t>
      </w:r>
      <w:r>
        <w:rPr>
          <w:rFonts w:ascii="Times New Roman"/>
          <w:b w:val="false"/>
          <w:i w:val="false"/>
          <w:color w:val="000000"/>
          <w:sz w:val="28"/>
        </w:rPr>
        <w:t>
      1) өтініштің нөмiрi және қабылданған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берілетін күнi (уақыты) мен орны;</w:t>
      </w:r>
      <w:r>
        <w:br/>
      </w:r>
      <w:r>
        <w:rPr>
          <w:rFonts w:ascii="Times New Roman"/>
          <w:b w:val="false"/>
          <w:i w:val="false"/>
          <w:color w:val="000000"/>
          <w:sz w:val="28"/>
        </w:rPr>
        <w:t>
</w:t>
      </w:r>
      <w:r>
        <w:rPr>
          <w:rFonts w:ascii="Times New Roman"/>
          <w:b w:val="false"/>
          <w:i w:val="false"/>
          <w:color w:val="000000"/>
          <w:sz w:val="28"/>
        </w:rPr>
        <w:t>
      5) мемлекеттiк қызмет көрсету үшiн өтiнiштi қабылдаған адамның тегi, аты, әкесiнiң аты мен лауазымы көрсетiледi.</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уәкiлеттi органға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ұсынуы қажет.</w:t>
      </w:r>
      <w:r>
        <w:br/>
      </w:r>
      <w:r>
        <w:rPr>
          <w:rFonts w:ascii="Times New Roman"/>
          <w:b w:val="false"/>
          <w:i w:val="false"/>
          <w:color w:val="000000"/>
          <w:sz w:val="28"/>
        </w:rPr>
        <w:t>
</w:t>
      </w:r>
      <w:r>
        <w:rPr>
          <w:rFonts w:ascii="Times New Roman"/>
          <w:b w:val="false"/>
          <w:i w:val="false"/>
          <w:color w:val="000000"/>
          <w:sz w:val="28"/>
        </w:rPr>
        <w:t>
      14. Ақпараттық қауіпсіздікке қойылатын талаптар: уәкілетті орган қызмет пайдаланушының құжаттарының мазмұны туралы ақпараттың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мына құрылымдық - функционалдық бірліктер (бұдан әрі – ҚФБ) іс-әрекет етеді: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уәкілетті органның тиісті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кеңсе қызметкері;</w:t>
      </w:r>
      <w:r>
        <w:br/>
      </w:r>
      <w:r>
        <w:rPr>
          <w:rFonts w:ascii="Times New Roman"/>
          <w:b w:val="false"/>
          <w:i w:val="false"/>
          <w:color w:val="000000"/>
          <w:sz w:val="28"/>
        </w:rPr>
        <w:t>
</w:t>
      </w:r>
      <w:r>
        <w:rPr>
          <w:rFonts w:ascii="Times New Roman"/>
          <w:b w:val="false"/>
          <w:i w:val="false"/>
          <w:color w:val="000000"/>
          <w:sz w:val="28"/>
        </w:rPr>
        <w:t>
      5) тиісті құрылымдық бөлімшесінің қызметкері;</w:t>
      </w:r>
      <w:r>
        <w:br/>
      </w:r>
      <w:r>
        <w:rPr>
          <w:rFonts w:ascii="Times New Roman"/>
          <w:b w:val="false"/>
          <w:i w:val="false"/>
          <w:color w:val="000000"/>
          <w:sz w:val="28"/>
        </w:rPr>
        <w:t>
</w:t>
      </w:r>
      <w:r>
        <w:rPr>
          <w:rFonts w:ascii="Times New Roman"/>
          <w:b w:val="false"/>
          <w:i w:val="false"/>
          <w:color w:val="000000"/>
          <w:sz w:val="28"/>
        </w:rPr>
        <w:t>
      6) уәкілетті органдар.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Уәкілетті органның мемлекеттік қызмет көрсету кезіндегі сабақтастығы мен өзара іс-қимылының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2"/>
    <w:bookmarkStart w:name="z187" w:id="53"/>
    <w:p>
      <w:pPr>
        <w:spacing w:after="0"/>
        <w:ind w:left="0"/>
        <w:jc w:val="left"/>
      </w:pPr>
      <w:r>
        <w:rPr>
          <w:rFonts w:ascii="Times New Roman"/>
          <w:b/>
          <w:i w:val="false"/>
          <w:color w:val="000000"/>
        </w:rPr>
        <w:t xml:space="preserve"> 
5. Мемлекеттік қызметтер көрсетуші лауазымды тұлғалардың жауапкершілігі</w:t>
      </w:r>
    </w:p>
    <w:bookmarkEnd w:id="53"/>
    <w:bookmarkStart w:name="z188" w:id="54"/>
    <w:p>
      <w:pPr>
        <w:spacing w:after="0"/>
        <w:ind w:left="0"/>
        <w:jc w:val="both"/>
      </w:pPr>
      <w:r>
        <w:rPr>
          <w:rFonts w:ascii="Times New Roman"/>
          <w:b w:val="false"/>
          <w:i w:val="false"/>
          <w:color w:val="000000"/>
          <w:sz w:val="28"/>
        </w:rPr>
        <w:t>
      18. Мемлекеттік қызметті көрсетуді ұйымдастыруға облыстың (республикалық маңызы бар қаланың, астананың), ауданның (облыстық маңызы бар қаланың) уәкілетті атқарушы органдары жауапты болып табылады.</w:t>
      </w:r>
      <w:r>
        <w:br/>
      </w:r>
      <w:r>
        <w:rPr>
          <w:rFonts w:ascii="Times New Roman"/>
          <w:b w:val="false"/>
          <w:i w:val="false"/>
          <w:color w:val="000000"/>
          <w:sz w:val="28"/>
        </w:rPr>
        <w:t>
      Мемлекеттік қызметті пайдаланушы көрсетілген мемлекеттік қызметтің нәтижелерімен келіспеген жағдайда мекенжайлары және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тұлғасына жүгіне алады.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пайдаланушы уәкілетті органның қызметкерлерінің әрекетіне (әрекетсіздігіне) шағымдану тәртібін түсіндіретін және шағым дайындауға жәрдемдесу үшін уәкілетті органмен белгіленген мекен жайлары мен телефондары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жауапты қызметкеріне жолығуға қажет.</w:t>
      </w:r>
      <w:r>
        <w:br/>
      </w:r>
      <w:r>
        <w:rPr>
          <w:rFonts w:ascii="Times New Roman"/>
          <w:b w:val="false"/>
          <w:i w:val="false"/>
          <w:color w:val="000000"/>
          <w:sz w:val="28"/>
        </w:rPr>
        <w:t>
      Шағымның қаралу нәтижесі туралы өтініш иесіне жазбаша түрде пошта арқылы хабарланады.</w:t>
      </w:r>
    </w:p>
    <w:bookmarkEnd w:id="54"/>
    <w:bookmarkStart w:name="z190" w:id="55"/>
    <w:p>
      <w:pPr>
        <w:spacing w:after="0"/>
        <w:ind w:left="0"/>
        <w:jc w:val="both"/>
      </w:pPr>
      <w:r>
        <w:rPr>
          <w:rFonts w:ascii="Times New Roman"/>
          <w:b w:val="false"/>
          <w:i w:val="false"/>
          <w:color w:val="000000"/>
          <w:sz w:val="28"/>
        </w:rPr>
        <w:t>
«Iздестіру жұмыстарын жүргізу үшiн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5"/>
    <w:p>
      <w:pPr>
        <w:spacing w:after="0"/>
        <w:ind w:left="0"/>
        <w:jc w:val="left"/>
      </w:pPr>
      <w:r>
        <w:rPr>
          <w:rFonts w:ascii="Times New Roman"/>
          <w:b/>
          <w:i w:val="false"/>
          <w:color w:val="000000"/>
        </w:rPr>
        <w:t xml:space="preserve"> Мемлекеттік қызмет көрсету үдерісінің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832"/>
        <w:gridCol w:w="2407"/>
        <w:gridCol w:w="2172"/>
        <w:gridCol w:w="2006"/>
        <w:gridCol w:w="2408"/>
        <w:gridCol w:w="228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ағымының) әрекеті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 қызметкері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 немесе оның міндетін атқарушы тұлға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қатынастары саласы бойынша тиісті құрылымдық бөлімшесінің басшысы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жер қатынастары саласы бойынша тиісті құрылымдық бөлімшесінің қызметкері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(үдерістің,</w:t>
            </w:r>
            <w:r>
              <w:br/>
            </w:r>
            <w:r>
              <w:rPr>
                <w:rFonts w:ascii="Times New Roman"/>
                <w:b w:val="false"/>
                <w:i w:val="false"/>
                <w:color w:val="000000"/>
                <w:sz w:val="20"/>
              </w:rPr>
              <w:t>
</w:t>
            </w:r>
            <w:r>
              <w:rPr>
                <w:rFonts w:ascii="Times New Roman"/>
                <w:b w:val="false"/>
                <w:i w:val="false"/>
                <w:color w:val="000000"/>
                <w:sz w:val="20"/>
              </w:rPr>
              <w:t>рәсімнің,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тапсырылған құжаттарды тексеру және қабылдау. Тіркеу және құжаттарды қабылдаған туралы колхат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және бұрыштама толтыру.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заңнамаға сәйкестігін қарау, құжаттардың толықтығына тексеру. Уәкілетті органдармен келісім алу үшін жолдау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үшiн жер учаскесін пайдалануға рұқсат беруге шешім қабылдау немесе бас тарту туралы жауап беру</w:t>
            </w:r>
          </w:p>
        </w:tc>
      </w:tr>
      <w:tr>
        <w:trPr>
          <w:trHeight w:val="5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w:t>
            </w:r>
            <w:r>
              <w:rPr>
                <w:rFonts w:ascii="Times New Roman"/>
                <w:b w:val="false"/>
                <w:i w:val="false"/>
                <w:color w:val="000000"/>
                <w:sz w:val="20"/>
              </w:rPr>
              <w:t>(мәліметтер</w:t>
            </w:r>
            <w:r>
              <w:br/>
            </w:r>
            <w:r>
              <w:rPr>
                <w:rFonts w:ascii="Times New Roman"/>
                <w:b w:val="false"/>
                <w:i w:val="false"/>
                <w:color w:val="000000"/>
                <w:sz w:val="20"/>
              </w:rPr>
              <w:t>
</w:t>
            </w:r>
            <w:r>
              <w:rPr>
                <w:rFonts w:ascii="Times New Roman"/>
                <w:b w:val="false"/>
                <w:i w:val="false"/>
                <w:color w:val="000000"/>
                <w:sz w:val="20"/>
              </w:rPr>
              <w:t>, құжат,</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шылық -</w:t>
            </w:r>
            <w:r>
              <w:br/>
            </w:r>
            <w:r>
              <w:rPr>
                <w:rFonts w:ascii="Times New Roman"/>
                <w:b w:val="false"/>
                <w:i w:val="false"/>
                <w:color w:val="000000"/>
                <w:sz w:val="20"/>
              </w:rPr>
              <w:t>
</w:t>
            </w:r>
            <w:r>
              <w:rPr>
                <w:rFonts w:ascii="Times New Roman"/>
                <w:b w:val="false"/>
                <w:i w:val="false"/>
                <w:color w:val="000000"/>
                <w:sz w:val="20"/>
              </w:rPr>
              <w:t>өкімдік</w:t>
            </w:r>
            <w:r>
              <w:br/>
            </w:r>
            <w:r>
              <w:rPr>
                <w:rFonts w:ascii="Times New Roman"/>
                <w:b w:val="false"/>
                <w:i w:val="false"/>
                <w:color w:val="000000"/>
                <w:sz w:val="20"/>
              </w:rPr>
              <w:t>
</w:t>
            </w:r>
            <w:r>
              <w:rPr>
                <w:rFonts w:ascii="Times New Roman"/>
                <w:b w:val="false"/>
                <w:i w:val="false"/>
                <w:color w:val="000000"/>
                <w:sz w:val="20"/>
              </w:rPr>
              <w:t>шешім)</w:t>
            </w:r>
            <w:r>
              <w:br/>
            </w:r>
            <w:r>
              <w:rPr>
                <w:rFonts w:ascii="Times New Roman"/>
                <w:b w:val="false"/>
                <w:i w:val="false"/>
                <w:color w:val="000000"/>
                <w:sz w:val="20"/>
              </w:rPr>
              <w:t>
</w:t>
            </w:r>
            <w:r>
              <w:rPr>
                <w:rFonts w:ascii="Times New Roman"/>
                <w:b w:val="false"/>
                <w:i w:val="false"/>
                <w:color w:val="000000"/>
                <w:sz w:val="20"/>
              </w:rPr>
              <w:t>нысаны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жер қатынастары саласы бойынша тиісті құрылымдық бөлімшесіне жіберу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тиісті құрылымдық бөлімшесіне жіберу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жұмыстарын жүргізу үшiн жер учаскесін пайдалануға рұқсат беруге қаулы жобасы немесе дәлелді бас тарту туралы жауап дайындап жергілікті атқарушы органға шешім алу үшін жолдау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үшiн жер учаскесін пайдалануға рұқсат беруге шешімінің көшірмесін немесе бас тарту туралы жауабын мемлекеттік қызметті пайдаланушыға жіберу</w:t>
            </w:r>
          </w:p>
        </w:tc>
      </w:tr>
      <w:tr>
        <w:trPr>
          <w:trHeight w:val="6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түскен күні. Түскен күннен кейін екінші күні жіберу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түскен күні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bl>
    <w:bookmarkStart w:name="z191" w:id="56"/>
    <w:p>
      <w:pPr>
        <w:spacing w:after="0"/>
        <w:ind w:left="0"/>
        <w:jc w:val="both"/>
      </w:pPr>
      <w:r>
        <w:rPr>
          <w:rFonts w:ascii="Times New Roman"/>
          <w:b w:val="false"/>
          <w:i w:val="false"/>
          <w:color w:val="000000"/>
          <w:sz w:val="28"/>
        </w:rPr>
        <w:t>
«Iздестіру жұмыстарын жүргізу үшiн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56"/>
    <w:p>
      <w:pPr>
        <w:spacing w:after="0"/>
        <w:ind w:left="0"/>
        <w:jc w:val="left"/>
      </w:pPr>
      <w:r>
        <w:rPr>
          <w:rFonts w:ascii="Times New Roman"/>
          <w:b/>
          <w:i w:val="false"/>
          <w:color w:val="000000"/>
        </w:rPr>
        <w:t xml:space="preserve"> Мемлекеттік қызмет көрсету кезіндегі сабақтастығы мен өзара іс-қимылының сипаттамасы</w:t>
      </w:r>
    </w:p>
    <w:p>
      <w:pPr>
        <w:spacing w:after="0"/>
        <w:ind w:left="0"/>
        <w:jc w:val="both"/>
      </w:pPr>
      <w:r>
        <w:drawing>
          <wp:inline distT="0" distB="0" distL="0" distR="0">
            <wp:extent cx="78613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61300" cy="389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