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e485d" w14:textId="25e48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21 желтоқсандағы № 62 "2013-2015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2013 жылғы 26 сәуірдегі № 82 шешімі. Ақтөбе облысының Әділет департаментінде 2013 жылғы 13 мамырда № 3578 болып тіркелді. Күші жойылды - Ақтөбе облысы Алға аудандық мәслихатының 2013 жылғы 24 желтоқсандағы № 130 шешімімен</w:t>
      </w:r>
    </w:p>
    <w:p>
      <w:pPr>
        <w:spacing w:after="0"/>
        <w:ind w:left="0"/>
        <w:jc w:val="both"/>
      </w:pPr>
      <w:r>
        <w:rPr>
          <w:rFonts w:ascii="Times New Roman"/>
          <w:b w:val="false"/>
          <w:i w:val="false"/>
          <w:color w:val="ff0000"/>
          <w:sz w:val="28"/>
        </w:rPr>
        <w:t>      Ескерту. Күші жойылды - Ақтөбе облысы Алға аудандық мәслихатының 24.12.2013 № 130 шешімімен.</w:t>
      </w:r>
    </w:p>
    <w:bookmarkStart w:name="z1" w:id="0"/>
    <w:p>
      <w:pPr>
        <w:spacing w:after="0"/>
        <w:ind w:left="0"/>
        <w:jc w:val="both"/>
      </w:pPr>
      <w:r>
        <w:rPr>
          <w:rFonts w:ascii="Times New Roman"/>
          <w:b w:val="false"/>
          <w:i w:val="false"/>
          <w:color w:val="000000"/>
          <w:sz w:val="28"/>
        </w:rPr>
        <w:t>
      Қазақстан Республикасының 2001 жылдың 23 қаңтарындағы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106 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және </w:t>
      </w:r>
      <w:r>
        <w:rPr>
          <w:rFonts w:ascii="Times New Roman"/>
          <w:b w:val="false"/>
          <w:i w:val="false"/>
          <w:color w:val="000000"/>
          <w:sz w:val="28"/>
        </w:rPr>
        <w:t>4 тармағына</w:t>
      </w:r>
      <w:r>
        <w:rPr>
          <w:rFonts w:ascii="Times New Roman"/>
          <w:b w:val="false"/>
          <w:i w:val="false"/>
          <w:color w:val="000000"/>
          <w:sz w:val="28"/>
        </w:rPr>
        <w:t xml:space="preserve"> сәйкес Алға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Алға аудандық мәслихатының 2012 жылғы 21 желтоқсандағы № 62 «2013-2015 жылдарға арналған аудандық бюджет туралы» (Нормативтік құқықтық кесімдерді мемлекеттік тіркеу тізілімінде № 3483 тіркелген, 2013 жылғы 15 қаңтардағы № 4, 22 қаңтардағы № 5 және 29 қаңтардағы № 6 аудандық «Жұлдыз-Звезда»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br/>
      </w:r>
      <w:r>
        <w:rPr>
          <w:rFonts w:ascii="Times New Roman"/>
          <w:b w:val="false"/>
          <w:i w:val="false"/>
          <w:color w:val="000000"/>
          <w:sz w:val="28"/>
        </w:rPr>
        <w:t>
</w:t>
      </w:r>
      <w:r>
        <w:rPr>
          <w:rFonts w:ascii="Times New Roman"/>
          <w:b w:val="false"/>
          <w:i w:val="false"/>
          <w:color w:val="000000"/>
          <w:sz w:val="28"/>
        </w:rPr>
        <w:t>
      1) 1 тармақшасында:</w:t>
      </w:r>
      <w:r>
        <w:br/>
      </w:r>
      <w:r>
        <w:rPr>
          <w:rFonts w:ascii="Times New Roman"/>
          <w:b w:val="false"/>
          <w:i w:val="false"/>
          <w:color w:val="000000"/>
          <w:sz w:val="28"/>
        </w:rPr>
        <w:t>
      кірістер</w:t>
      </w:r>
      <w:r>
        <w:br/>
      </w:r>
      <w:r>
        <w:rPr>
          <w:rFonts w:ascii="Times New Roman"/>
          <w:b w:val="false"/>
          <w:i w:val="false"/>
          <w:color w:val="000000"/>
          <w:sz w:val="28"/>
        </w:rPr>
        <w:t>
      «3 804 569» деген сандар «3 855 567»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«2 744 794» сандары «2 795 792» сандарымен ауыстырылсын;</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«3 830 324» сандары «3 880 822» сандарымен ауыстырылсын;</w:t>
      </w:r>
      <w:r>
        <w:br/>
      </w:r>
      <w:r>
        <w:rPr>
          <w:rFonts w:ascii="Times New Roman"/>
          <w:b w:val="false"/>
          <w:i w:val="false"/>
          <w:color w:val="000000"/>
          <w:sz w:val="28"/>
        </w:rPr>
        <w:t>
</w:t>
      </w:r>
      <w:r>
        <w:rPr>
          <w:rFonts w:ascii="Times New Roman"/>
          <w:b w:val="false"/>
          <w:i w:val="false"/>
          <w:color w:val="000000"/>
          <w:sz w:val="28"/>
        </w:rPr>
        <w:t>
      4) тармақшасында:</w:t>
      </w:r>
      <w:r>
        <w:br/>
      </w:r>
      <w:r>
        <w:rPr>
          <w:rFonts w:ascii="Times New Roman"/>
          <w:b w:val="false"/>
          <w:i w:val="false"/>
          <w:color w:val="000000"/>
          <w:sz w:val="28"/>
        </w:rPr>
        <w:t>
      қаржы активтерімен жасалатын операциялар бойынша сальдо</w:t>
      </w:r>
      <w:r>
        <w:br/>
      </w:r>
      <w:r>
        <w:rPr>
          <w:rFonts w:ascii="Times New Roman"/>
          <w:b w:val="false"/>
          <w:i w:val="false"/>
          <w:color w:val="000000"/>
          <w:sz w:val="28"/>
        </w:rPr>
        <w:t>
      «8 120» сандары «8 620»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бойынша</w:t>
      </w:r>
      <w:r>
        <w:br/>
      </w:r>
      <w:r>
        <w:rPr>
          <w:rFonts w:ascii="Times New Roman"/>
          <w:b w:val="false"/>
          <w:i w:val="false"/>
          <w:color w:val="000000"/>
          <w:sz w:val="28"/>
        </w:rPr>
        <w:t>
      «8 120» сандары «8 620» сандарымен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10 тармақта</w:t>
      </w:r>
      <w:r>
        <w:rPr>
          <w:rFonts w:ascii="Times New Roman"/>
          <w:b w:val="false"/>
          <w:i w:val="false"/>
          <w:color w:val="000000"/>
          <w:sz w:val="28"/>
        </w:rPr>
        <w:t xml:space="preserve"> 3 азат жолында:</w:t>
      </w:r>
      <w:r>
        <w:br/>
      </w:r>
      <w:r>
        <w:rPr>
          <w:rFonts w:ascii="Times New Roman"/>
          <w:b w:val="false"/>
          <w:i w:val="false"/>
          <w:color w:val="000000"/>
          <w:sz w:val="28"/>
        </w:rPr>
        <w:t>
      «31 250» сандары «33 785» сандарымен ауыстырылсын;</w:t>
      </w:r>
      <w:r>
        <w:br/>
      </w:r>
      <w:r>
        <w:rPr>
          <w:rFonts w:ascii="Times New Roman"/>
          <w:b w:val="false"/>
          <w:i w:val="false"/>
          <w:color w:val="000000"/>
          <w:sz w:val="28"/>
        </w:rPr>
        <w:t>
      және мынадай мазмұндағы азат жолдарымен толықтырылсын:</w:t>
      </w:r>
      <w:r>
        <w:br/>
      </w:r>
      <w:r>
        <w:rPr>
          <w:rFonts w:ascii="Times New Roman"/>
          <w:b w:val="false"/>
          <w:i w:val="false"/>
          <w:color w:val="000000"/>
          <w:sz w:val="28"/>
        </w:rPr>
        <w:t>
      «әкімшілік ғимаратты күрделі жөндеуге – 43 933 мың теңге»;</w:t>
      </w:r>
      <w:r>
        <w:br/>
      </w:r>
      <w:r>
        <w:rPr>
          <w:rFonts w:ascii="Times New Roman"/>
          <w:b w:val="false"/>
          <w:i w:val="false"/>
          <w:color w:val="000000"/>
          <w:sz w:val="28"/>
        </w:rPr>
        <w:t>
      «Ұлы Отан соғысы ардагерлеріне біржолдық материалдық көмек төлеуге – 453 мың теңге».</w:t>
      </w:r>
      <w:r>
        <w:br/>
      </w:r>
      <w:r>
        <w:rPr>
          <w:rFonts w:ascii="Times New Roman"/>
          <w:b w:val="false"/>
          <w:i w:val="false"/>
          <w:color w:val="000000"/>
          <w:sz w:val="28"/>
        </w:rPr>
        <w:t>
</w:t>
      </w:r>
      <w:r>
        <w:rPr>
          <w:rFonts w:ascii="Times New Roman"/>
          <w:b w:val="false"/>
          <w:i w:val="false"/>
          <w:color w:val="000000"/>
          <w:sz w:val="28"/>
        </w:rPr>
        <w:t>
      2. Көрсетілген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2013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Б. Есембаев                          А. Кайрушев</w:t>
      </w:r>
    </w:p>
    <w:bookmarkStart w:name="z10"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26 сәуірдегі № 82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 № 62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748"/>
        <w:gridCol w:w="847"/>
        <w:gridCol w:w="7440"/>
        <w:gridCol w:w="26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3855567</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1056672</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191581</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191581</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177960</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177960</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132602</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90222</w:t>
            </w:r>
          </w:p>
        </w:tc>
      </w:tr>
      <w:tr>
        <w:trPr>
          <w:trHeight w:val="3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33671</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549055</w:t>
            </w:r>
          </w:p>
        </w:tc>
      </w:tr>
      <w:tr>
        <w:trPr>
          <w:trHeight w:val="3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533307</w:t>
            </w:r>
          </w:p>
        </w:tc>
      </w:tr>
      <w:tr>
        <w:trPr>
          <w:trHeight w:val="6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4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w:t>
            </w:r>
          </w:p>
        </w:tc>
      </w:tr>
      <w:tr>
        <w:trPr>
          <w:trHeight w:val="37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w:t>
            </w:r>
          </w:p>
        </w:tc>
      </w:tr>
      <w:tr>
        <w:trPr>
          <w:trHeight w:val="34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r>
      <w:tr>
        <w:trPr>
          <w:trHeight w:val="31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7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13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14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21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материальдық емес активтерді сату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w:t>
            </w:r>
          </w:p>
        </w:tc>
      </w:tr>
      <w:tr>
        <w:trPr>
          <w:trHeight w:val="4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2795792</w:t>
            </w:r>
          </w:p>
        </w:tc>
      </w:tr>
      <w:tr>
        <w:trPr>
          <w:trHeight w:val="8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2795792</w:t>
            </w:r>
          </w:p>
        </w:tc>
      </w:tr>
      <w:tr>
        <w:trPr>
          <w:trHeight w:val="5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2795792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85"/>
        <w:gridCol w:w="867"/>
        <w:gridCol w:w="826"/>
        <w:gridCol w:w="6606"/>
        <w:gridCol w:w="26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3880822</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276965,5</w:t>
            </w:r>
          </w:p>
        </w:tc>
      </w:tr>
      <w:tr>
        <w:trPr>
          <w:trHeight w:val="10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233210,5</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w:t>
            </w:r>
          </w:p>
        </w:tc>
      </w:tr>
      <w:tr>
        <w:trPr>
          <w:trHeight w:val="10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w:t>
            </w:r>
          </w:p>
        </w:tc>
      </w:tr>
      <w:tr>
        <w:trPr>
          <w:trHeight w:val="6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99803</w:t>
            </w:r>
          </w:p>
        </w:tc>
      </w:tr>
      <w:tr>
        <w:trPr>
          <w:trHeight w:val="10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46947</w:t>
            </w:r>
          </w:p>
        </w:tc>
      </w:tr>
      <w:tr>
        <w:trPr>
          <w:trHeight w:val="6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52856</w:t>
            </w:r>
          </w:p>
        </w:tc>
      </w:tr>
      <w:tr>
        <w:trPr>
          <w:trHeight w:val="10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121066,5</w:t>
            </w:r>
          </w:p>
        </w:tc>
      </w:tr>
      <w:tr>
        <w:trPr>
          <w:trHeight w:val="14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118566,5</w:t>
            </w:r>
          </w:p>
        </w:tc>
      </w:tr>
      <w:tr>
        <w:trPr>
          <w:trHeight w:val="6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29323</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29323</w:t>
            </w:r>
          </w:p>
        </w:tc>
      </w:tr>
      <w:tr>
        <w:trPr>
          <w:trHeight w:val="21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15344</w:t>
            </w:r>
          </w:p>
        </w:tc>
      </w:tr>
      <w:tr>
        <w:trPr>
          <w:trHeight w:val="7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1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12430</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14432</w:t>
            </w:r>
          </w:p>
        </w:tc>
      </w:tr>
      <w:tr>
        <w:trPr>
          <w:trHeight w:val="10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14432</w:t>
            </w:r>
          </w:p>
        </w:tc>
      </w:tr>
      <w:tr>
        <w:trPr>
          <w:trHeight w:val="21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дамыту ауданды (облыстық маңызы бар қаланы) басқару және кәсіпкерлік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14432</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r>
      <w:tr>
        <w:trPr>
          <w:trHeight w:val="6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r>
      <w:tr>
        <w:trPr>
          <w:trHeight w:val="6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w:t>
            </w:r>
          </w:p>
        </w:tc>
      </w:tr>
      <w:tr>
        <w:trPr>
          <w:trHeight w:val="7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w:t>
            </w:r>
          </w:p>
        </w:tc>
      </w:tr>
      <w:tr>
        <w:trPr>
          <w:trHeight w:val="11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2075393,6</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161974</w:t>
            </w:r>
          </w:p>
        </w:tc>
      </w:tr>
      <w:tr>
        <w:trPr>
          <w:trHeight w:val="11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161974</w:t>
            </w:r>
          </w:p>
        </w:tc>
      </w:tr>
      <w:tr>
        <w:trPr>
          <w:trHeight w:val="7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10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161035</w:t>
            </w:r>
          </w:p>
        </w:tc>
      </w:tr>
      <w:tr>
        <w:trPr>
          <w:trHeight w:val="6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1867997</w:t>
            </w:r>
          </w:p>
        </w:tc>
      </w:tr>
      <w:tr>
        <w:trPr>
          <w:trHeight w:val="10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1867997</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1768759</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99238</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45422,6</w:t>
            </w:r>
          </w:p>
        </w:tc>
      </w:tr>
      <w:tr>
        <w:trPr>
          <w:trHeight w:val="10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6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10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40022,6</w:t>
            </w:r>
          </w:p>
        </w:tc>
      </w:tr>
      <w:tr>
        <w:trPr>
          <w:trHeight w:val="8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w:t>
            </w:r>
          </w:p>
        </w:tc>
      </w:tr>
      <w:tr>
        <w:trPr>
          <w:trHeight w:val="10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7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12798</w:t>
            </w:r>
          </w:p>
        </w:tc>
      </w:tr>
      <w:tr>
        <w:trPr>
          <w:trHeight w:val="10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0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15834,6</w:t>
            </w:r>
          </w:p>
        </w:tc>
      </w:tr>
      <w:tr>
        <w:trPr>
          <w:trHeight w:val="7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172613</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157326</w:t>
            </w:r>
          </w:p>
        </w:tc>
      </w:tr>
      <w:tr>
        <w:trPr>
          <w:trHeight w:val="12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w:t>
            </w:r>
          </w:p>
        </w:tc>
      </w:tr>
      <w:tr>
        <w:trPr>
          <w:trHeight w:val="7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w:t>
            </w:r>
          </w:p>
        </w:tc>
      </w:tr>
      <w:tr>
        <w:trPr>
          <w:trHeight w:val="11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145812</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w:t>
            </w:r>
          </w:p>
        </w:tc>
      </w:tr>
      <w:tr>
        <w:trPr>
          <w:trHeight w:val="21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көмегін көрсету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11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60490</w:t>
            </w:r>
          </w:p>
        </w:tc>
      </w:tr>
      <w:tr>
        <w:trPr>
          <w:trHeight w:val="8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18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w:t>
            </w:r>
          </w:p>
        </w:tc>
      </w:tr>
      <w:tr>
        <w:trPr>
          <w:trHeight w:val="10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15287</w:t>
            </w:r>
          </w:p>
        </w:tc>
      </w:tr>
      <w:tr>
        <w:trPr>
          <w:trHeight w:val="10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15287</w:t>
            </w:r>
          </w:p>
        </w:tc>
      </w:tr>
      <w:tr>
        <w:trPr>
          <w:trHeight w:val="17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14614</w:t>
            </w:r>
          </w:p>
        </w:tc>
      </w:tr>
      <w:tr>
        <w:trPr>
          <w:trHeight w:val="10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362699</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114150</w:t>
            </w:r>
          </w:p>
        </w:tc>
      </w:tr>
      <w:tr>
        <w:trPr>
          <w:trHeight w:val="13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жекеленген санаттарын тұрғын үймен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10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113400</w:t>
            </w:r>
          </w:p>
        </w:tc>
      </w:tr>
      <w:tr>
        <w:trPr>
          <w:trHeight w:val="10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53400</w:t>
            </w:r>
          </w:p>
        </w:tc>
      </w:tr>
      <w:tr>
        <w:trPr>
          <w:trHeight w:val="10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188138</w:t>
            </w:r>
          </w:p>
        </w:tc>
      </w:tr>
      <w:tr>
        <w:trPr>
          <w:trHeight w:val="13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10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10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183288</w:t>
            </w:r>
          </w:p>
        </w:tc>
      </w:tr>
      <w:tr>
        <w:trPr>
          <w:trHeight w:val="6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183288</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60411</w:t>
            </w:r>
          </w:p>
        </w:tc>
      </w:tr>
      <w:tr>
        <w:trPr>
          <w:trHeight w:val="10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26626</w:t>
            </w:r>
          </w:p>
        </w:tc>
      </w:tr>
      <w:tr>
        <w:trPr>
          <w:trHeight w:val="6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8161</w:t>
            </w:r>
          </w:p>
        </w:tc>
      </w:tr>
      <w:tr>
        <w:trPr>
          <w:trHeight w:val="6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6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16065</w:t>
            </w:r>
          </w:p>
        </w:tc>
      </w:tr>
      <w:tr>
        <w:trPr>
          <w:trHeight w:val="14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33785</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33785</w:t>
            </w:r>
          </w:p>
        </w:tc>
      </w:tr>
      <w:tr>
        <w:trPr>
          <w:trHeight w:val="6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200122</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152458</w:t>
            </w:r>
          </w:p>
        </w:tc>
      </w:tr>
      <w:tr>
        <w:trPr>
          <w:trHeight w:val="10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32458</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32458</w:t>
            </w:r>
          </w:p>
        </w:tc>
      </w:tr>
      <w:tr>
        <w:trPr>
          <w:trHeight w:val="10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0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0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17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30362</w:t>
            </w:r>
          </w:p>
        </w:tc>
      </w:tr>
      <w:tr>
        <w:trPr>
          <w:trHeight w:val="10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25762</w:t>
            </w:r>
          </w:p>
        </w:tc>
      </w:tr>
      <w:tr>
        <w:trPr>
          <w:trHeight w:val="7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25062</w:t>
            </w:r>
          </w:p>
        </w:tc>
      </w:tr>
      <w:tr>
        <w:trPr>
          <w:trHeight w:val="6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10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11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15502</w:t>
            </w:r>
          </w:p>
        </w:tc>
      </w:tr>
      <w:tr>
        <w:trPr>
          <w:trHeight w:val="10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7823</w:t>
            </w:r>
          </w:p>
        </w:tc>
      </w:tr>
      <w:tr>
        <w:trPr>
          <w:trHeight w:val="14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w:t>
            </w:r>
          </w:p>
        </w:tc>
      </w:tr>
      <w:tr>
        <w:trPr>
          <w:trHeight w:val="10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7679</w:t>
            </w:r>
          </w:p>
        </w:tc>
      </w:tr>
      <w:tr>
        <w:trPr>
          <w:trHeight w:val="18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w:t>
            </w:r>
          </w:p>
        </w:tc>
      </w:tr>
      <w:tr>
        <w:trPr>
          <w:trHeight w:val="8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5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84654</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20116</w:t>
            </w:r>
          </w:p>
        </w:tc>
      </w:tr>
      <w:tr>
        <w:trPr>
          <w:trHeight w:val="10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10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13244</w:t>
            </w:r>
          </w:p>
        </w:tc>
      </w:tr>
      <w:tr>
        <w:trPr>
          <w:trHeight w:val="14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10894</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4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10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8946</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8946</w:t>
            </w:r>
          </w:p>
        </w:tc>
      </w:tr>
      <w:tr>
        <w:trPr>
          <w:trHeight w:val="15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w:t>
            </w:r>
          </w:p>
        </w:tc>
      </w:tr>
      <w:tr>
        <w:trPr>
          <w:trHeight w:val="8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3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өзге де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55592</w:t>
            </w:r>
          </w:p>
        </w:tc>
      </w:tr>
      <w:tr>
        <w:trPr>
          <w:trHeight w:val="10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55592</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55592</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w:t>
            </w:r>
          </w:p>
        </w:tc>
      </w:tr>
      <w:tr>
        <w:trPr>
          <w:trHeight w:val="11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w:t>
            </w:r>
          </w:p>
        </w:tc>
      </w:tr>
      <w:tr>
        <w:trPr>
          <w:trHeight w:val="22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161640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161640</w:t>
            </w:r>
          </w:p>
        </w:tc>
      </w:tr>
      <w:tr>
        <w:trPr>
          <w:trHeight w:val="10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161640</w:t>
            </w:r>
          </w:p>
        </w:tc>
      </w:tr>
      <w:tr>
        <w:trPr>
          <w:trHeight w:val="9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w:t>
            </w:r>
          </w:p>
        </w:tc>
      </w:tr>
      <w:tr>
        <w:trPr>
          <w:trHeight w:val="10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және елді-мекендердің көшелерін күрделі және орташа жөндеу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530286,8</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0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529786,8</w:t>
            </w:r>
          </w:p>
        </w:tc>
      </w:tr>
      <w:tr>
        <w:trPr>
          <w:trHeight w:val="10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w:t>
            </w:r>
          </w:p>
        </w:tc>
      </w:tr>
      <w:tr>
        <w:trPr>
          <w:trHeight w:val="9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w:t>
            </w:r>
          </w:p>
        </w:tc>
      </w:tr>
      <w:tr>
        <w:trPr>
          <w:trHeight w:val="7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10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8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515786</w:t>
            </w:r>
          </w:p>
        </w:tc>
      </w:tr>
      <w:tr>
        <w:trPr>
          <w:trHeight w:val="17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w:t>
            </w:r>
          </w:p>
        </w:tc>
      </w:tr>
      <w:tr>
        <w:trPr>
          <w:trHeight w:val="11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18544</w:t>
            </w:r>
          </w:p>
        </w:tc>
      </w:tr>
      <w:tr>
        <w:trPr>
          <w:trHeight w:val="10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489810</w:t>
            </w:r>
          </w:p>
        </w:tc>
      </w:tr>
      <w:tr>
        <w:trPr>
          <w:trHeight w:val="10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11485</w:t>
            </w:r>
          </w:p>
        </w:tc>
      </w:tr>
      <w:tr>
        <w:trPr>
          <w:trHeight w:val="7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11485</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2669,1</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2669,1</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2669,1</w:t>
            </w:r>
          </w:p>
        </w:tc>
      </w:tr>
      <w:tr>
        <w:trPr>
          <w:trHeight w:val="11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2669,1</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9846</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r>
      <w:tr>
        <w:trPr>
          <w:trHeight w:val="14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r>
      <w:tr>
        <w:trPr>
          <w:trHeight w:val="11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r>
      <w:tr>
        <w:trPr>
          <w:trHeight w:val="7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r>
      <w:tr>
        <w:trPr>
          <w:trHeight w:val="4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9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 бойынша сальдо</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4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4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4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8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8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-43721</w:t>
            </w:r>
          </w:p>
        </w:tc>
      </w:tr>
      <w:tr>
        <w:trPr>
          <w:trHeight w:val="7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43721</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r>
      <w:tr>
        <w:trPr>
          <w:trHeight w:val="4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6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9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33875</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33875</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33875</w:t>
            </w:r>
          </w:p>
        </w:tc>
      </w:tr>
    </w:tbl>
    <w:bookmarkStart w:name="z11"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26 сәуірдегі № 82 шешіміне</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 № 62 шешіміне</w:t>
      </w:r>
      <w:r>
        <w:br/>
      </w:r>
      <w:r>
        <w:rPr>
          <w:rFonts w:ascii="Times New Roman"/>
          <w:b w:val="false"/>
          <w:i w:val="false"/>
          <w:color w:val="000000"/>
          <w:sz w:val="28"/>
        </w:rPr>
        <w:t>
5 ҚОСЫМША</w:t>
      </w:r>
    </w:p>
    <w:p>
      <w:pPr>
        <w:spacing w:after="0"/>
        <w:ind w:left="0"/>
        <w:jc w:val="left"/>
      </w:pPr>
      <w:r>
        <w:rPr>
          <w:rFonts w:ascii="Times New Roman"/>
          <w:b/>
          <w:i w:val="false"/>
          <w:color w:val="000000"/>
        </w:rPr>
        <w:t xml:space="preserve"> 2013 жылға арналған аудандық бюджетке ауылдық (селолық)</w:t>
      </w:r>
      <w:r>
        <w:br/>
      </w:r>
      <w:r>
        <w:rPr>
          <w:rFonts w:ascii="Times New Roman"/>
          <w:b/>
          <w:i w:val="false"/>
          <w:color w:val="000000"/>
        </w:rPr>
        <w:t>
округ әкімі аппараттарының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0"/>
        <w:gridCol w:w="2340"/>
        <w:gridCol w:w="1888"/>
        <w:gridCol w:w="1630"/>
        <w:gridCol w:w="1996"/>
        <w:gridCol w:w="1976"/>
      </w:tblGrid>
      <w:tr>
        <w:trPr>
          <w:trHeight w:val="3945"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w:t>
            </w:r>
            <w:r>
              <w:br/>
            </w:r>
            <w:r>
              <w:rPr>
                <w:rFonts w:ascii="Times New Roman"/>
                <w:b w:val="false"/>
                <w:i w:val="false"/>
                <w:color w:val="000000"/>
                <w:sz w:val="20"/>
              </w:rPr>
              <w:t>
селолық,</w:t>
            </w:r>
            <w:r>
              <w:br/>
            </w:r>
            <w:r>
              <w:rPr>
                <w:rFonts w:ascii="Times New Roman"/>
                <w:b w:val="false"/>
                <w:i w:val="false"/>
                <w:color w:val="000000"/>
                <w:sz w:val="20"/>
              </w:rPr>
              <w:t>
ауылдық</w:t>
            </w:r>
            <w:r>
              <w:br/>
            </w:r>
            <w:r>
              <w:rPr>
                <w:rFonts w:ascii="Times New Roman"/>
                <w:b w:val="false"/>
                <w:i w:val="false"/>
                <w:color w:val="000000"/>
                <w:sz w:val="20"/>
              </w:rPr>
              <w:t>
округтердің</w:t>
            </w:r>
            <w:r>
              <w:br/>
            </w:r>
            <w:r>
              <w:rPr>
                <w:rFonts w:ascii="Times New Roman"/>
                <w:b w:val="false"/>
                <w:i w:val="false"/>
                <w:color w:val="000000"/>
                <w:sz w:val="20"/>
              </w:rPr>
              <w:t>
атауы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w:t>
            </w:r>
            <w:r>
              <w:br/>
            </w:r>
            <w:r>
              <w:rPr>
                <w:rFonts w:ascii="Times New Roman"/>
                <w:b w:val="false"/>
                <w:i w:val="false"/>
                <w:color w:val="000000"/>
                <w:sz w:val="20"/>
              </w:rPr>
              <w:t>
аудан,</w:t>
            </w:r>
            <w:r>
              <w:br/>
            </w:r>
            <w:r>
              <w:rPr>
                <w:rFonts w:ascii="Times New Roman"/>
                <w:b w:val="false"/>
                <w:i w:val="false"/>
                <w:color w:val="000000"/>
                <w:sz w:val="20"/>
              </w:rPr>
              <w:t>
аудандық</w:t>
            </w:r>
            <w:r>
              <w:br/>
            </w:r>
            <w:r>
              <w:rPr>
                <w:rFonts w:ascii="Times New Roman"/>
                <w:b w:val="false"/>
                <w:i w:val="false"/>
                <w:color w:val="000000"/>
                <w:sz w:val="20"/>
              </w:rPr>
              <w:t>
маңызы бар</w:t>
            </w:r>
            <w:r>
              <w:br/>
            </w:r>
            <w:r>
              <w:rPr>
                <w:rFonts w:ascii="Times New Roman"/>
                <w:b w:val="false"/>
                <w:i w:val="false"/>
                <w:color w:val="000000"/>
                <w:sz w:val="20"/>
              </w:rPr>
              <w:t>
қаланың,</w:t>
            </w:r>
            <w:r>
              <w:br/>
            </w:r>
            <w:r>
              <w:rPr>
                <w:rFonts w:ascii="Times New Roman"/>
                <w:b w:val="false"/>
                <w:i w:val="false"/>
                <w:color w:val="000000"/>
                <w:sz w:val="20"/>
              </w:rPr>
              <w:t>
кент,</w:t>
            </w:r>
            <w:r>
              <w:br/>
            </w:r>
            <w:r>
              <w:rPr>
                <w:rFonts w:ascii="Times New Roman"/>
                <w:b w:val="false"/>
                <w:i w:val="false"/>
                <w:color w:val="000000"/>
                <w:sz w:val="20"/>
              </w:rPr>
              <w:t>
ауыл,(се</w:t>
            </w:r>
            <w:r>
              <w:br/>
            </w:r>
            <w:r>
              <w:rPr>
                <w:rFonts w:ascii="Times New Roman"/>
                <w:b w:val="false"/>
                <w:i w:val="false"/>
                <w:color w:val="000000"/>
                <w:sz w:val="20"/>
              </w:rPr>
              <w:t>
ло), ауыл</w:t>
            </w:r>
            <w:r>
              <w:br/>
            </w:r>
            <w:r>
              <w:rPr>
                <w:rFonts w:ascii="Times New Roman"/>
                <w:b w:val="false"/>
                <w:i w:val="false"/>
                <w:color w:val="000000"/>
                <w:sz w:val="20"/>
              </w:rPr>
              <w:t>
дық (село</w:t>
            </w:r>
            <w:r>
              <w:br/>
            </w:r>
            <w:r>
              <w:rPr>
                <w:rFonts w:ascii="Times New Roman"/>
                <w:b w:val="false"/>
                <w:i w:val="false"/>
                <w:color w:val="000000"/>
                <w:sz w:val="20"/>
              </w:rPr>
              <w:t>
лық) округ</w:t>
            </w:r>
            <w:r>
              <w:br/>
            </w:r>
            <w:r>
              <w:rPr>
                <w:rFonts w:ascii="Times New Roman"/>
                <w:b w:val="false"/>
                <w:i w:val="false"/>
                <w:color w:val="000000"/>
                <w:sz w:val="20"/>
              </w:rPr>
              <w:t>
әкімінің</w:t>
            </w:r>
            <w:r>
              <w:br/>
            </w:r>
            <w:r>
              <w:rPr>
                <w:rFonts w:ascii="Times New Roman"/>
                <w:b w:val="false"/>
                <w:i w:val="false"/>
                <w:color w:val="000000"/>
                <w:sz w:val="20"/>
              </w:rPr>
              <w:t>
қызметін</w:t>
            </w:r>
            <w:r>
              <w:br/>
            </w:r>
            <w:r>
              <w:rPr>
                <w:rFonts w:ascii="Times New Roman"/>
                <w:b w:val="false"/>
                <w:i w:val="false"/>
                <w:color w:val="000000"/>
                <w:sz w:val="20"/>
              </w:rPr>
              <w:t>
қамтамасыз</w:t>
            </w:r>
            <w:r>
              <w:br/>
            </w:r>
            <w:r>
              <w:rPr>
                <w:rFonts w:ascii="Times New Roman"/>
                <w:b w:val="false"/>
                <w:i w:val="false"/>
                <w:color w:val="000000"/>
                <w:sz w:val="20"/>
              </w:rPr>
              <w:t>
ету жөнін</w:t>
            </w:r>
            <w:r>
              <w:br/>
            </w:r>
            <w:r>
              <w:rPr>
                <w:rFonts w:ascii="Times New Roman"/>
                <w:b w:val="false"/>
                <w:i w:val="false"/>
                <w:color w:val="000000"/>
                <w:sz w:val="20"/>
              </w:rPr>
              <w:t>
дегі қыз</w:t>
            </w:r>
            <w:r>
              <w:br/>
            </w:r>
            <w:r>
              <w:rPr>
                <w:rFonts w:ascii="Times New Roman"/>
                <w:b w:val="false"/>
                <w:i w:val="false"/>
                <w:color w:val="000000"/>
                <w:sz w:val="20"/>
              </w:rPr>
              <w:t>
меттер</w:t>
            </w:r>
            <w:r>
              <w:br/>
            </w:r>
            <w:r>
              <w:rPr>
                <w:rFonts w:ascii="Times New Roman"/>
                <w:b w:val="false"/>
                <w:i w:val="false"/>
                <w:color w:val="000000"/>
                <w:sz w:val="20"/>
              </w:rPr>
              <w:t>
123001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w:t>
            </w:r>
            <w:r>
              <w:br/>
            </w:r>
            <w:r>
              <w:rPr>
                <w:rFonts w:ascii="Times New Roman"/>
                <w:b w:val="false"/>
                <w:i w:val="false"/>
                <w:color w:val="000000"/>
                <w:sz w:val="20"/>
              </w:rPr>
              <w:t>
органның</w:t>
            </w:r>
            <w:r>
              <w:br/>
            </w:r>
            <w:r>
              <w:rPr>
                <w:rFonts w:ascii="Times New Roman"/>
                <w:b w:val="false"/>
                <w:i w:val="false"/>
                <w:color w:val="000000"/>
                <w:sz w:val="20"/>
              </w:rPr>
              <w:t>
күрделі</w:t>
            </w:r>
            <w:r>
              <w:br/>
            </w:r>
            <w:r>
              <w:rPr>
                <w:rFonts w:ascii="Times New Roman"/>
                <w:b w:val="false"/>
                <w:i w:val="false"/>
                <w:color w:val="000000"/>
                <w:sz w:val="20"/>
              </w:rPr>
              <w:t>
шығыста</w:t>
            </w:r>
            <w:r>
              <w:br/>
            </w:r>
            <w:r>
              <w:rPr>
                <w:rFonts w:ascii="Times New Roman"/>
                <w:b w:val="false"/>
                <w:i w:val="false"/>
                <w:color w:val="000000"/>
                <w:sz w:val="20"/>
              </w:rPr>
              <w:t>
ры 123022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w:t>
            </w:r>
            <w:r>
              <w:br/>
            </w:r>
            <w:r>
              <w:rPr>
                <w:rFonts w:ascii="Times New Roman"/>
                <w:b w:val="false"/>
                <w:i w:val="false"/>
                <w:color w:val="000000"/>
                <w:sz w:val="20"/>
              </w:rPr>
              <w:t>
азамат</w:t>
            </w:r>
            <w:r>
              <w:br/>
            </w:r>
            <w:r>
              <w:rPr>
                <w:rFonts w:ascii="Times New Roman"/>
                <w:b w:val="false"/>
                <w:i w:val="false"/>
                <w:color w:val="000000"/>
                <w:sz w:val="20"/>
              </w:rPr>
              <w:t>
тарға</w:t>
            </w:r>
            <w:r>
              <w:br/>
            </w:r>
            <w:r>
              <w:rPr>
                <w:rFonts w:ascii="Times New Roman"/>
                <w:b w:val="false"/>
                <w:i w:val="false"/>
                <w:color w:val="000000"/>
                <w:sz w:val="20"/>
              </w:rPr>
              <w:t>
үйінде</w:t>
            </w:r>
            <w:r>
              <w:br/>
            </w:r>
            <w:r>
              <w:rPr>
                <w:rFonts w:ascii="Times New Roman"/>
                <w:b w:val="false"/>
                <w:i w:val="false"/>
                <w:color w:val="000000"/>
                <w:sz w:val="20"/>
              </w:rPr>
              <w:t>
әлеумет</w:t>
            </w:r>
            <w:r>
              <w:br/>
            </w:r>
            <w:r>
              <w:rPr>
                <w:rFonts w:ascii="Times New Roman"/>
                <w:b w:val="false"/>
                <w:i w:val="false"/>
                <w:color w:val="000000"/>
                <w:sz w:val="20"/>
              </w:rPr>
              <w:t>
тік</w:t>
            </w:r>
            <w:r>
              <w:br/>
            </w:r>
            <w:r>
              <w:rPr>
                <w:rFonts w:ascii="Times New Roman"/>
                <w:b w:val="false"/>
                <w:i w:val="false"/>
                <w:color w:val="000000"/>
                <w:sz w:val="20"/>
              </w:rPr>
              <w:t>
көмек</w:t>
            </w:r>
            <w:r>
              <w:br/>
            </w:r>
            <w:r>
              <w:rPr>
                <w:rFonts w:ascii="Times New Roman"/>
                <w:b w:val="false"/>
                <w:i w:val="false"/>
                <w:color w:val="000000"/>
                <w:sz w:val="20"/>
              </w:rPr>
              <w:t>
көрсету</w:t>
            </w:r>
            <w:r>
              <w:br/>
            </w:r>
            <w:r>
              <w:rPr>
                <w:rFonts w:ascii="Times New Roman"/>
                <w:b w:val="false"/>
                <w:i w:val="false"/>
                <w:color w:val="000000"/>
                <w:sz w:val="20"/>
              </w:rPr>
              <w:t>
123003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w:t>
            </w:r>
            <w:r>
              <w:br/>
            </w:r>
            <w:r>
              <w:rPr>
                <w:rFonts w:ascii="Times New Roman"/>
                <w:b w:val="false"/>
                <w:i w:val="false"/>
                <w:color w:val="000000"/>
                <w:sz w:val="20"/>
              </w:rPr>
              <w:t>
дегі</w:t>
            </w:r>
            <w:r>
              <w:br/>
            </w:r>
            <w:r>
              <w:rPr>
                <w:rFonts w:ascii="Times New Roman"/>
                <w:b w:val="false"/>
                <w:i w:val="false"/>
                <w:color w:val="000000"/>
                <w:sz w:val="20"/>
              </w:rPr>
              <w:t>
көшелерді</w:t>
            </w:r>
            <w:r>
              <w:br/>
            </w:r>
            <w:r>
              <w:rPr>
                <w:rFonts w:ascii="Times New Roman"/>
                <w:b w:val="false"/>
                <w:i w:val="false"/>
                <w:color w:val="000000"/>
                <w:sz w:val="20"/>
              </w:rPr>
              <w:t>
жарықтан</w:t>
            </w:r>
            <w:r>
              <w:br/>
            </w:r>
            <w:r>
              <w:rPr>
                <w:rFonts w:ascii="Times New Roman"/>
                <w:b w:val="false"/>
                <w:i w:val="false"/>
                <w:color w:val="000000"/>
                <w:sz w:val="20"/>
              </w:rPr>
              <w:t>
дыру</w:t>
            </w:r>
            <w:r>
              <w:br/>
            </w:r>
            <w:r>
              <w:rPr>
                <w:rFonts w:ascii="Times New Roman"/>
                <w:b w:val="false"/>
                <w:i w:val="false"/>
                <w:color w:val="000000"/>
                <w:sz w:val="20"/>
              </w:rPr>
              <w:t>
123008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w:t>
            </w:r>
            <w:r>
              <w:br/>
            </w:r>
            <w:r>
              <w:rPr>
                <w:rFonts w:ascii="Times New Roman"/>
                <w:b w:val="false"/>
                <w:i w:val="false"/>
                <w:color w:val="000000"/>
                <w:sz w:val="20"/>
              </w:rPr>
              <w:t>
дің</w:t>
            </w:r>
            <w:r>
              <w:br/>
            </w:r>
            <w:r>
              <w:rPr>
                <w:rFonts w:ascii="Times New Roman"/>
                <w:b w:val="false"/>
                <w:i w:val="false"/>
                <w:color w:val="000000"/>
                <w:sz w:val="20"/>
              </w:rPr>
              <w:t>
санита</w:t>
            </w:r>
            <w:r>
              <w:br/>
            </w:r>
            <w:r>
              <w:rPr>
                <w:rFonts w:ascii="Times New Roman"/>
                <w:b w:val="false"/>
                <w:i w:val="false"/>
                <w:color w:val="000000"/>
                <w:sz w:val="20"/>
              </w:rPr>
              <w:t>
риясын</w:t>
            </w:r>
            <w:r>
              <w:br/>
            </w:r>
            <w:r>
              <w:rPr>
                <w:rFonts w:ascii="Times New Roman"/>
                <w:b w:val="false"/>
                <w:i w:val="false"/>
                <w:color w:val="000000"/>
                <w:sz w:val="20"/>
              </w:rPr>
              <w:t>
қамтама</w:t>
            </w:r>
            <w:r>
              <w:br/>
            </w:r>
            <w:r>
              <w:rPr>
                <w:rFonts w:ascii="Times New Roman"/>
                <w:b w:val="false"/>
                <w:i w:val="false"/>
                <w:color w:val="000000"/>
                <w:sz w:val="20"/>
              </w:rPr>
              <w:t>
сыз ету</w:t>
            </w:r>
            <w:r>
              <w:br/>
            </w:r>
            <w:r>
              <w:rPr>
                <w:rFonts w:ascii="Times New Roman"/>
                <w:b w:val="false"/>
                <w:i w:val="false"/>
                <w:color w:val="000000"/>
                <w:sz w:val="20"/>
              </w:rPr>
              <w:t>
123009</w:t>
            </w:r>
          </w:p>
        </w:tc>
      </w:tr>
      <w:tr>
        <w:trPr>
          <w:trHeight w:val="375"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9839,5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6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118566,5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2500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11514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8161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2400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7"/>
        <w:gridCol w:w="2127"/>
        <w:gridCol w:w="2639"/>
        <w:gridCol w:w="2831"/>
        <w:gridCol w:w="2256"/>
      </w:tblGrid>
      <w:tr>
        <w:trPr>
          <w:trHeight w:val="3495"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w:t>
            </w:r>
            <w:r>
              <w:br/>
            </w:r>
            <w:r>
              <w:rPr>
                <w:rFonts w:ascii="Times New Roman"/>
                <w:b w:val="false"/>
                <w:i w:val="false"/>
                <w:color w:val="000000"/>
                <w:sz w:val="20"/>
              </w:rPr>
              <w:t>
селолық,</w:t>
            </w:r>
            <w:r>
              <w:br/>
            </w:r>
            <w:r>
              <w:rPr>
                <w:rFonts w:ascii="Times New Roman"/>
                <w:b w:val="false"/>
                <w:i w:val="false"/>
                <w:color w:val="000000"/>
                <w:sz w:val="20"/>
              </w:rPr>
              <w:t>
ауылдық</w:t>
            </w:r>
            <w:r>
              <w:br/>
            </w:r>
            <w:r>
              <w:rPr>
                <w:rFonts w:ascii="Times New Roman"/>
                <w:b w:val="false"/>
                <w:i w:val="false"/>
                <w:color w:val="000000"/>
                <w:sz w:val="20"/>
              </w:rPr>
              <w:t>
округтердің</w:t>
            </w:r>
            <w:r>
              <w:br/>
            </w:r>
            <w:r>
              <w:rPr>
                <w:rFonts w:ascii="Times New Roman"/>
                <w:b w:val="false"/>
                <w:i w:val="false"/>
                <w:color w:val="000000"/>
                <w:sz w:val="20"/>
              </w:rPr>
              <w:t>
атауы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w:t>
            </w:r>
            <w:r>
              <w:br/>
            </w:r>
            <w:r>
              <w:rPr>
                <w:rFonts w:ascii="Times New Roman"/>
                <w:b w:val="false"/>
                <w:i w:val="false"/>
                <w:color w:val="000000"/>
                <w:sz w:val="20"/>
              </w:rPr>
              <w:t>
ді абат</w:t>
            </w:r>
            <w:r>
              <w:br/>
            </w:r>
            <w:r>
              <w:rPr>
                <w:rFonts w:ascii="Times New Roman"/>
                <w:b w:val="false"/>
                <w:i w:val="false"/>
                <w:color w:val="000000"/>
                <w:sz w:val="20"/>
              </w:rPr>
              <w:t>
тандыру</w:t>
            </w:r>
            <w:r>
              <w:br/>
            </w:r>
            <w:r>
              <w:rPr>
                <w:rFonts w:ascii="Times New Roman"/>
                <w:b w:val="false"/>
                <w:i w:val="false"/>
                <w:color w:val="000000"/>
                <w:sz w:val="20"/>
              </w:rPr>
              <w:t>
мен көгал</w:t>
            </w:r>
            <w:r>
              <w:br/>
            </w:r>
            <w:r>
              <w:rPr>
                <w:rFonts w:ascii="Times New Roman"/>
                <w:b w:val="false"/>
                <w:i w:val="false"/>
                <w:color w:val="000000"/>
                <w:sz w:val="20"/>
              </w:rPr>
              <w:t>
дан дыру</w:t>
            </w:r>
            <w:r>
              <w:br/>
            </w:r>
            <w:r>
              <w:rPr>
                <w:rFonts w:ascii="Times New Roman"/>
                <w:b w:val="false"/>
                <w:i w:val="false"/>
                <w:color w:val="000000"/>
                <w:sz w:val="20"/>
              </w:rPr>
              <w:t>
123011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маңызы бар</w:t>
            </w:r>
            <w:r>
              <w:br/>
            </w:r>
            <w:r>
              <w:rPr>
                <w:rFonts w:ascii="Times New Roman"/>
                <w:b w:val="false"/>
                <w:i w:val="false"/>
                <w:color w:val="000000"/>
                <w:sz w:val="20"/>
              </w:rPr>
              <w:t>
қалаларда,</w:t>
            </w:r>
            <w:r>
              <w:br/>
            </w:r>
            <w:r>
              <w:rPr>
                <w:rFonts w:ascii="Times New Roman"/>
                <w:b w:val="false"/>
                <w:i w:val="false"/>
                <w:color w:val="000000"/>
                <w:sz w:val="20"/>
              </w:rPr>
              <w:t>
кенттерде,</w:t>
            </w:r>
            <w:r>
              <w:br/>
            </w:r>
            <w:r>
              <w:rPr>
                <w:rFonts w:ascii="Times New Roman"/>
                <w:b w:val="false"/>
                <w:i w:val="false"/>
                <w:color w:val="000000"/>
                <w:sz w:val="20"/>
              </w:rPr>
              <w:t>
ауылдарда</w:t>
            </w:r>
            <w:r>
              <w:br/>
            </w:r>
            <w:r>
              <w:rPr>
                <w:rFonts w:ascii="Times New Roman"/>
                <w:b w:val="false"/>
                <w:i w:val="false"/>
                <w:color w:val="000000"/>
                <w:sz w:val="20"/>
              </w:rPr>
              <w:t>
(селоларда),</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округтерде</w:t>
            </w:r>
            <w:r>
              <w:br/>
            </w:r>
            <w:r>
              <w:rPr>
                <w:rFonts w:ascii="Times New Roman"/>
                <w:b w:val="false"/>
                <w:i w:val="false"/>
                <w:color w:val="000000"/>
                <w:sz w:val="20"/>
              </w:rPr>
              <w:t>
автомобиль</w:t>
            </w:r>
            <w:r>
              <w:br/>
            </w:r>
            <w:r>
              <w:rPr>
                <w:rFonts w:ascii="Times New Roman"/>
                <w:b w:val="false"/>
                <w:i w:val="false"/>
                <w:color w:val="000000"/>
                <w:sz w:val="20"/>
              </w:rPr>
              <w:t>
жолдарының</w:t>
            </w:r>
            <w:r>
              <w:br/>
            </w:r>
            <w:r>
              <w:rPr>
                <w:rFonts w:ascii="Times New Roman"/>
                <w:b w:val="false"/>
                <w:i w:val="false"/>
                <w:color w:val="000000"/>
                <w:sz w:val="20"/>
              </w:rPr>
              <w:t>
жұмыс</w:t>
            </w:r>
            <w:r>
              <w:br/>
            </w:r>
            <w:r>
              <w:rPr>
                <w:rFonts w:ascii="Times New Roman"/>
                <w:b w:val="false"/>
                <w:i w:val="false"/>
                <w:color w:val="000000"/>
                <w:sz w:val="20"/>
              </w:rPr>
              <w:t>
істеуін</w:t>
            </w:r>
            <w:r>
              <w:br/>
            </w:r>
            <w:r>
              <w:rPr>
                <w:rFonts w:ascii="Times New Roman"/>
                <w:b w:val="false"/>
                <w:i w:val="false"/>
                <w:color w:val="000000"/>
                <w:sz w:val="20"/>
              </w:rPr>
              <w:t>
қамтамасыз</w:t>
            </w:r>
            <w:r>
              <w:br/>
            </w:r>
            <w:r>
              <w:rPr>
                <w:rFonts w:ascii="Times New Roman"/>
                <w:b w:val="false"/>
                <w:i w:val="false"/>
                <w:color w:val="000000"/>
                <w:sz w:val="20"/>
              </w:rPr>
              <w:t>
ету 123013</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w:t>
            </w:r>
            <w:r>
              <w:br/>
            </w:r>
            <w:r>
              <w:rPr>
                <w:rFonts w:ascii="Times New Roman"/>
                <w:b w:val="false"/>
                <w:i w:val="false"/>
                <w:color w:val="000000"/>
                <w:sz w:val="20"/>
              </w:rPr>
              <w:t>
дамыту»</w:t>
            </w:r>
            <w:r>
              <w:br/>
            </w:r>
            <w:r>
              <w:rPr>
                <w:rFonts w:ascii="Times New Roman"/>
                <w:b w:val="false"/>
                <w:i w:val="false"/>
                <w:color w:val="000000"/>
                <w:sz w:val="20"/>
              </w:rPr>
              <w:t>
Бағдарламасы</w:t>
            </w:r>
            <w:r>
              <w:br/>
            </w:r>
            <w:r>
              <w:rPr>
                <w:rFonts w:ascii="Times New Roman"/>
                <w:b w:val="false"/>
                <w:i w:val="false"/>
                <w:color w:val="000000"/>
                <w:sz w:val="20"/>
              </w:rPr>
              <w:t>
шеңберінде</w:t>
            </w:r>
            <w:r>
              <w:br/>
            </w:r>
            <w:r>
              <w:rPr>
                <w:rFonts w:ascii="Times New Roman"/>
                <w:b w:val="false"/>
                <w:i w:val="false"/>
                <w:color w:val="000000"/>
                <w:sz w:val="20"/>
              </w:rPr>
              <w:t>
өңірлерді</w:t>
            </w:r>
            <w:r>
              <w:br/>
            </w:r>
            <w:r>
              <w:rPr>
                <w:rFonts w:ascii="Times New Roman"/>
                <w:b w:val="false"/>
                <w:i w:val="false"/>
                <w:color w:val="000000"/>
                <w:sz w:val="20"/>
              </w:rPr>
              <w:t>
экономикалық</w:t>
            </w:r>
            <w:r>
              <w:br/>
            </w:r>
            <w:r>
              <w:rPr>
                <w:rFonts w:ascii="Times New Roman"/>
                <w:b w:val="false"/>
                <w:i w:val="false"/>
                <w:color w:val="000000"/>
                <w:sz w:val="20"/>
              </w:rPr>
              <w:t>
дамытуға</w:t>
            </w:r>
            <w:r>
              <w:br/>
            </w:r>
            <w:r>
              <w:rPr>
                <w:rFonts w:ascii="Times New Roman"/>
                <w:b w:val="false"/>
                <w:i w:val="false"/>
                <w:color w:val="000000"/>
                <w:sz w:val="20"/>
              </w:rPr>
              <w:t>
жәрдемдесу</w:t>
            </w:r>
            <w:r>
              <w:br/>
            </w:r>
            <w:r>
              <w:rPr>
                <w:rFonts w:ascii="Times New Roman"/>
                <w:b w:val="false"/>
                <w:i w:val="false"/>
                <w:color w:val="000000"/>
                <w:sz w:val="20"/>
              </w:rPr>
              <w:t>
бойынша</w:t>
            </w:r>
            <w:r>
              <w:br/>
            </w:r>
            <w:r>
              <w:rPr>
                <w:rFonts w:ascii="Times New Roman"/>
                <w:b w:val="false"/>
                <w:i w:val="false"/>
                <w:color w:val="000000"/>
                <w:sz w:val="20"/>
              </w:rPr>
              <w:t>
шараларды</w:t>
            </w:r>
            <w:r>
              <w:br/>
            </w:r>
            <w:r>
              <w:rPr>
                <w:rFonts w:ascii="Times New Roman"/>
                <w:b w:val="false"/>
                <w:i w:val="false"/>
                <w:color w:val="000000"/>
                <w:sz w:val="20"/>
              </w:rPr>
              <w:t>
іске асыру</w:t>
            </w:r>
            <w:r>
              <w:br/>
            </w:r>
            <w:r>
              <w:rPr>
                <w:rFonts w:ascii="Times New Roman"/>
                <w:b w:val="false"/>
                <w:i w:val="false"/>
                <w:color w:val="000000"/>
                <w:sz w:val="20"/>
              </w:rPr>
              <w:t>
123040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w:t>
            </w:r>
            <w:r>
              <w:br/>
            </w:r>
            <w:r>
              <w:rPr>
                <w:rFonts w:ascii="Times New Roman"/>
                <w:b w:val="false"/>
                <w:i w:val="false"/>
                <w:color w:val="000000"/>
                <w:sz w:val="20"/>
              </w:rPr>
              <w:t>
жолдарын</w:t>
            </w:r>
            <w:r>
              <w:br/>
            </w:r>
            <w:r>
              <w:rPr>
                <w:rFonts w:ascii="Times New Roman"/>
                <w:b w:val="false"/>
                <w:i w:val="false"/>
                <w:color w:val="000000"/>
                <w:sz w:val="20"/>
              </w:rPr>
              <w:t>
және елді</w:t>
            </w:r>
            <w:r>
              <w:br/>
            </w:r>
            <w:r>
              <w:rPr>
                <w:rFonts w:ascii="Times New Roman"/>
                <w:b w:val="false"/>
                <w:i w:val="false"/>
                <w:color w:val="000000"/>
                <w:sz w:val="20"/>
              </w:rPr>
              <w:t>
мекендер</w:t>
            </w:r>
            <w:r>
              <w:br/>
            </w:r>
            <w:r>
              <w:rPr>
                <w:rFonts w:ascii="Times New Roman"/>
                <w:b w:val="false"/>
                <w:i w:val="false"/>
                <w:color w:val="000000"/>
                <w:sz w:val="20"/>
              </w:rPr>
              <w:t>
дің көшеле</w:t>
            </w:r>
            <w:r>
              <w:br/>
            </w:r>
            <w:r>
              <w:rPr>
                <w:rFonts w:ascii="Times New Roman"/>
                <w:b w:val="false"/>
                <w:i w:val="false"/>
                <w:color w:val="000000"/>
                <w:sz w:val="20"/>
              </w:rPr>
              <w:t>
рін күр</w:t>
            </w:r>
            <w:r>
              <w:br/>
            </w:r>
            <w:r>
              <w:rPr>
                <w:rFonts w:ascii="Times New Roman"/>
                <w:b w:val="false"/>
                <w:i w:val="false"/>
                <w:color w:val="000000"/>
                <w:sz w:val="20"/>
              </w:rPr>
              <w:t>
делі және</w:t>
            </w:r>
            <w:r>
              <w:br/>
            </w:r>
            <w:r>
              <w:rPr>
                <w:rFonts w:ascii="Times New Roman"/>
                <w:b w:val="false"/>
                <w:i w:val="false"/>
                <w:color w:val="000000"/>
                <w:sz w:val="20"/>
              </w:rPr>
              <w:t>
орташа</w:t>
            </w:r>
            <w:r>
              <w:br/>
            </w:r>
            <w:r>
              <w:rPr>
                <w:rFonts w:ascii="Times New Roman"/>
                <w:b w:val="false"/>
                <w:i w:val="false"/>
                <w:color w:val="000000"/>
                <w:sz w:val="20"/>
              </w:rPr>
              <w:t>
жөндеу</w:t>
            </w:r>
          </w:p>
        </w:tc>
      </w:tr>
      <w:tr>
        <w:trPr>
          <w:trHeight w:val="375"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16115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11640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415,8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