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67ed" w14:textId="0ab6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ветеринариялық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2013 жылғы 11 маусымдағы № 75 шешімі. Ақтөбе облысының Әділет департаментінде 2013 жылғы 1 шілдеде № 3597 болып тіркелді. Күші жойылды - Ақтөбе облысы Байғанин ауданы Қарауылкелді селолық округі әкімінің 2013 жылғы 14 тамыздағы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ауданы Қарауылкелді селолық округі әкімінің 14.08.2013 № 112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ауданының бас мемлекеттік ветеринарлық–санитариялық инспекторының 2012 жылғы 05 маусымдағы № 204 ұсынысы негізінде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Қарауылкелді ауылдық округінің Көкбұлақ елді мекені аумағында ірі қара малдары арасынан құтыру ауруының эпизоотия ошағының анықталуына байланысты, оны әрі қарай таратпай жою мақсатында шектеу шараларын енгізіп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Қарауылкелді ауылдық округінің бас мал дәрігері (К.Амангосова) міндетті ветеринариялық іс-шараларын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 әкімінің орынбасарына (Қ.Ізбағанбет)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Қарауылкелді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 Е.А.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