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f199" w14:textId="c7df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Қарғалы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2013 жылғы 20 желтоқсандағы № 170 шешімі. Ақтөбе облысының Әділет департаментінде 2014 жылғы 17 қаңтарда № 3749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2014 жылға мынадай көлемдерде бекітілсін:</w:t>
      </w:r>
    </w:p>
    <w:bookmarkEnd w:id="1"/>
    <w:p>
      <w:pPr>
        <w:spacing w:after="0"/>
        <w:ind w:left="0"/>
        <w:jc w:val="both"/>
      </w:pPr>
      <w:r>
        <w:rPr>
          <w:rFonts w:ascii="Times New Roman"/>
          <w:b w:val="false"/>
          <w:i w:val="false"/>
          <w:color w:val="000000"/>
          <w:sz w:val="28"/>
        </w:rPr>
        <w:t>
      1) кірістер -                     2 754 515,3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403 908 мың теңге;</w:t>
      </w:r>
    </w:p>
    <w:p>
      <w:pPr>
        <w:spacing w:after="0"/>
        <w:ind w:left="0"/>
        <w:jc w:val="both"/>
      </w:pPr>
      <w:r>
        <w:rPr>
          <w:rFonts w:ascii="Times New Roman"/>
          <w:b w:val="false"/>
          <w:i w:val="false"/>
          <w:color w:val="000000"/>
          <w:sz w:val="28"/>
        </w:rPr>
        <w:t>
            салықтық емес түсімдер -               74 592 мың теңге;</w:t>
      </w:r>
    </w:p>
    <w:p>
      <w:pPr>
        <w:spacing w:after="0"/>
        <w:ind w:left="0"/>
        <w:jc w:val="both"/>
      </w:pPr>
      <w:r>
        <w:rPr>
          <w:rFonts w:ascii="Times New Roman"/>
          <w:b w:val="false"/>
          <w:i w:val="false"/>
          <w:color w:val="000000"/>
          <w:sz w:val="28"/>
        </w:rPr>
        <w:t>
            негізгі капиталды сатудан түсетін</w:t>
      </w:r>
    </w:p>
    <w:p>
      <w:pPr>
        <w:spacing w:after="0"/>
        <w:ind w:left="0"/>
        <w:jc w:val="both"/>
      </w:pPr>
      <w:r>
        <w:rPr>
          <w:rFonts w:ascii="Times New Roman"/>
          <w:b w:val="false"/>
          <w:i w:val="false"/>
          <w:color w:val="000000"/>
          <w:sz w:val="28"/>
        </w:rPr>
        <w:t>
            түсімдер -                              1 500 мың теңге;</w:t>
      </w:r>
    </w:p>
    <w:p>
      <w:pPr>
        <w:spacing w:after="0"/>
        <w:ind w:left="0"/>
        <w:jc w:val="both"/>
      </w:pPr>
      <w:r>
        <w:rPr>
          <w:rFonts w:ascii="Times New Roman"/>
          <w:b w:val="false"/>
          <w:i w:val="false"/>
          <w:color w:val="000000"/>
          <w:sz w:val="28"/>
        </w:rPr>
        <w:t>
            трансферттердің түсімдері -       2 274 503,3 мың теңге;</w:t>
      </w:r>
    </w:p>
    <w:p>
      <w:pPr>
        <w:spacing w:after="0"/>
        <w:ind w:left="0"/>
        <w:jc w:val="both"/>
      </w:pPr>
      <w:r>
        <w:rPr>
          <w:rFonts w:ascii="Times New Roman"/>
          <w:b w:val="false"/>
          <w:i w:val="false"/>
          <w:color w:val="000000"/>
          <w:sz w:val="28"/>
        </w:rPr>
        <w:t>
            2) шығындар -                     2 768 319,4 мың теңге;</w:t>
      </w:r>
    </w:p>
    <w:p>
      <w:pPr>
        <w:spacing w:after="0"/>
        <w:ind w:left="0"/>
        <w:jc w:val="both"/>
      </w:pPr>
      <w:r>
        <w:rPr>
          <w:rFonts w:ascii="Times New Roman"/>
          <w:b w:val="false"/>
          <w:i w:val="false"/>
          <w:color w:val="000000"/>
          <w:sz w:val="28"/>
        </w:rPr>
        <w:t>
            3) таза бюджеттік кредит беру -        33 859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41 670 мың теңге;</w:t>
      </w:r>
    </w:p>
    <w:p>
      <w:pPr>
        <w:spacing w:after="0"/>
        <w:ind w:left="0"/>
        <w:jc w:val="both"/>
      </w:pPr>
      <w:r>
        <w:rPr>
          <w:rFonts w:ascii="Times New Roman"/>
          <w:b w:val="false"/>
          <w:i w:val="false"/>
          <w:color w:val="000000"/>
          <w:sz w:val="28"/>
        </w:rPr>
        <w:t>
            бюджеттік кредиттерді өтеу -            7 811 мың теңге;</w:t>
      </w:r>
    </w:p>
    <w:p>
      <w:pPr>
        <w:spacing w:after="0"/>
        <w:ind w:left="0"/>
        <w:jc w:val="both"/>
      </w:pPr>
      <w:r>
        <w:rPr>
          <w:rFonts w:ascii="Times New Roman"/>
          <w:b w:val="false"/>
          <w:i w:val="false"/>
          <w:color w:val="000000"/>
          <w:sz w:val="28"/>
        </w:rPr>
        <w:t>
            4) қаржы активтерімен жасалатын операциялар</w:t>
      </w:r>
    </w:p>
    <w:p>
      <w:pPr>
        <w:spacing w:after="0"/>
        <w:ind w:left="0"/>
        <w:jc w:val="both"/>
      </w:pPr>
      <w:r>
        <w:rPr>
          <w:rFonts w:ascii="Times New Roman"/>
          <w:b w:val="false"/>
          <w:i w:val="false"/>
          <w:color w:val="000000"/>
          <w:sz w:val="28"/>
        </w:rPr>
        <w:t>
            бойынша сальдо –                            0 мың теңге;</w:t>
      </w:r>
    </w:p>
    <w:p>
      <w:pPr>
        <w:spacing w:after="0"/>
        <w:ind w:left="0"/>
        <w:jc w:val="both"/>
      </w:pPr>
      <w:r>
        <w:rPr>
          <w:rFonts w:ascii="Times New Roman"/>
          <w:b w:val="false"/>
          <w:i w:val="false"/>
          <w:color w:val="000000"/>
          <w:sz w:val="28"/>
        </w:rPr>
        <w:t>
            5) бюджет тапшылығы -                - 43 619 мың теңге;</w:t>
      </w:r>
    </w:p>
    <w:p>
      <w:pPr>
        <w:spacing w:after="0"/>
        <w:ind w:left="0"/>
        <w:jc w:val="both"/>
      </w:pPr>
      <w:r>
        <w:rPr>
          <w:rFonts w:ascii="Times New Roman"/>
          <w:b w:val="false"/>
          <w:i w:val="false"/>
          <w:color w:val="000000"/>
          <w:sz w:val="28"/>
        </w:rPr>
        <w:t>
      6) бюджет тапшылығын қаржыландыру -    43 619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Қарғалы аудандық мәслихатының 24.02.2014 </w:t>
      </w:r>
      <w:r>
        <w:rPr>
          <w:rFonts w:ascii="Times New Roman"/>
          <w:b w:val="false"/>
          <w:i w:val="false"/>
          <w:color w:val="000000"/>
          <w:sz w:val="28"/>
        </w:rPr>
        <w:t>№ 190</w:t>
      </w:r>
      <w:r>
        <w:rPr>
          <w:rFonts w:ascii="Times New Roman"/>
          <w:b w:val="false"/>
          <w:i w:val="false"/>
          <w:color w:val="ff0000"/>
          <w:sz w:val="28"/>
        </w:rPr>
        <w:t xml:space="preserve"> (01.01.2014 бастап қолданысқа енгізіледі); 16.04.2014 </w:t>
      </w:r>
      <w:r>
        <w:rPr>
          <w:rFonts w:ascii="Times New Roman"/>
          <w:b w:val="false"/>
          <w:i w:val="false"/>
          <w:color w:val="000000"/>
          <w:sz w:val="28"/>
        </w:rPr>
        <w:t>№ 211</w:t>
      </w:r>
      <w:r>
        <w:rPr>
          <w:rFonts w:ascii="Times New Roman"/>
          <w:b w:val="false"/>
          <w:i w:val="false"/>
          <w:color w:val="ff0000"/>
          <w:sz w:val="28"/>
        </w:rPr>
        <w:t xml:space="preserve"> (01.01.2014 бастап қолданысқа енгізіледі); 28.05.2014 </w:t>
      </w:r>
      <w:r>
        <w:rPr>
          <w:rFonts w:ascii="Times New Roman"/>
          <w:b w:val="false"/>
          <w:i w:val="false"/>
          <w:color w:val="000000"/>
          <w:sz w:val="28"/>
        </w:rPr>
        <w:t>№ 225</w:t>
      </w:r>
      <w:r>
        <w:rPr>
          <w:rFonts w:ascii="Times New Roman"/>
          <w:b w:val="false"/>
          <w:i w:val="false"/>
          <w:color w:val="ff0000"/>
          <w:sz w:val="28"/>
        </w:rPr>
        <w:t xml:space="preserve"> (01.01.2014 бастап қолданысқа енгізіледі); 06.08.2014 </w:t>
      </w:r>
      <w:r>
        <w:rPr>
          <w:rFonts w:ascii="Times New Roman"/>
          <w:b w:val="false"/>
          <w:i w:val="false"/>
          <w:color w:val="000000"/>
          <w:sz w:val="28"/>
        </w:rPr>
        <w:t>№ 234</w:t>
      </w:r>
      <w:r>
        <w:rPr>
          <w:rFonts w:ascii="Times New Roman"/>
          <w:b w:val="false"/>
          <w:i w:val="false"/>
          <w:color w:val="ff0000"/>
          <w:sz w:val="28"/>
        </w:rPr>
        <w:t xml:space="preserve"> (01.01.2014 бастап қолданысқа енгізіледі); 21.10.2014 </w:t>
      </w:r>
      <w:r>
        <w:rPr>
          <w:rFonts w:ascii="Times New Roman"/>
          <w:b w:val="false"/>
          <w:i w:val="false"/>
          <w:color w:val="000000"/>
          <w:sz w:val="28"/>
        </w:rPr>
        <w:t>№ 241</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 кірісіне, мыналар есептелетін болып белгіленсін:</w:t>
      </w:r>
    </w:p>
    <w:bookmarkEnd w:id="2"/>
    <w:p>
      <w:pPr>
        <w:spacing w:after="0"/>
        <w:ind w:left="0"/>
        <w:jc w:val="both"/>
      </w:pPr>
      <w:r>
        <w:rPr>
          <w:rFonts w:ascii="Times New Roman"/>
          <w:b w:val="false"/>
          <w:i w:val="false"/>
          <w:color w:val="000000"/>
          <w:sz w:val="28"/>
        </w:rPr>
        <w:t>
      жеке тұлғалардан алынатын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тұлғалардың, жеке кәсіпкерлердің мүлкіне салынатын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бензин мен жанармайға акциздер (авиациялық бензинді қоспағанда);</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жеке кәсіпкерлерді мемлекеттік тіркегені үшін алынатын алым;</w:t>
      </w:r>
    </w:p>
    <w:p>
      <w:pPr>
        <w:spacing w:after="0"/>
        <w:ind w:left="0"/>
        <w:jc w:val="both"/>
      </w:pPr>
      <w:r>
        <w:rPr>
          <w:rFonts w:ascii="Times New Roman"/>
          <w:b w:val="false"/>
          <w:i w:val="false"/>
          <w:color w:val="000000"/>
          <w:sz w:val="28"/>
        </w:rPr>
        <w:t>
      жекелеген қызмет түрлерімен айналысу құқығы үшін алынатын лицензиялық алым;</w:t>
      </w:r>
    </w:p>
    <w:p>
      <w:pPr>
        <w:spacing w:after="0"/>
        <w:ind w:left="0"/>
        <w:jc w:val="both"/>
      </w:pP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алынатын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p>
    <w:p>
      <w:pPr>
        <w:spacing w:after="0"/>
        <w:ind w:left="0"/>
        <w:jc w:val="both"/>
      </w:pPr>
      <w:r>
        <w:rPr>
          <w:rFonts w:ascii="Times New Roman"/>
          <w:b w:val="false"/>
          <w:i w:val="false"/>
          <w:color w:val="000000"/>
          <w:sz w:val="28"/>
        </w:rPr>
        <w:t>
      мемлекеттік бажы;</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тауарларын (жұмыс пен қызмет) сатудан түсетін түсімдер;</w:t>
      </w:r>
    </w:p>
    <w:p>
      <w:pPr>
        <w:spacing w:after="0"/>
        <w:ind w:left="0"/>
        <w:jc w:val="both"/>
      </w:pPr>
      <w:r>
        <w:rPr>
          <w:rFonts w:ascii="Times New Roman"/>
          <w:b w:val="false"/>
          <w:i w:val="false"/>
          <w:color w:val="000000"/>
          <w:sz w:val="28"/>
        </w:rPr>
        <w:t>
      аудан бюджетіне түсетін өзге де салықтық емес түсімдер;</w:t>
      </w:r>
    </w:p>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бекітілген мемлекеттік мүліктерді сатудан түсетін түсімдер;</w:t>
      </w:r>
    </w:p>
    <w:p>
      <w:pPr>
        <w:spacing w:after="0"/>
        <w:ind w:left="0"/>
        <w:jc w:val="both"/>
      </w:pPr>
      <w:r>
        <w:rPr>
          <w:rFonts w:ascii="Times New Roman"/>
          <w:b w:val="false"/>
          <w:i w:val="false"/>
          <w:color w:val="000000"/>
          <w:sz w:val="28"/>
        </w:rPr>
        <w:t>
      ауыл шаруашылығы мақсатындағы жер учаскелерін қоспағандағы,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алу құқығын сатудан түсетін түсімдер.</w:t>
      </w:r>
    </w:p>
    <w:bookmarkStart w:name="z4" w:id="3"/>
    <w:p>
      <w:pPr>
        <w:spacing w:after="0"/>
        <w:ind w:left="0"/>
        <w:jc w:val="both"/>
      </w:pPr>
      <w:r>
        <w:rPr>
          <w:rFonts w:ascii="Times New Roman"/>
          <w:b w:val="false"/>
          <w:i w:val="false"/>
          <w:color w:val="000000"/>
          <w:sz w:val="28"/>
        </w:rPr>
        <w:t xml:space="preserve">
      3. Қазақстан Республикасының "2014-2016 жылдарға арналған республикалық бюджеті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берушілер еңбекке уақытша жұмыссыздығы,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 асып түсуі нәтижесінде 1998 жылғы 31 желтоқсандағы жағдай бойынша құралған теріс сальдо ай сайын жалақы қорының 4 (төрт) пайызы шегінде әлеуметтік салық төлеу есебіне жатқызылады.</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"2014-2016 жылдарға арналған республикалық бюджеті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w:t>
      </w:r>
    </w:p>
    <w:bookmarkEnd w:id="4"/>
    <w:p>
      <w:pPr>
        <w:spacing w:after="0"/>
        <w:ind w:left="0"/>
        <w:jc w:val="both"/>
      </w:pPr>
      <w:r>
        <w:rPr>
          <w:rFonts w:ascii="Times New Roman"/>
          <w:b w:val="false"/>
          <w:i w:val="false"/>
          <w:color w:val="000000"/>
          <w:sz w:val="28"/>
        </w:rPr>
        <w:t>
      2014 жылдың 1 қаңтарынан бастап:</w:t>
      </w:r>
    </w:p>
    <w:p>
      <w:pPr>
        <w:spacing w:after="0"/>
        <w:ind w:left="0"/>
        <w:jc w:val="both"/>
      </w:pPr>
      <w:r>
        <w:rPr>
          <w:rFonts w:ascii="Times New Roman"/>
          <w:b w:val="false"/>
          <w:i w:val="false"/>
          <w:color w:val="000000"/>
          <w:sz w:val="28"/>
        </w:rPr>
        <w:t>
      1) жалақының ең төменгі мөлшері – 19 966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1852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19 966 теңге болып белгіленгені еске және басшылыққа алынсын.</w:t>
      </w:r>
    </w:p>
    <w:bookmarkStart w:name="z6" w:id="5"/>
    <w:p>
      <w:pPr>
        <w:spacing w:after="0"/>
        <w:ind w:left="0"/>
        <w:jc w:val="both"/>
      </w:pPr>
      <w:r>
        <w:rPr>
          <w:rFonts w:ascii="Times New Roman"/>
          <w:b w:val="false"/>
          <w:i w:val="false"/>
          <w:color w:val="000000"/>
          <w:sz w:val="28"/>
        </w:rPr>
        <w:t xml:space="preserve">
      5. Облыстық мәслихаттың 2013 жылғы 11 желтоқсандағы № 169 "Облыстық бюджетпен, Ақтөбе қ., аудандардың 2014-2016 жылдарға арналған бюджеті арасындағы жалпы сипаттағы трансферттер көлемі туралы" шешімінің </w:t>
      </w:r>
      <w:r>
        <w:rPr>
          <w:rFonts w:ascii="Times New Roman"/>
          <w:b w:val="false"/>
          <w:i w:val="false"/>
          <w:color w:val="000000"/>
          <w:sz w:val="28"/>
        </w:rPr>
        <w:t>3-тармағына</w:t>
      </w:r>
      <w:r>
        <w:rPr>
          <w:rFonts w:ascii="Times New Roman"/>
          <w:b w:val="false"/>
          <w:i w:val="false"/>
          <w:color w:val="000000"/>
          <w:sz w:val="28"/>
        </w:rPr>
        <w:t xml:space="preserve"> сәйкес, 2014 жылға облыстық бюджеттен аудандық бюджетке берілетін субвенция 1 496 342 мың теңге сомасында көзделді.</w:t>
      </w:r>
    </w:p>
    <w:bookmarkEnd w:id="5"/>
    <w:bookmarkStart w:name="z7" w:id="6"/>
    <w:p>
      <w:pPr>
        <w:spacing w:after="0"/>
        <w:ind w:left="0"/>
        <w:jc w:val="both"/>
      </w:pPr>
      <w:r>
        <w:rPr>
          <w:rFonts w:ascii="Times New Roman"/>
          <w:b w:val="false"/>
          <w:i w:val="false"/>
          <w:color w:val="000000"/>
          <w:sz w:val="28"/>
        </w:rPr>
        <w:t>
      6. 2014 жылға арналған аудандық бюджетте,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облыстық бюджетке берілетін трансферттер түсімдері 95 279,0 теңге соммасы ескерілсін;</w:t>
      </w:r>
    </w:p>
    <w:bookmarkEnd w:id="6"/>
    <w:bookmarkStart w:name="z8" w:id="7"/>
    <w:p>
      <w:pPr>
        <w:spacing w:after="0"/>
        <w:ind w:left="0"/>
        <w:jc w:val="both"/>
      </w:pPr>
      <w:r>
        <w:rPr>
          <w:rFonts w:ascii="Times New Roman"/>
          <w:b w:val="false"/>
          <w:i w:val="false"/>
          <w:color w:val="000000"/>
          <w:sz w:val="28"/>
        </w:rPr>
        <w:t>
      7. 2014 жылға арналған аудандық бюджетте, республикалық бюджеттен келесі мөлшерде ағымдағы нысаналы трансферттер түсімдері ескерілсін:</w:t>
      </w:r>
    </w:p>
    <w:bookmarkEnd w:id="7"/>
    <w:p>
      <w:pPr>
        <w:spacing w:after="0"/>
        <w:ind w:left="0"/>
        <w:jc w:val="both"/>
      </w:pPr>
      <w:r>
        <w:rPr>
          <w:rFonts w:ascii="Times New Roman"/>
          <w:b w:val="false"/>
          <w:i w:val="false"/>
          <w:color w:val="000000"/>
          <w:sz w:val="28"/>
        </w:rPr>
        <w:t>
      18 772 мың теңге - үш деңгейлі жүйе бойынша біліктілікті арттырудан өткен мұғалімдерге төленетін еңбекақыны арттыруға;</w:t>
      </w:r>
    </w:p>
    <w:p>
      <w:pPr>
        <w:spacing w:after="0"/>
        <w:ind w:left="0"/>
        <w:jc w:val="both"/>
      </w:pPr>
      <w:r>
        <w:rPr>
          <w:rFonts w:ascii="Times New Roman"/>
          <w:b w:val="false"/>
          <w:i w:val="false"/>
          <w:color w:val="000000"/>
          <w:sz w:val="28"/>
        </w:rPr>
        <w:t>
      134 932 мың теңге - бастауыш, негізгі орта және жалпы орта білімді жан басына шаққандағы қаржыландыруды сынақтан өткізуге;</w:t>
      </w:r>
    </w:p>
    <w:p>
      <w:pPr>
        <w:spacing w:after="0"/>
        <w:ind w:left="0"/>
        <w:jc w:val="both"/>
      </w:pPr>
      <w:r>
        <w:rPr>
          <w:rFonts w:ascii="Times New Roman"/>
          <w:b w:val="false"/>
          <w:i w:val="false"/>
          <w:color w:val="000000"/>
          <w:sz w:val="28"/>
        </w:rPr>
        <w:t>
      мемлекеттік қызметшілер болып табылмайтын мемлекеттік мекемелердің қызметкерлеріне, сондай-ақ жергілікті бюджеттен қаржыландырылатын мемлекеттік кәсіпорындар қызметкерлерінің лауазымдық жалақыларына ерекше еңбек жағдайлары үшін ай сайынғы үстемақы төлеуге – 69 890 мың теңге;</w:t>
      </w:r>
    </w:p>
    <w:p>
      <w:pPr>
        <w:spacing w:after="0"/>
        <w:ind w:left="0"/>
        <w:jc w:val="both"/>
      </w:pPr>
      <w:r>
        <w:rPr>
          <w:rFonts w:ascii="Times New Roman"/>
          <w:b w:val="false"/>
          <w:i w:val="false"/>
          <w:color w:val="000000"/>
          <w:sz w:val="28"/>
        </w:rPr>
        <w:t>
      мемлекеттік атаулы әлеуметтік көмек төлеуге – 212 000 мың теңге.</w:t>
      </w:r>
    </w:p>
    <w:p>
      <w:pPr>
        <w:spacing w:after="0"/>
        <w:ind w:left="0"/>
        <w:jc w:val="both"/>
      </w:pPr>
      <w:r>
        <w:rPr>
          <w:rFonts w:ascii="Times New Roman"/>
          <w:b w:val="false"/>
          <w:i w:val="false"/>
          <w:color w:val="000000"/>
          <w:sz w:val="28"/>
        </w:rPr>
        <w:t>
      Көрсетілген ағымдағы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Қарғалы аудандық мәслихатының 16.04.2014 </w:t>
      </w:r>
      <w:r>
        <w:rPr>
          <w:rFonts w:ascii="Times New Roman"/>
          <w:b w:val="false"/>
          <w:i w:val="false"/>
          <w:color w:val="000000"/>
          <w:sz w:val="28"/>
        </w:rPr>
        <w:t>№ 211</w:t>
      </w:r>
      <w:r>
        <w:rPr>
          <w:rFonts w:ascii="Times New Roman"/>
          <w:b w:val="false"/>
          <w:i w:val="false"/>
          <w:color w:val="ff0000"/>
          <w:sz w:val="28"/>
        </w:rPr>
        <w:t xml:space="preserve"> 01.01.2014 бастап қолданысқа енгізіледі); 06.08.2014 </w:t>
      </w:r>
      <w:r>
        <w:rPr>
          <w:rFonts w:ascii="Times New Roman"/>
          <w:b w:val="false"/>
          <w:i w:val="false"/>
          <w:color w:val="000000"/>
          <w:sz w:val="28"/>
        </w:rPr>
        <w:t>№ 234</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2014 жылға арналған аудандық бюджетте, республикалық бюджеттен келесі мөлшерде даму трансферттер түсімдері ескерілсін: </w:t>
      </w:r>
    </w:p>
    <w:p>
      <w:pPr>
        <w:spacing w:after="0"/>
        <w:ind w:left="0"/>
        <w:jc w:val="both"/>
      </w:pPr>
      <w:r>
        <w:rPr>
          <w:rFonts w:ascii="Times New Roman"/>
          <w:b w:val="false"/>
          <w:i w:val="false"/>
          <w:color w:val="000000"/>
          <w:sz w:val="28"/>
        </w:rPr>
        <w:t>
      15 727,0 мың теңге – Қарғалы ауданы Бадамша ауылындағы үш бірпәтерлік тұрғын үйлердің (жалдамалы-коммуналдық) құрылысына;</w:t>
      </w:r>
    </w:p>
    <w:p>
      <w:pPr>
        <w:spacing w:after="0"/>
        <w:ind w:left="0"/>
        <w:jc w:val="both"/>
      </w:pPr>
      <w:r>
        <w:rPr>
          <w:rFonts w:ascii="Times New Roman"/>
          <w:b w:val="false"/>
          <w:i w:val="false"/>
          <w:color w:val="000000"/>
          <w:sz w:val="28"/>
        </w:rPr>
        <w:t>
      5 242,0 мың теңге – Қарғалы ауданы Петропавловка ауылындағы бір бірпәтерлік тұрғын үйдің (жалдамалы-коммуналдық) құрылысына.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облысы  Қарғалы аудандық мәслихатының 06.08.2014 </w:t>
      </w:r>
      <w:r>
        <w:rPr>
          <w:rFonts w:ascii="Times New Roman"/>
          <w:b w:val="false"/>
          <w:i w:val="false"/>
          <w:color w:val="000000"/>
          <w:sz w:val="28"/>
        </w:rPr>
        <w:t>№ 234</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2014 жылға арналған аудандық бюджетте, облыстық бюджеттен келесі мөлшерде ағымдағы нысаналы трансферттер түсімдері ескерілсін:</w:t>
      </w:r>
    </w:p>
    <w:bookmarkEnd w:id="8"/>
    <w:p>
      <w:pPr>
        <w:spacing w:after="0"/>
        <w:ind w:left="0"/>
        <w:jc w:val="both"/>
      </w:pPr>
      <w:r>
        <w:rPr>
          <w:rFonts w:ascii="Times New Roman"/>
          <w:b w:val="false"/>
          <w:i w:val="false"/>
          <w:color w:val="000000"/>
          <w:sz w:val="28"/>
        </w:rPr>
        <w:t>
      2 263,0 - санитарлық союға жолданған, бруцеллез ауруымен ауыратын ауылшаруашылық жануарлардың (ірі және ұсақ мүйізді мал) құнын өтеуге (50% дейін);</w:t>
      </w:r>
    </w:p>
    <w:p>
      <w:pPr>
        <w:spacing w:after="0"/>
        <w:ind w:left="0"/>
        <w:jc w:val="both"/>
      </w:pPr>
      <w:r>
        <w:rPr>
          <w:rFonts w:ascii="Times New Roman"/>
          <w:b w:val="false"/>
          <w:i w:val="false"/>
          <w:color w:val="000000"/>
          <w:sz w:val="28"/>
        </w:rPr>
        <w:t>
      7077,1 мың теңге - аудандық маңызы бар автомобиль жолдарын (қала көшелерін) және елді мекендер көшелерін күрделі және орташа жөндеуге;</w:t>
      </w:r>
    </w:p>
    <w:p>
      <w:pPr>
        <w:spacing w:after="0"/>
        <w:ind w:left="0"/>
        <w:jc w:val="both"/>
      </w:pPr>
      <w:r>
        <w:rPr>
          <w:rFonts w:ascii="Times New Roman"/>
          <w:b w:val="false"/>
          <w:i w:val="false"/>
          <w:color w:val="000000"/>
          <w:sz w:val="28"/>
        </w:rPr>
        <w:t>
      елді мекендерді абаттандыру мен көгалдандыруға - 2 788 мың теңге;</w:t>
      </w:r>
    </w:p>
    <w:p>
      <w:pPr>
        <w:spacing w:after="0"/>
        <w:ind w:left="0"/>
        <w:jc w:val="both"/>
      </w:pPr>
      <w:r>
        <w:rPr>
          <w:rFonts w:ascii="Times New Roman"/>
          <w:b w:val="false"/>
          <w:i w:val="false"/>
          <w:color w:val="000000"/>
          <w:sz w:val="28"/>
        </w:rPr>
        <w:t>
      автомобиль жолдарының жұмыс істеуін қамтамасыз етуге - 6 256 мың теңге;</w:t>
      </w:r>
    </w:p>
    <w:p>
      <w:pPr>
        <w:spacing w:after="0"/>
        <w:ind w:left="0"/>
        <w:jc w:val="both"/>
      </w:pPr>
      <w:r>
        <w:rPr>
          <w:rFonts w:ascii="Times New Roman"/>
          <w:b w:val="false"/>
          <w:i w:val="false"/>
          <w:color w:val="000000"/>
          <w:sz w:val="28"/>
        </w:rPr>
        <w:t>
      бас жоспарларды әзірлеуге – 44 342 мың теңге;</w:t>
      </w:r>
    </w:p>
    <w:p>
      <w:pPr>
        <w:spacing w:after="0"/>
        <w:ind w:left="0"/>
        <w:jc w:val="both"/>
      </w:pPr>
      <w:r>
        <w:rPr>
          <w:rFonts w:ascii="Times New Roman"/>
          <w:b w:val="false"/>
          <w:i w:val="false"/>
          <w:color w:val="000000"/>
          <w:sz w:val="28"/>
        </w:rPr>
        <w:t>
      ведомстволық бағыныстағы мемлекеттік білім беру мекемелерінің және ұйымдарының күрделі шығыстарына – 9 928 мың теңге;</w:t>
      </w:r>
    </w:p>
    <w:p>
      <w:pPr>
        <w:spacing w:after="0"/>
        <w:ind w:left="0"/>
        <w:jc w:val="both"/>
      </w:pPr>
      <w:r>
        <w:rPr>
          <w:rFonts w:ascii="Times New Roman"/>
          <w:b w:val="false"/>
          <w:i w:val="false"/>
          <w:color w:val="000000"/>
          <w:sz w:val="28"/>
        </w:rPr>
        <w:t>
      ведомстволық бағыныстағы мемлекеттік мәдениет мекемелерінің және ұйымдарының күрделі шығыстарына – 997 мың теңге;</w:t>
      </w:r>
    </w:p>
    <w:p>
      <w:pPr>
        <w:spacing w:after="0"/>
        <w:ind w:left="0"/>
        <w:jc w:val="both"/>
      </w:pPr>
      <w:r>
        <w:rPr>
          <w:rFonts w:ascii="Times New Roman"/>
          <w:b w:val="false"/>
          <w:i w:val="false"/>
          <w:color w:val="000000"/>
          <w:sz w:val="28"/>
        </w:rPr>
        <w:t>
      Көрсетілген ағымдағы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Қарғалы аудандық мәслихатының 24.02.2014 </w:t>
      </w:r>
      <w:r>
        <w:rPr>
          <w:rFonts w:ascii="Times New Roman"/>
          <w:b w:val="false"/>
          <w:i w:val="false"/>
          <w:color w:val="000000"/>
          <w:sz w:val="28"/>
        </w:rPr>
        <w:t>№ 190</w:t>
      </w:r>
      <w:r>
        <w:rPr>
          <w:rFonts w:ascii="Times New Roman"/>
          <w:b w:val="false"/>
          <w:i w:val="false"/>
          <w:color w:val="ff0000"/>
          <w:sz w:val="28"/>
        </w:rPr>
        <w:t xml:space="preserve"> (01.01.2014 бастап қолданысқа енгізіледі); 28.05.2014 </w:t>
      </w:r>
      <w:r>
        <w:rPr>
          <w:rFonts w:ascii="Times New Roman"/>
          <w:b w:val="false"/>
          <w:i w:val="false"/>
          <w:color w:val="000000"/>
          <w:sz w:val="28"/>
        </w:rPr>
        <w:t>№ 225</w:t>
      </w:r>
      <w:r>
        <w:rPr>
          <w:rFonts w:ascii="Times New Roman"/>
          <w:b w:val="false"/>
          <w:i w:val="false"/>
          <w:color w:val="ff0000"/>
          <w:sz w:val="28"/>
        </w:rPr>
        <w:t xml:space="preserve"> (01.01.2014 бастап қолданысқа енгізіледі); 06.08.2014 </w:t>
      </w:r>
      <w:r>
        <w:rPr>
          <w:rFonts w:ascii="Times New Roman"/>
          <w:b w:val="false"/>
          <w:i w:val="false"/>
          <w:color w:val="000000"/>
          <w:sz w:val="28"/>
        </w:rPr>
        <w:t>№ 234</w:t>
      </w:r>
      <w:r>
        <w:rPr>
          <w:rFonts w:ascii="Times New Roman"/>
          <w:b w:val="false"/>
          <w:i w:val="false"/>
          <w:color w:val="ff0000"/>
          <w:sz w:val="28"/>
        </w:rPr>
        <w:t xml:space="preserve"> (01.01.2014 бастап қолданысқа енгізіледі); 21.10.2014 </w:t>
      </w:r>
      <w:r>
        <w:rPr>
          <w:rFonts w:ascii="Times New Roman"/>
          <w:b w:val="false"/>
          <w:i w:val="false"/>
          <w:color w:val="000000"/>
          <w:sz w:val="28"/>
        </w:rPr>
        <w:t>№ 241</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2014 жылға арналған аудандық бюджетте, облыстық бюджеттен келесі мөлшерде нысаналы даму трансферттер түсімдері ескерілсін:</w:t>
      </w:r>
    </w:p>
    <w:bookmarkEnd w:id="9"/>
    <w:p>
      <w:pPr>
        <w:spacing w:after="0"/>
        <w:ind w:left="0"/>
        <w:jc w:val="both"/>
      </w:pPr>
      <w:r>
        <w:rPr>
          <w:rFonts w:ascii="Times New Roman"/>
          <w:b w:val="false"/>
          <w:i w:val="false"/>
          <w:color w:val="000000"/>
          <w:sz w:val="28"/>
        </w:rPr>
        <w:t>
      3 500,0 мың теңге - Қарғалы ауданы Әлімбет ауылында 75 орындық бала - бақша құрылысына (апаттық мәселесін шешу мақсатында) (оның ішінде жобалық-сметалық құжаттама әзірлеу);</w:t>
      </w:r>
    </w:p>
    <w:p>
      <w:pPr>
        <w:spacing w:after="0"/>
        <w:ind w:left="0"/>
        <w:jc w:val="both"/>
      </w:pPr>
      <w:r>
        <w:rPr>
          <w:rFonts w:ascii="Times New Roman"/>
          <w:b w:val="false"/>
          <w:i w:val="false"/>
          <w:color w:val="000000"/>
          <w:sz w:val="28"/>
        </w:rPr>
        <w:t>
      3 500,0 мың теңге - Қарғалы ауданы Әлімбет ауылында 100 орындық орта мектеп құрылысына (оның ішінде жобалық-сметалық құжаттама әзірлеу);</w:t>
      </w:r>
    </w:p>
    <w:p>
      <w:pPr>
        <w:spacing w:after="0"/>
        <w:ind w:left="0"/>
        <w:jc w:val="both"/>
      </w:pPr>
      <w:r>
        <w:rPr>
          <w:rFonts w:ascii="Times New Roman"/>
          <w:b w:val="false"/>
          <w:i w:val="false"/>
          <w:color w:val="000000"/>
          <w:sz w:val="28"/>
        </w:rPr>
        <w:t>
      164 942 мың теңге - Қарғалы ауданы Бадамша селосындағы Есет-Батыр, Геологтар, Желтоқсан, Еңбекшілер, Сәтпаев, Бейбітшілік, Астана көшесінен Сәтпаевқа дейін, Ә.Молдағұлова көшесінен Есет-Батыр көшесі арқылы Бейбітшілік көшесіне дейін, Тау кеншілер көшесі, Ә.Молдағұлова көшесінен темір жолға дейін және Ж.Аймаутов, Г.Мүсірепов көшелерінің су құбырлары жүйелерін қайта жаңартуға;</w:t>
      </w:r>
    </w:p>
    <w:p>
      <w:pPr>
        <w:spacing w:after="0"/>
        <w:ind w:left="0"/>
        <w:jc w:val="both"/>
      </w:pPr>
      <w:r>
        <w:rPr>
          <w:rFonts w:ascii="Times New Roman"/>
          <w:b w:val="false"/>
          <w:i w:val="false"/>
          <w:color w:val="000000"/>
          <w:sz w:val="28"/>
        </w:rPr>
        <w:t>
      10 056 мың теңге – Қарғалы ауданы Бадамша-2 ауылында су құбыры жүйесін қайта жаңартуға;</w:t>
      </w:r>
    </w:p>
    <w:p>
      <w:pPr>
        <w:spacing w:after="0"/>
        <w:ind w:left="0"/>
        <w:jc w:val="both"/>
      </w:pPr>
      <w:r>
        <w:rPr>
          <w:rFonts w:ascii="Times New Roman"/>
          <w:b w:val="false"/>
          <w:i w:val="false"/>
          <w:color w:val="000000"/>
          <w:sz w:val="28"/>
        </w:rPr>
        <w:t>
      145 941,2 мың теңге - Қарғалы ауданы Бадамша ауылында орталық және кіші қазандықтарын қайта жаңартуға;</w:t>
      </w:r>
    </w:p>
    <w:p>
      <w:pPr>
        <w:spacing w:after="0"/>
        <w:ind w:left="0"/>
        <w:jc w:val="both"/>
      </w:pPr>
      <w:r>
        <w:rPr>
          <w:rFonts w:ascii="Times New Roman"/>
          <w:b w:val="false"/>
          <w:i w:val="false"/>
          <w:color w:val="000000"/>
          <w:sz w:val="28"/>
        </w:rPr>
        <w:t>
      66 112,0 мың теңге - Қарғалы ауданы Бадамша ауылындағы магистральды су тартқыштың электрмен жабдықтау желілерін қайта жаңартуға;</w:t>
      </w:r>
    </w:p>
    <w:p>
      <w:pPr>
        <w:spacing w:after="0"/>
        <w:ind w:left="0"/>
        <w:jc w:val="both"/>
      </w:pPr>
      <w:r>
        <w:rPr>
          <w:rFonts w:ascii="Times New Roman"/>
          <w:b w:val="false"/>
          <w:i w:val="false"/>
          <w:color w:val="000000"/>
          <w:sz w:val="28"/>
        </w:rPr>
        <w:t>
      4 110 мың теңге - Қарғалы ауданы Ақкөл (Приозерное) ауылындағы су құбыры желісін қайта жаңарту үшін жоба-сметалық құжаттамасын әзірлеуге;</w:t>
      </w:r>
    </w:p>
    <w:p>
      <w:pPr>
        <w:spacing w:after="0"/>
        <w:ind w:left="0"/>
        <w:jc w:val="both"/>
      </w:pPr>
      <w:r>
        <w:rPr>
          <w:rFonts w:ascii="Times New Roman"/>
          <w:b w:val="false"/>
          <w:i w:val="false"/>
          <w:color w:val="000000"/>
          <w:sz w:val="28"/>
        </w:rPr>
        <w:t>
      4 643 мың теңге - Қарғалы ауданы Жосалы ауылындағы сумен қамтамасыз ету нысандарын қайта жаңарту үшін жоба-сметалық құжатамасын әзірлеуге;</w:t>
      </w:r>
    </w:p>
    <w:p>
      <w:pPr>
        <w:spacing w:after="0"/>
        <w:ind w:left="0"/>
        <w:jc w:val="both"/>
      </w:pPr>
      <w:r>
        <w:rPr>
          <w:rFonts w:ascii="Times New Roman"/>
          <w:b w:val="false"/>
          <w:i w:val="false"/>
          <w:color w:val="000000"/>
          <w:sz w:val="28"/>
        </w:rPr>
        <w:t>
      8 870,0 мың теңге – Қарғалы ауданы Бадамша ауылындағы М.Әуезов және Ш.Уәлиханов көшелеріндегі электр беру желісін қайта жаңартуға;</w:t>
      </w:r>
    </w:p>
    <w:p>
      <w:pPr>
        <w:spacing w:after="0"/>
        <w:ind w:left="0"/>
        <w:jc w:val="both"/>
      </w:pPr>
      <w:r>
        <w:rPr>
          <w:rFonts w:ascii="Times New Roman"/>
          <w:b w:val="false"/>
          <w:i w:val="false"/>
          <w:color w:val="000000"/>
          <w:sz w:val="28"/>
        </w:rPr>
        <w:t>
      Қарғалы ауданы Бадамша ауылында мемлекеттік коммуналдық тұрғын үй құрылысына жобалық-сметалық құжаттама әзірлеуге - 26 700 мың теңге;</w:t>
      </w:r>
    </w:p>
    <w:p>
      <w:pPr>
        <w:spacing w:after="0"/>
        <w:ind w:left="0"/>
        <w:jc w:val="both"/>
      </w:pPr>
      <w:r>
        <w:rPr>
          <w:rFonts w:ascii="Times New Roman"/>
          <w:b w:val="false"/>
          <w:i w:val="false"/>
          <w:color w:val="000000"/>
          <w:sz w:val="28"/>
        </w:rPr>
        <w:t>
      инженерлік - коммуникациялық инфрақұрылымның құрылысына жобалық-сметалық құжаттама әзірлеуге - 1 500 мың теңге;</w:t>
      </w:r>
    </w:p>
    <w:p>
      <w:pPr>
        <w:spacing w:after="0"/>
        <w:ind w:left="0"/>
        <w:jc w:val="both"/>
      </w:pPr>
      <w:r>
        <w:rPr>
          <w:rFonts w:ascii="Times New Roman"/>
          <w:b w:val="false"/>
          <w:i w:val="false"/>
          <w:color w:val="000000"/>
          <w:sz w:val="28"/>
        </w:rPr>
        <w:t>
      Қарғалы ауданы Бадамша ауылында су тарту жүйелерін қайта жаңарту мен кеңейтуге жобалық-сметалық құжаттама әзірлеуге - 10 000 мың теңге;</w:t>
      </w:r>
    </w:p>
    <w:p>
      <w:pPr>
        <w:spacing w:after="0"/>
        <w:ind w:left="0"/>
        <w:jc w:val="both"/>
      </w:pPr>
      <w:r>
        <w:rPr>
          <w:rFonts w:ascii="Times New Roman"/>
          <w:b w:val="false"/>
          <w:i w:val="false"/>
          <w:color w:val="000000"/>
          <w:sz w:val="28"/>
        </w:rPr>
        <w:t>
      Қарғалы ауданы Степной ауылындағы "Сазды орта мектебі" мемлекеттік мекеменің газ жабдықтарын газбен жабдықтау жүйесіне қосу үшін модульдік қазандық және инженерлік жүйелердің құрылысына, қазандықты монтаждау және бөлшектеуге жобалық-сметалық құжаттамаларды әзірлеуге – 2 800 мың теңге;</w:t>
      </w:r>
    </w:p>
    <w:p>
      <w:pPr>
        <w:spacing w:after="0"/>
        <w:ind w:left="0"/>
        <w:jc w:val="both"/>
      </w:pPr>
      <w:r>
        <w:rPr>
          <w:rFonts w:ascii="Times New Roman"/>
          <w:b w:val="false"/>
          <w:i w:val="false"/>
          <w:color w:val="000000"/>
          <w:sz w:val="28"/>
        </w:rPr>
        <w:t>
      Қарғалы ауданы Степной ауылындағы ""Ақбота" мектепке дейінгі ұйымы" мемлекеттік коммуналдық қазнашылық мекеменің газ жабдықтарын газбен жабдықтау жүйесіне қосу үшін модульдік қазандық және инженерлік жүйелердің құрылысына, қазандықты монтаждауға жобалық-сметалық құжаттамаларды әзірлеуге – 2 200 мың теңге;</w:t>
      </w:r>
    </w:p>
    <w:p>
      <w:pPr>
        <w:spacing w:after="0"/>
        <w:ind w:left="0"/>
        <w:jc w:val="both"/>
      </w:pPr>
      <w:r>
        <w:rPr>
          <w:rFonts w:ascii="Times New Roman"/>
          <w:b w:val="false"/>
          <w:i w:val="false"/>
          <w:color w:val="000000"/>
          <w:sz w:val="28"/>
        </w:rPr>
        <w:t>
      Қарғалы ауданы Қайрақты ауылындағы "Бородинов орта мектеп-балабақшасы" мемлекеттік мекемеменің газ жабдықтарын газбен жабдықтау жүйесіне қосу үшін инженерлік желілер құрылысына, қазандықты монтаждауға жобалық-сметалық құжаттамаларды әзірлеуге – 2 200 мың теңге;</w:t>
      </w:r>
    </w:p>
    <w:p>
      <w:pPr>
        <w:spacing w:after="0"/>
        <w:ind w:left="0"/>
        <w:jc w:val="both"/>
      </w:pPr>
      <w:r>
        <w:rPr>
          <w:rFonts w:ascii="Times New Roman"/>
          <w:b w:val="false"/>
          <w:i w:val="false"/>
          <w:color w:val="000000"/>
          <w:sz w:val="28"/>
        </w:rPr>
        <w:t>
      Қарғалы ауданы Бадамша ауылындағы үш бірпәтерлік тұрғын үйлердің (жалдамалы-коммуналдық) құрылысына - 0 мың теңге;</w:t>
      </w:r>
    </w:p>
    <w:p>
      <w:pPr>
        <w:spacing w:after="0"/>
        <w:ind w:left="0"/>
        <w:jc w:val="both"/>
      </w:pPr>
      <w:r>
        <w:rPr>
          <w:rFonts w:ascii="Times New Roman"/>
          <w:b w:val="false"/>
          <w:i w:val="false"/>
          <w:color w:val="000000"/>
          <w:sz w:val="28"/>
        </w:rPr>
        <w:t>
      Қарғалы ауданы Петропавловка ауылындағы бір бірпәтерлік тұрғын үйдің (жалдамалы-коммуналдық) құрылысына - 0 мың теңге.</w:t>
      </w:r>
    </w:p>
    <w:p>
      <w:pPr>
        <w:spacing w:after="0"/>
        <w:ind w:left="0"/>
        <w:jc w:val="both"/>
      </w:pPr>
      <w:r>
        <w:rPr>
          <w:rFonts w:ascii="Times New Roman"/>
          <w:b w:val="false"/>
          <w:i w:val="false"/>
          <w:color w:val="000000"/>
          <w:sz w:val="28"/>
        </w:rPr>
        <w:t>
      Көрсетілген ағымдағы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Қарғалы аудандық мәслихатының 24.02.2014 </w:t>
      </w:r>
      <w:r>
        <w:rPr>
          <w:rFonts w:ascii="Times New Roman"/>
          <w:b w:val="false"/>
          <w:i w:val="false"/>
          <w:color w:val="000000"/>
          <w:sz w:val="28"/>
        </w:rPr>
        <w:t>№ 190</w:t>
      </w:r>
      <w:r>
        <w:rPr>
          <w:rFonts w:ascii="Times New Roman"/>
          <w:b w:val="false"/>
          <w:i w:val="false"/>
          <w:color w:val="ff0000"/>
          <w:sz w:val="28"/>
        </w:rPr>
        <w:t xml:space="preserve"> (01.01.2014 бастап қолданысқа енгізіледі); 28.05.2014 </w:t>
      </w:r>
      <w:r>
        <w:rPr>
          <w:rFonts w:ascii="Times New Roman"/>
          <w:b w:val="false"/>
          <w:i w:val="false"/>
          <w:color w:val="000000"/>
          <w:sz w:val="28"/>
        </w:rPr>
        <w:t>№ 225</w:t>
      </w:r>
      <w:r>
        <w:rPr>
          <w:rFonts w:ascii="Times New Roman"/>
          <w:b w:val="false"/>
          <w:i w:val="false"/>
          <w:color w:val="ff0000"/>
          <w:sz w:val="28"/>
        </w:rPr>
        <w:t xml:space="preserve"> (01.01.2014 бастап қолданысқа енгізіледі); 06.08.2014 </w:t>
      </w:r>
      <w:r>
        <w:rPr>
          <w:rFonts w:ascii="Times New Roman"/>
          <w:b w:val="false"/>
          <w:i w:val="false"/>
          <w:color w:val="000000"/>
          <w:sz w:val="28"/>
        </w:rPr>
        <w:t>№ 234</w:t>
      </w:r>
      <w:r>
        <w:rPr>
          <w:rFonts w:ascii="Times New Roman"/>
          <w:b w:val="false"/>
          <w:i w:val="false"/>
          <w:color w:val="ff0000"/>
          <w:sz w:val="28"/>
        </w:rPr>
        <w:t xml:space="preserve"> (01.01.2014 бастап қолданысқа енгізіледі); 21.10.2014 </w:t>
      </w:r>
      <w:r>
        <w:rPr>
          <w:rFonts w:ascii="Times New Roman"/>
          <w:b w:val="false"/>
          <w:i w:val="false"/>
          <w:color w:val="000000"/>
          <w:sz w:val="28"/>
        </w:rPr>
        <w:t>№ 241</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9-1. 2014 жылға арналған аудандық бюджетте, облыстық бюджеттен Жұмыспен қамту 2020 жол картасы шеңберінде ауылдық елді мекендерді дамытуға келесі мөлшерде ағымдағы трансферттер түсімдері ескерілсін:</w:t>
      </w:r>
    </w:p>
    <w:bookmarkEnd w:id="10"/>
    <w:p>
      <w:pPr>
        <w:spacing w:after="0"/>
        <w:ind w:left="0"/>
        <w:jc w:val="both"/>
      </w:pPr>
      <w:r>
        <w:rPr>
          <w:rFonts w:ascii="Times New Roman"/>
          <w:b w:val="false"/>
          <w:i w:val="false"/>
          <w:color w:val="000000"/>
          <w:sz w:val="28"/>
        </w:rPr>
        <w:t>
      2 661 мың теңге - тұрғын үй - коммуналдық шаруашылық, инженерлік-көліктік инфрақұрылым объектілерін, әлеуметтік-мәдени объектілерді жөндеуге және елді мекендерді абаттандыруға.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Ақтөбе облысы  Қарғалы аудандық мәслихатының 06.08.2014 </w:t>
      </w:r>
      <w:r>
        <w:rPr>
          <w:rFonts w:ascii="Times New Roman"/>
          <w:b w:val="false"/>
          <w:i w:val="false"/>
          <w:color w:val="000000"/>
          <w:sz w:val="28"/>
        </w:rPr>
        <w:t>№ 234</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9-1 тармаққа өзгеріс енгізілді - Ақтөбе облысы  Қарғалы аудандық мәслихатының 21.10.2014 </w:t>
      </w:r>
      <w:r>
        <w:rPr>
          <w:rFonts w:ascii="Times New Roman"/>
          <w:b w:val="false"/>
          <w:i w:val="false"/>
          <w:color w:val="000000"/>
          <w:sz w:val="28"/>
        </w:rPr>
        <w:t>№ 241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10. 2014 жылға арналған аудандық бюджетте, Қазақстан Республикасы Үкіметі белгілеген шарттарға сәйкес, республикалық бюджеттен жергілікті атқарушы органдарға, мамандарды әлеуметтік қолдау шараларын іске асыруға берілетін бюджеттік несиелерге 38 670 мың теңге түскені ескерілсін.</w:t>
      </w:r>
    </w:p>
    <w:bookmarkEnd w:id="11"/>
    <w:p>
      <w:pPr>
        <w:spacing w:after="0"/>
        <w:ind w:left="0"/>
        <w:jc w:val="both"/>
      </w:pPr>
      <w:r>
        <w:rPr>
          <w:rFonts w:ascii="Times New Roman"/>
          <w:b w:val="false"/>
          <w:i w:val="false"/>
          <w:color w:val="000000"/>
          <w:sz w:val="28"/>
        </w:rPr>
        <w:t>
      Көрсетілген ағымдағы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 енгізілді - Ақтөбе облысы  Қарғалы аудандық мәслихатының 21.10.2014 </w:t>
      </w:r>
      <w:r>
        <w:rPr>
          <w:rFonts w:ascii="Times New Roman"/>
          <w:b w:val="false"/>
          <w:i w:val="false"/>
          <w:color w:val="000000"/>
          <w:sz w:val="28"/>
        </w:rPr>
        <w:t>№ 241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11. Ауданның жергілікті атқарушы органдарының 2014 жылға арналған резерві 9 600 мың теңге сомасында бекітілсін.</w:t>
      </w:r>
    </w:p>
    <w:bookmarkEnd w:id="12"/>
    <w:bookmarkStart w:name="z13" w:id="13"/>
    <w:p>
      <w:pPr>
        <w:spacing w:after="0"/>
        <w:ind w:left="0"/>
        <w:jc w:val="both"/>
      </w:pPr>
      <w:r>
        <w:rPr>
          <w:rFonts w:ascii="Times New Roman"/>
          <w:b w:val="false"/>
          <w:i w:val="false"/>
          <w:color w:val="000000"/>
          <w:sz w:val="28"/>
        </w:rPr>
        <w:t xml:space="preserve">
      12. Ауданның 2014 жылға арналған бюджетінің орындалу үрдісінде секвестрге жатпайтын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3"/>
    <w:bookmarkStart w:name="z14" w:id="14"/>
    <w:p>
      <w:pPr>
        <w:spacing w:after="0"/>
        <w:ind w:left="0"/>
        <w:jc w:val="both"/>
      </w:pPr>
      <w:r>
        <w:rPr>
          <w:rFonts w:ascii="Times New Roman"/>
          <w:b w:val="false"/>
          <w:i w:val="false"/>
          <w:color w:val="000000"/>
          <w:sz w:val="28"/>
        </w:rPr>
        <w:t xml:space="preserve">
      13. Селолық округтердің 2014 жылға арналған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4"/>
    <w:bookmarkStart w:name="z15" w:id="15"/>
    <w:p>
      <w:pPr>
        <w:spacing w:after="0"/>
        <w:ind w:left="0"/>
        <w:jc w:val="both"/>
      </w:pPr>
      <w:r>
        <w:rPr>
          <w:rFonts w:ascii="Times New Roman"/>
          <w:b w:val="false"/>
          <w:i w:val="false"/>
          <w:color w:val="000000"/>
          <w:sz w:val="28"/>
        </w:rPr>
        <w:t>
      14. Осы шешім 2014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Ж.Кольжанов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170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2014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мәслихатының 21.10.2014 </w:t>
      </w:r>
      <w:r>
        <w:rPr>
          <w:rFonts w:ascii="Times New Roman"/>
          <w:b w:val="false"/>
          <w:i w:val="false"/>
          <w:color w:val="ff0000"/>
          <w:sz w:val="28"/>
        </w:rPr>
        <w:t>№ 241</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2754515,3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1459489,5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1219957,5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576536,2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257528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274850,2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37799,1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37799,1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170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Қарғалы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дамыту және ауданның (облыстық маңызы бар қаланың)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165653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165653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1048559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375578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162725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Ауыл, су, орман, балық шаруашылығы, ерекше қорғалатын табиғи аумақтар, </w:t>
            </w:r>
            <w:r>
              <w:rPr>
                <w:rFonts w:ascii="Times New Roman"/>
                <w:b w:val="false"/>
                <w:i/>
                <w:color w:val="000000"/>
                <w:sz w:val="20"/>
              </w:rPr>
              <w:t>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170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Қарғалы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дамыту және ауданның (облыстық маңызы бар қаланың)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1317618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165077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165077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1095089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170494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кенттің, ауылдың,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170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Қарғалы ауданының 2014 жылға арналған бюджетінің</w:t>
      </w:r>
      <w:r>
        <w:br/>
      </w:r>
      <w:r>
        <w:rPr>
          <w:rFonts w:ascii="Times New Roman"/>
          <w:b/>
          <w:i w:val="false"/>
          <w:color w:val="000000"/>
        </w:rPr>
        <w:t>орындалу процесінде секвестрге жатпайтын бюджеттік бағдарламалар</w:t>
      </w:r>
      <w:r>
        <w:br/>
      </w:r>
      <w:r>
        <w:rPr>
          <w:rFonts w:ascii="Times New Roman"/>
          <w:b/>
          <w:i w:val="false"/>
          <w:color w:val="000000"/>
        </w:rPr>
        <w:t>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170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2014 жылға арналған селолық округтердің бюджеттік бағдарламаларының</w:t>
      </w:r>
      <w:r>
        <w:br/>
      </w:r>
      <w:r>
        <w:rPr>
          <w:rFonts w:ascii="Times New Roman"/>
          <w:b/>
          <w:i w:val="false"/>
          <w:color w:val="000000"/>
        </w:rPr>
        <w:t>ТІЗБЕСІ</w:t>
      </w:r>
    </w:p>
    <w:p>
      <w:pPr>
        <w:spacing w:after="0"/>
        <w:ind w:left="0"/>
        <w:jc w:val="both"/>
      </w:pPr>
      <w:r>
        <w:rPr>
          <w:rFonts w:ascii="Times New Roman"/>
          <w:b w:val="false"/>
          <w:i w:val="false"/>
          <w:color w:val="ff0000"/>
          <w:sz w:val="28"/>
        </w:rPr>
        <w:t xml:space="preserve">
      Ескерту. 5 қосымша жаңа редакцияда - Ақтөбе облысы Қарғалы аудандық мәслихатының 21.10.2014 </w:t>
      </w:r>
      <w:r>
        <w:rPr>
          <w:rFonts w:ascii="Times New Roman"/>
          <w:b w:val="false"/>
          <w:i w:val="false"/>
          <w:color w:val="ff0000"/>
          <w:sz w:val="28"/>
        </w:rPr>
        <w:t>№ 241</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164902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