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0ce5" w14:textId="f5a0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2012 жылғы 21 желтоқсандағы № 49 "2013-2015 жылдарға арналған Мәртөк ауданының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2013 жылғы 29 қаңтардағы № 57 шешімі. Ақтөбе облысының Әділет департаментінде 2013 жылғы 12 ақпанда № 3526 болып тіркелді. Қолданылу мерзімінің аяқталуына байланысты күші жойылды - (Ақтөбе облысы Мәртөк аудандық мәслихатының 2014 жылғы 17 қаңтардағы № 237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Мәртөк аудандық мәслихатының 17.01.2014 № 237 хаты).</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 148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Бюджет кодексі» Қазақстан Республикасының 2008 жылғы 4 желтоқсандағы № 95 Кодексінің 9 бабының </w:t>
      </w:r>
      <w:r>
        <w:rPr>
          <w:rFonts w:ascii="Times New Roman"/>
          <w:b w:val="false"/>
          <w:i w:val="false"/>
          <w:color w:val="000000"/>
          <w:sz w:val="28"/>
        </w:rPr>
        <w:t>2 тармағына</w:t>
      </w:r>
      <w:r>
        <w:rPr>
          <w:rFonts w:ascii="Times New Roman"/>
          <w:b w:val="false"/>
          <w:i w:val="false"/>
          <w:color w:val="000000"/>
          <w:sz w:val="28"/>
        </w:rPr>
        <w:t>, 104 бабының </w:t>
      </w:r>
      <w:r>
        <w:rPr>
          <w:rFonts w:ascii="Times New Roman"/>
          <w:b w:val="false"/>
          <w:i w:val="false"/>
          <w:color w:val="000000"/>
          <w:sz w:val="28"/>
        </w:rPr>
        <w:t>5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Мәртөк аудандық мәслихаттың «2013-2015 жылдарға арналған Мәртөк ауданының бюджеті туралы» 2012 жылғы 21 желтоқсандағы № 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3496, 2013 жылғы 24 қаңтарда «Мәртөк тынысы» газетінің № 4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«4 455 982,0» деген цифрлар «4 386 138,0»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«3 975 002,0» деген цифрлар «3 905 158,0»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«4 455 982,0» деген цифрлар «4 411 497,6»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 (профициті)</w:t>
      </w:r>
      <w:r>
        <w:br/>
      </w:r>
      <w:r>
        <w:rPr>
          <w:rFonts w:ascii="Times New Roman"/>
          <w:b w:val="false"/>
          <w:i w:val="false"/>
          <w:color w:val="000000"/>
          <w:sz w:val="28"/>
        </w:rPr>
        <w:t>
      «- 6 332» деген цифрлар «-31 691,6»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br/>
      </w:r>
      <w:r>
        <w:rPr>
          <w:rFonts w:ascii="Times New Roman"/>
          <w:b w:val="false"/>
          <w:i w:val="false"/>
          <w:color w:val="000000"/>
          <w:sz w:val="28"/>
        </w:rPr>
        <w:t>
      бюджет тапшылығын қаржыландыру (профицитін пайдалану)</w:t>
      </w:r>
      <w:r>
        <w:br/>
      </w:r>
      <w:r>
        <w:rPr>
          <w:rFonts w:ascii="Times New Roman"/>
          <w:b w:val="false"/>
          <w:i w:val="false"/>
          <w:color w:val="000000"/>
          <w:sz w:val="28"/>
        </w:rPr>
        <w:t>
      «6 332» деген цифрлар «31 691,6»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9, 10 абзацтары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3 абзац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Аудан аппараттарын материалдық-техникалық жабдықтауға – 4 600 мың теңге.</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Мәртөк аудандық                   Мәртөк аудандық</w:t>
      </w:r>
      <w:r>
        <w:br/>
      </w:r>
      <w:r>
        <w:rPr>
          <w:rFonts w:ascii="Times New Roman"/>
          <w:b w:val="false"/>
          <w:i w:val="false"/>
          <w:color w:val="000000"/>
          <w:sz w:val="28"/>
        </w:rPr>
        <w:t>
</w:t>
      </w:r>
      <w:r>
        <w:rPr>
          <w:rFonts w:ascii="Times New Roman"/>
          <w:b w:val="false"/>
          <w:i/>
          <w:color w:val="000000"/>
          <w:sz w:val="28"/>
        </w:rPr>
        <w:t>   мәслихатының сессия төрағасы          мәслихаттың хатшысы</w:t>
      </w:r>
    </w:p>
    <w:p>
      <w:pPr>
        <w:spacing w:after="0"/>
        <w:ind w:left="0"/>
        <w:jc w:val="both"/>
      </w:pPr>
      <w:r>
        <w:rPr>
          <w:rFonts w:ascii="Times New Roman"/>
          <w:b w:val="false"/>
          <w:i/>
          <w:color w:val="000000"/>
          <w:sz w:val="28"/>
        </w:rPr>
        <w:t>          Б. Абдуллин                       А. Смағұлов</w:t>
      </w:r>
    </w:p>
    <w:bookmarkStart w:name="z13" w:id="1"/>
    <w:p>
      <w:pPr>
        <w:spacing w:after="0"/>
        <w:ind w:left="0"/>
        <w:jc w:val="both"/>
      </w:pPr>
      <w:r>
        <w:rPr>
          <w:rFonts w:ascii="Times New Roman"/>
          <w:b w:val="false"/>
          <w:i w:val="false"/>
          <w:color w:val="000000"/>
          <w:sz w:val="28"/>
        </w:rPr>
        <w:t>
2013 жылғы 29 қаңтардағы № 57</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2012 жылғы 21 желтоқсандағы № 49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2013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808"/>
        <w:gridCol w:w="807"/>
        <w:gridCol w:w="7329"/>
        <w:gridCol w:w="25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4 386 138,0</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465 893,0 </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191 980,0 </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191 980,0 </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151 820,0 </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151 820,0 </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109 984,0 </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72 593,0 </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3 291,0 </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27 100,0 </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7 000,0 </w:t>
            </w:r>
          </w:p>
        </w:tc>
      </w:tr>
      <w:tr>
        <w:trPr>
          <w:trHeight w:val="6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9 896,0 </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1 510,0 </w:t>
            </w:r>
          </w:p>
        </w:tc>
      </w:tr>
      <w:tr>
        <w:trPr>
          <w:trHeight w:val="5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3 100,0 </w:t>
            </w:r>
          </w:p>
        </w:tc>
      </w:tr>
      <w:tr>
        <w:trPr>
          <w:trHeight w:val="6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5 086,0 </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8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2 213,0 </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2 213,0 </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5 887,0 </w:t>
            </w:r>
          </w:p>
        </w:tc>
      </w:tr>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1 200,0 </w:t>
            </w:r>
          </w:p>
        </w:tc>
      </w:tr>
      <w:tr>
        <w:trPr>
          <w:trHeight w:val="2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1 200,0 </w:t>
            </w:r>
          </w:p>
        </w:tc>
      </w:tr>
      <w:tr>
        <w:trPr>
          <w:trHeight w:val="14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169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4 637,0 </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4 637,0 </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9 200,0 </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9 200,0 </w:t>
            </w:r>
          </w:p>
        </w:tc>
      </w:tr>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9 200,0 </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3 905 158,0 </w:t>
            </w:r>
          </w:p>
        </w:tc>
      </w:tr>
      <w:tr>
        <w:trPr>
          <w:trHeight w:val="5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3 905 158,0 </w:t>
            </w:r>
          </w:p>
        </w:tc>
      </w:tr>
      <w:tr>
        <w:trPr>
          <w:trHeight w:val="2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3 905 158,0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718"/>
        <w:gridCol w:w="668"/>
        <w:gridCol w:w="707"/>
        <w:gridCol w:w="7085"/>
        <w:gridCol w:w="257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4 411 497,6</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222 017,0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189 455,0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57 875,0</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52 275,0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5 600,0</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118 597,0</w:t>
            </w:r>
          </w:p>
        </w:tc>
      </w:tr>
      <w:tr>
        <w:trPr>
          <w:trHeight w:val="9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118 597,0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17 982,0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17 982,0</w:t>
            </w:r>
          </w:p>
        </w:tc>
      </w:tr>
      <w:tr>
        <w:trPr>
          <w:trHeight w:val="11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14 009,0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8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14 280,0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14 280,0</w:t>
            </w:r>
          </w:p>
        </w:tc>
      </w:tr>
      <w:tr>
        <w:trPr>
          <w:trHeight w:val="11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қалыптастыру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13 957,0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11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2 167 103,0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244 359,0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244 359,0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213 027,0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31 332,0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1 672 342,0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1 672 342,0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1 585 480,0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86 862,0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250 402,0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191 225,0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191 225,0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59 177,0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8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конкурстарды өткiзу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8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8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12 797,0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19 822,0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140 486,0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125 114,0</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125 114,0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30 845,0</w:t>
            </w:r>
          </w:p>
        </w:tc>
      </w:tr>
      <w:tr>
        <w:trPr>
          <w:trHeight w:val="11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53 097,0</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15 897,0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17 867,0</w:t>
            </w:r>
          </w:p>
        </w:tc>
      </w:tr>
      <w:tr>
        <w:trPr>
          <w:trHeight w:val="12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15 372,0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15 372,0</w:t>
            </w:r>
          </w:p>
        </w:tc>
      </w:tr>
      <w:tr>
        <w:trPr>
          <w:trHeight w:val="8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14 876,0</w:t>
            </w:r>
          </w:p>
        </w:tc>
      </w:tr>
      <w:tr>
        <w:trPr>
          <w:trHeight w:val="6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1 517 184,4</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69 126,0</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69 126,0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33 600,0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35 526,0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1 420 044,4</w:t>
            </w:r>
          </w:p>
        </w:tc>
      </w:tr>
      <w:tr>
        <w:trPr>
          <w:trHeight w:val="8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1 420 044,4</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1 414 280,4</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28 014,0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21 775,0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2 175,0</w:t>
            </w:r>
          </w:p>
        </w:tc>
      </w:tr>
      <w:tr>
        <w:trPr>
          <w:trHeight w:val="8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125 561,0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82 609,0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82 609,0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82 609,0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2 328,0</w:t>
            </w:r>
          </w:p>
        </w:tc>
      </w:tr>
      <w:tr>
        <w:trPr>
          <w:trHeight w:val="5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9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26 966,0</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22 186,0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21 902,0</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13 658,0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5 909,0</w:t>
            </w:r>
          </w:p>
        </w:tc>
      </w:tr>
      <w:tr>
        <w:trPr>
          <w:trHeight w:val="8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7 749,0</w:t>
            </w:r>
          </w:p>
        </w:tc>
      </w:tr>
      <w:tr>
        <w:trPr>
          <w:trHeight w:val="8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6 024,0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8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81 536,0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32 065,0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18 657,0</w:t>
            </w:r>
          </w:p>
        </w:tc>
      </w:tr>
      <w:tr>
        <w:trPr>
          <w:trHeight w:val="8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15 282,0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1 477,0</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 жөніндегі шараларды іске асыру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13 928,0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13 928,0</w:t>
            </w:r>
          </w:p>
        </w:tc>
      </w:tr>
      <w:tr>
        <w:trPr>
          <w:trHeight w:val="8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 шаруашылық орналастыру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2 492,0</w:t>
            </w:r>
          </w:p>
        </w:tc>
      </w:tr>
      <w:tr>
        <w:trPr>
          <w:trHeight w:val="8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18 913,0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18 913,0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18 913,0</w:t>
            </w:r>
          </w:p>
        </w:tc>
      </w:tr>
      <w:tr>
        <w:trPr>
          <w:trHeight w:val="14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7 598,0</w:t>
            </w:r>
          </w:p>
        </w:tc>
      </w:tr>
      <w:tr>
        <w:trPr>
          <w:trHeight w:val="11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71 937,3</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71 937,3</w:t>
            </w:r>
          </w:p>
        </w:tc>
      </w:tr>
      <w:tr>
        <w:trPr>
          <w:trHeight w:val="8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71 937,3</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71 937,3</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58 491,0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57 822,0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28 689,0</w:t>
            </w:r>
          </w:p>
        </w:tc>
      </w:tr>
      <w:tr>
        <w:trPr>
          <w:trHeight w:val="8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28 689,0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7 518,0</w:t>
            </w:r>
          </w:p>
        </w:tc>
      </w:tr>
      <w:tr>
        <w:trPr>
          <w:trHeight w:val="5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7 518,0</w:t>
            </w:r>
          </w:p>
        </w:tc>
      </w:tr>
      <w:tr>
        <w:trPr>
          <w:trHeight w:val="8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8 341,0</w:t>
            </w:r>
          </w:p>
        </w:tc>
      </w:tr>
      <w:tr>
        <w:trPr>
          <w:trHeight w:val="8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13 274,0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13 274,0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5 908,9</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5 908,9</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5 908,9</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5 908,9</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6 332,0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8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шараларын іске асыру үшін берілетін бюджеттік кредиттер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23"/>
        <w:gridCol w:w="661"/>
        <w:gridCol w:w="637"/>
        <w:gridCol w:w="7156"/>
        <w:gridCol w:w="258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718"/>
        <w:gridCol w:w="668"/>
        <w:gridCol w:w="707"/>
        <w:gridCol w:w="7085"/>
        <w:gridCol w:w="2575"/>
      </w:tblGrid>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-31 691,6</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23"/>
        <w:gridCol w:w="661"/>
        <w:gridCol w:w="637"/>
        <w:gridCol w:w="7156"/>
        <w:gridCol w:w="258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718"/>
        <w:gridCol w:w="668"/>
        <w:gridCol w:w="669"/>
        <w:gridCol w:w="7122"/>
        <w:gridCol w:w="257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23"/>
        <w:gridCol w:w="661"/>
        <w:gridCol w:w="637"/>
        <w:gridCol w:w="7156"/>
        <w:gridCol w:w="258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25 359,6</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25 359,6</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25 359,6</w:t>
            </w:r>
          </w:p>
        </w:tc>
      </w:tr>
    </w:tbl>
    <w:bookmarkStart w:name="z14" w:id="2"/>
    <w:p>
      <w:pPr>
        <w:spacing w:after="0"/>
        <w:ind w:left="0"/>
        <w:jc w:val="both"/>
      </w:pPr>
      <w:r>
        <w:rPr>
          <w:rFonts w:ascii="Times New Roman"/>
          <w:b w:val="false"/>
          <w:i w:val="false"/>
          <w:color w:val="000000"/>
          <w:sz w:val="28"/>
        </w:rPr>
        <w:t>
2013 жылғы 29 қаңтардағы № 57</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2012 жылғы 21 желтоқсандағы № 49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2013 жылға арналған "Қаладағы аудан, аудандық манызы бар</w:t>
      </w:r>
      <w:r>
        <w:br/>
      </w:r>
      <w:r>
        <w:rPr>
          <w:rFonts w:ascii="Times New Roman"/>
          <w:b/>
          <w:i w:val="false"/>
          <w:color w:val="000000"/>
        </w:rPr>
        <w:t>
қала, кент, ауыл (село), ауылдық (селолық) округ әкімінің</w:t>
      </w:r>
      <w:r>
        <w:br/>
      </w:r>
      <w:r>
        <w:rPr>
          <w:rFonts w:ascii="Times New Roman"/>
          <w:b/>
          <w:i w:val="false"/>
          <w:color w:val="000000"/>
        </w:rPr>
        <w:t>
аппараты" 123 бағдарламасының әкімдігінің бюджеттік</w:t>
      </w:r>
      <w:r>
        <w:br/>
      </w:r>
      <w:r>
        <w:rPr>
          <w:rFonts w:ascii="Times New Roman"/>
          <w:b/>
          <w:i w:val="false"/>
          <w:color w:val="000000"/>
        </w:rPr>
        <w:t>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2096"/>
        <w:gridCol w:w="1860"/>
        <w:gridCol w:w="1517"/>
        <w:gridCol w:w="1839"/>
        <w:gridCol w:w="1776"/>
      </w:tblGrid>
      <w:tr>
        <w:trPr>
          <w:trHeight w:val="39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w:t>
            </w:r>
            <w:r>
              <w:br/>
            </w:r>
            <w:r>
              <w:rPr>
                <w:rFonts w:ascii="Times New Roman"/>
                <w:b w:val="false"/>
                <w:i w:val="false"/>
                <w:color w:val="000000"/>
                <w:sz w:val="20"/>
              </w:rPr>
              <w:t>
Қаладағы</w:t>
            </w:r>
            <w:r>
              <w:br/>
            </w:r>
            <w:r>
              <w:rPr>
                <w:rFonts w:ascii="Times New Roman"/>
                <w:b w:val="false"/>
                <w:i w:val="false"/>
                <w:color w:val="000000"/>
                <w:sz w:val="20"/>
              </w:rPr>
              <w:t>
ауданның,</w:t>
            </w:r>
            <w:r>
              <w:br/>
            </w:r>
            <w:r>
              <w:rPr>
                <w:rFonts w:ascii="Times New Roman"/>
                <w:b w:val="false"/>
                <w:i w:val="false"/>
                <w:color w:val="000000"/>
                <w:sz w:val="20"/>
              </w:rPr>
              <w:t>
аудандық</w:t>
            </w:r>
            <w:r>
              <w:br/>
            </w:r>
            <w:r>
              <w:rPr>
                <w:rFonts w:ascii="Times New Roman"/>
                <w:b w:val="false"/>
                <w:i w:val="false"/>
                <w:color w:val="000000"/>
                <w:sz w:val="20"/>
              </w:rPr>
              <w:t>
маңызы</w:t>
            </w:r>
            <w:r>
              <w:br/>
            </w:r>
            <w:r>
              <w:rPr>
                <w:rFonts w:ascii="Times New Roman"/>
                <w:b w:val="false"/>
                <w:i w:val="false"/>
                <w:color w:val="000000"/>
                <w:sz w:val="20"/>
              </w:rPr>
              <w:t>
бар қала</w:t>
            </w:r>
            <w:r>
              <w:br/>
            </w:r>
            <w:r>
              <w:rPr>
                <w:rFonts w:ascii="Times New Roman"/>
                <w:b w:val="false"/>
                <w:i w:val="false"/>
                <w:color w:val="000000"/>
                <w:sz w:val="20"/>
              </w:rPr>
              <w:t>
ның, кент</w:t>
            </w:r>
            <w:r>
              <w:br/>
            </w:r>
            <w:r>
              <w:rPr>
                <w:rFonts w:ascii="Times New Roman"/>
                <w:b w:val="false"/>
                <w:i w:val="false"/>
                <w:color w:val="000000"/>
                <w:sz w:val="20"/>
              </w:rPr>
              <w:t>
тің, ауыл</w:t>
            </w:r>
            <w:r>
              <w:br/>
            </w:r>
            <w:r>
              <w:rPr>
                <w:rFonts w:ascii="Times New Roman"/>
                <w:b w:val="false"/>
                <w:i w:val="false"/>
                <w:color w:val="000000"/>
                <w:sz w:val="20"/>
              </w:rPr>
              <w:t>
дың (село</w:t>
            </w:r>
            <w:r>
              <w:br/>
            </w:r>
            <w:r>
              <w:rPr>
                <w:rFonts w:ascii="Times New Roman"/>
                <w:b w:val="false"/>
                <w:i w:val="false"/>
                <w:color w:val="000000"/>
                <w:sz w:val="20"/>
              </w:rPr>
              <w:t>
ның), ау</w:t>
            </w:r>
            <w:r>
              <w:br/>
            </w:r>
            <w:r>
              <w:rPr>
                <w:rFonts w:ascii="Times New Roman"/>
                <w:b w:val="false"/>
                <w:i w:val="false"/>
                <w:color w:val="000000"/>
                <w:sz w:val="20"/>
              </w:rPr>
              <w:t>
ылдық (се</w:t>
            </w:r>
            <w:r>
              <w:br/>
            </w:r>
            <w:r>
              <w:rPr>
                <w:rFonts w:ascii="Times New Roman"/>
                <w:b w:val="false"/>
                <w:i w:val="false"/>
                <w:color w:val="000000"/>
                <w:sz w:val="20"/>
              </w:rPr>
              <w:t>
лолық) ок</w:t>
            </w:r>
            <w:r>
              <w:br/>
            </w:r>
            <w:r>
              <w:rPr>
                <w:rFonts w:ascii="Times New Roman"/>
                <w:b w:val="false"/>
                <w:i w:val="false"/>
                <w:color w:val="000000"/>
                <w:sz w:val="20"/>
              </w:rPr>
              <w:t>
ругтің</w:t>
            </w:r>
            <w:r>
              <w:br/>
            </w:r>
            <w:r>
              <w:rPr>
                <w:rFonts w:ascii="Times New Roman"/>
                <w:b w:val="false"/>
                <w:i w:val="false"/>
                <w:color w:val="000000"/>
                <w:sz w:val="20"/>
              </w:rPr>
              <w:t>
әкімі ап</w:t>
            </w:r>
            <w:r>
              <w:br/>
            </w:r>
            <w:r>
              <w:rPr>
                <w:rFonts w:ascii="Times New Roman"/>
                <w:b w:val="false"/>
                <w:i w:val="false"/>
                <w:color w:val="000000"/>
                <w:sz w:val="20"/>
              </w:rPr>
              <w:t>
паратының</w:t>
            </w:r>
            <w:r>
              <w:br/>
            </w:r>
            <w:r>
              <w:rPr>
                <w:rFonts w:ascii="Times New Roman"/>
                <w:b w:val="false"/>
                <w:i w:val="false"/>
                <w:color w:val="000000"/>
                <w:sz w:val="20"/>
              </w:rPr>
              <w:t>
қызметін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w:t>
            </w:r>
            <w:r>
              <w:br/>
            </w:r>
            <w:r>
              <w:rPr>
                <w:rFonts w:ascii="Times New Roman"/>
                <w:b w:val="false"/>
                <w:i w:val="false"/>
                <w:color w:val="000000"/>
                <w:sz w:val="20"/>
              </w:rPr>
              <w:t>
мекендер</w:t>
            </w:r>
            <w:r>
              <w:br/>
            </w:r>
            <w:r>
              <w:rPr>
                <w:rFonts w:ascii="Times New Roman"/>
                <w:b w:val="false"/>
                <w:i w:val="false"/>
                <w:color w:val="000000"/>
                <w:sz w:val="20"/>
              </w:rPr>
              <w:t>
де көше</w:t>
            </w:r>
            <w:r>
              <w:br/>
            </w:r>
            <w:r>
              <w:rPr>
                <w:rFonts w:ascii="Times New Roman"/>
                <w:b w:val="false"/>
                <w:i w:val="false"/>
                <w:color w:val="000000"/>
                <w:sz w:val="20"/>
              </w:rPr>
              <w:t>
лерді жа</w:t>
            </w:r>
            <w:r>
              <w:br/>
            </w:r>
            <w:r>
              <w:rPr>
                <w:rFonts w:ascii="Times New Roman"/>
                <w:b w:val="false"/>
                <w:i w:val="false"/>
                <w:color w:val="000000"/>
                <w:sz w:val="20"/>
              </w:rPr>
              <w:t>
рықтанды</w:t>
            </w:r>
            <w:r>
              <w:br/>
            </w:r>
            <w:r>
              <w:rPr>
                <w:rFonts w:ascii="Times New Roman"/>
                <w:b w:val="false"/>
                <w:i w:val="false"/>
                <w:color w:val="000000"/>
                <w:sz w:val="20"/>
              </w:rPr>
              <w:t>
ру"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дерді</w:t>
            </w:r>
            <w:r>
              <w:br/>
            </w:r>
            <w:r>
              <w:rPr>
                <w:rFonts w:ascii="Times New Roman"/>
                <w:b w:val="false"/>
                <w:i w:val="false"/>
                <w:color w:val="000000"/>
                <w:sz w:val="20"/>
              </w:rPr>
              <w:t>
абат</w:t>
            </w:r>
            <w:r>
              <w:br/>
            </w:r>
            <w:r>
              <w:rPr>
                <w:rFonts w:ascii="Times New Roman"/>
                <w:b w:val="false"/>
                <w:i w:val="false"/>
                <w:color w:val="000000"/>
                <w:sz w:val="20"/>
              </w:rPr>
              <w:t>
танды</w:t>
            </w:r>
            <w:r>
              <w:br/>
            </w:r>
            <w:r>
              <w:rPr>
                <w:rFonts w:ascii="Times New Roman"/>
                <w:b w:val="false"/>
                <w:i w:val="false"/>
                <w:color w:val="000000"/>
                <w:sz w:val="20"/>
              </w:rPr>
              <w:t>
ру мен</w:t>
            </w:r>
            <w:r>
              <w:br/>
            </w:r>
            <w:r>
              <w:rPr>
                <w:rFonts w:ascii="Times New Roman"/>
                <w:b w:val="false"/>
                <w:i w:val="false"/>
                <w:color w:val="000000"/>
                <w:sz w:val="20"/>
              </w:rPr>
              <w:t>
көгал</w:t>
            </w:r>
            <w:r>
              <w:br/>
            </w:r>
            <w:r>
              <w:rPr>
                <w:rFonts w:ascii="Times New Roman"/>
                <w:b w:val="false"/>
                <w:i w:val="false"/>
                <w:color w:val="000000"/>
                <w:sz w:val="20"/>
              </w:rPr>
              <w:t>
данды</w:t>
            </w:r>
            <w:r>
              <w:br/>
            </w:r>
            <w:r>
              <w:rPr>
                <w:rFonts w:ascii="Times New Roman"/>
                <w:b w:val="false"/>
                <w:i w:val="false"/>
                <w:color w:val="000000"/>
                <w:sz w:val="20"/>
              </w:rPr>
              <w:t>
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"Өңірлер</w:t>
            </w:r>
            <w:r>
              <w:br/>
            </w:r>
            <w:r>
              <w:rPr>
                <w:rFonts w:ascii="Times New Roman"/>
                <w:b w:val="false"/>
                <w:i w:val="false"/>
                <w:color w:val="000000"/>
                <w:sz w:val="20"/>
              </w:rPr>
              <w:t>
ді дамы</w:t>
            </w:r>
            <w:r>
              <w:br/>
            </w:r>
            <w:r>
              <w:rPr>
                <w:rFonts w:ascii="Times New Roman"/>
                <w:b w:val="false"/>
                <w:i w:val="false"/>
                <w:color w:val="000000"/>
                <w:sz w:val="20"/>
              </w:rPr>
              <w:t>
ту" Бағ</w:t>
            </w:r>
            <w:r>
              <w:br/>
            </w:r>
            <w:r>
              <w:rPr>
                <w:rFonts w:ascii="Times New Roman"/>
                <w:b w:val="false"/>
                <w:i w:val="false"/>
                <w:color w:val="000000"/>
                <w:sz w:val="20"/>
              </w:rPr>
              <w:t>
дарлама</w:t>
            </w:r>
            <w:r>
              <w:br/>
            </w:r>
            <w:r>
              <w:rPr>
                <w:rFonts w:ascii="Times New Roman"/>
                <w:b w:val="false"/>
                <w:i w:val="false"/>
                <w:color w:val="000000"/>
                <w:sz w:val="20"/>
              </w:rPr>
              <w:t>
сы шеңбе</w:t>
            </w:r>
            <w:r>
              <w:br/>
            </w:r>
            <w:r>
              <w:rPr>
                <w:rFonts w:ascii="Times New Roman"/>
                <w:b w:val="false"/>
                <w:i w:val="false"/>
                <w:color w:val="000000"/>
                <w:sz w:val="20"/>
              </w:rPr>
              <w:t>
рінде</w:t>
            </w:r>
            <w:r>
              <w:br/>
            </w:r>
            <w:r>
              <w:rPr>
                <w:rFonts w:ascii="Times New Roman"/>
                <w:b w:val="false"/>
                <w:i w:val="false"/>
                <w:color w:val="000000"/>
                <w:sz w:val="20"/>
              </w:rPr>
              <w:t>
өңірлер</w:t>
            </w:r>
            <w:r>
              <w:br/>
            </w:r>
            <w:r>
              <w:rPr>
                <w:rFonts w:ascii="Times New Roman"/>
                <w:b w:val="false"/>
                <w:i w:val="false"/>
                <w:color w:val="000000"/>
                <w:sz w:val="20"/>
              </w:rPr>
              <w:t>
ді эконо</w:t>
            </w:r>
            <w:r>
              <w:br/>
            </w:r>
            <w:r>
              <w:rPr>
                <w:rFonts w:ascii="Times New Roman"/>
                <w:b w:val="false"/>
                <w:i w:val="false"/>
                <w:color w:val="000000"/>
                <w:sz w:val="20"/>
              </w:rPr>
              <w:t>
микалық</w:t>
            </w:r>
            <w:r>
              <w:br/>
            </w:r>
            <w:r>
              <w:rPr>
                <w:rFonts w:ascii="Times New Roman"/>
                <w:b w:val="false"/>
                <w:i w:val="false"/>
                <w:color w:val="000000"/>
                <w:sz w:val="20"/>
              </w:rPr>
              <w:t>
дамытуға</w:t>
            </w:r>
            <w:r>
              <w:br/>
            </w:r>
            <w:r>
              <w:rPr>
                <w:rFonts w:ascii="Times New Roman"/>
                <w:b w:val="false"/>
                <w:i w:val="false"/>
                <w:color w:val="000000"/>
                <w:sz w:val="20"/>
              </w:rPr>
              <w:t>
жәрдемде</w:t>
            </w:r>
            <w:r>
              <w:br/>
            </w:r>
            <w:r>
              <w:rPr>
                <w:rFonts w:ascii="Times New Roman"/>
                <w:b w:val="false"/>
                <w:i w:val="false"/>
                <w:color w:val="000000"/>
                <w:sz w:val="20"/>
              </w:rPr>
              <w:t>
су бойын</w:t>
            </w:r>
            <w:r>
              <w:br/>
            </w:r>
            <w:r>
              <w:rPr>
                <w:rFonts w:ascii="Times New Roman"/>
                <w:b w:val="false"/>
                <w:i w:val="false"/>
                <w:color w:val="000000"/>
                <w:sz w:val="20"/>
              </w:rPr>
              <w:t>
ша шара</w:t>
            </w:r>
            <w:r>
              <w:br/>
            </w:r>
            <w:r>
              <w:rPr>
                <w:rFonts w:ascii="Times New Roman"/>
                <w:b w:val="false"/>
                <w:i w:val="false"/>
                <w:color w:val="000000"/>
                <w:sz w:val="20"/>
              </w:rPr>
              <w:t>
ларды іс</w:t>
            </w:r>
            <w:r>
              <w:br/>
            </w:r>
            <w:r>
              <w:rPr>
                <w:rFonts w:ascii="Times New Roman"/>
                <w:b w:val="false"/>
                <w:i w:val="false"/>
                <w:color w:val="000000"/>
                <w:sz w:val="20"/>
              </w:rPr>
              <w:t>
ке асы</w:t>
            </w:r>
            <w:r>
              <w:br/>
            </w:r>
            <w:r>
              <w:rPr>
                <w:rFonts w:ascii="Times New Roman"/>
                <w:b w:val="false"/>
                <w:i w:val="false"/>
                <w:color w:val="000000"/>
                <w:sz w:val="20"/>
              </w:rPr>
              <w:t>
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5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10864,5</w:t>
            </w:r>
          </w:p>
        </w:tc>
      </w:tr>
      <w:tr>
        <w:trPr>
          <w:trHeight w:val="45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45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w:t>
            </w:r>
          </w:p>
        </w:tc>
      </w:tr>
      <w:tr>
        <w:trPr>
          <w:trHeight w:val="45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w:t>
            </w:r>
          </w:p>
        </w:tc>
      </w:tr>
      <w:tr>
        <w:trPr>
          <w:trHeight w:val="45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10704,2</w:t>
            </w:r>
          </w:p>
        </w:tc>
      </w:tr>
      <w:tr>
        <w:trPr>
          <w:trHeight w:val="45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30087,2</w:t>
            </w:r>
          </w:p>
        </w:tc>
      </w:tr>
      <w:tr>
        <w:trPr>
          <w:trHeight w:val="45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11153,9</w:t>
            </w:r>
          </w:p>
        </w:tc>
      </w:tr>
      <w:tr>
        <w:trPr>
          <w:trHeight w:val="45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45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14466,6</w:t>
            </w:r>
          </w:p>
        </w:tc>
      </w:tr>
      <w:tr>
        <w:trPr>
          <w:trHeight w:val="45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w:t>
            </w:r>
          </w:p>
        </w:tc>
      </w:tr>
      <w:tr>
        <w:trPr>
          <w:trHeight w:val="45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w:t>
            </w:r>
          </w:p>
        </w:tc>
      </w:tr>
      <w:tr>
        <w:trPr>
          <w:trHeight w:val="45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17078,5</w:t>
            </w:r>
          </w:p>
        </w:tc>
      </w:tr>
      <w:tr>
        <w:trPr>
          <w:trHeight w:val="45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11000,1</w:t>
            </w:r>
          </w:p>
        </w:tc>
      </w:tr>
      <w:tr>
        <w:trPr>
          <w:trHeight w:val="435"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118597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19600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2175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28689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169061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