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9d216" w14:textId="889d2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көтерме жәрдемақы мен әлеуметтік қолдауды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2013 жылғы 28 қаңтардағы № 84 шешімі. Ақтөбе облысының Әділет департаментінде 2013 жылғы 6 ақпанда № 3516 тіркелді. Күші жойылды - Ақтөбе облысы Темір аудандық мәслихатының 2014 жылғы 19 ақпандағы № 170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Ақтөбе облысы Темір аудандық мәслихатының 19.02.2014 </w:t>
      </w:r>
      <w:r>
        <w:rPr>
          <w:rFonts w:ascii="Times New Roman"/>
          <w:b w:val="false"/>
          <w:i w:val="false"/>
          <w:color w:val="000000"/>
          <w:sz w:val="28"/>
        </w:rPr>
        <w:t>№ 170</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және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Темір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Темір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көрсетілсін.</w:t>
      </w:r>
      <w:r>
        <w:br/>
      </w:r>
      <w:r>
        <w:rPr>
          <w:rFonts w:ascii="Times New Roman"/>
          <w:b w:val="false"/>
          <w:i w:val="false"/>
          <w:color w:val="000000"/>
          <w:sz w:val="28"/>
        </w:rPr>
        <w:t>
</w:t>
      </w:r>
      <w:r>
        <w:rPr>
          <w:rFonts w:ascii="Times New Roman"/>
          <w:b w:val="false"/>
          <w:i w:val="false"/>
          <w:color w:val="000000"/>
          <w:sz w:val="28"/>
        </w:rPr>
        <w:t>
      2. Мамандар үшін тұрғын үй сатып алуға немесе салуға бюджеттік кредит он бес жыл мерзімге беріледі; кредит бойынша сыйақы ставкасы кредит сомасының жылдық 0,01 %-ы мөлшерінде белгіленеді.</w:t>
      </w:r>
      <w:r>
        <w:br/>
      </w:r>
      <w:r>
        <w:rPr>
          <w:rFonts w:ascii="Times New Roman"/>
          <w:b w:val="false"/>
          <w:i w:val="false"/>
          <w:color w:val="000000"/>
          <w:sz w:val="28"/>
        </w:rPr>
        <w:t>
</w:t>
      </w:r>
      <w:r>
        <w:rPr>
          <w:rFonts w:ascii="Times New Roman"/>
          <w:b w:val="false"/>
          <w:i w:val="false"/>
          <w:color w:val="000000"/>
          <w:sz w:val="28"/>
        </w:rPr>
        <w:t>
      3. Темір аудандық мәслихатының 2012 жылғы 10 мамырдағы № 41 «Темір ауданының ауылдық елді мекендеріне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көрсету туралы» (нормативтік құқықтық кесімдерді мемлекеттік тіркеу тізілімінде № 3-10-170 санымен тіркелген, «Темір» газетінің 2012 жылғы 8 маусымда № 24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Г. ҚАЛИЕВА                      Н. ӨТЕПОВ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