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5e98" w14:textId="3225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Құдықсай ауылдық округінің Құдықсай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селолық округінің әкімінің 2013 жылғы 19 тамыздағы № 1 шешімі. Ақтөбе облысының Әділет департаментінде 2013 жылғы 16 қыркүйекте № 3647 болып тіркелді. Күші жойылды - Ақтөбе облысы Хромтау ауданы Құдықсай ауылдық округінің әкімінің 2015 жылғы 13 қарашадағы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Хромтау ауданы Құдықсай ауылдық округінің әкімінің 13.11.2015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тақырыбы жаңа редакцияда - Ақтөбе облысы Хромтау ауданы Құдықсай ауылдық округінің әкімінің 21.10.2014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Хромтау ауданының мемлекеттік ветеринарлық бас инспекторының 2013 жылғы 07 маусымдағы № 154/231 ұсынысы негізінде Құдықсай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Хромтау ауданы Құдықсай ауылдық округінің Құдықсай ауылы аумағында ірі қара малдары арасында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1 тармақ жаңа редакцияда - Ақтөбе облысы Хромтау ауданы Құдықсай ауылдық округінің әкімінің 21.10.2014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Құдықсай селолық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Б.Журтканов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