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2e61" w14:textId="4dc2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орман қоры учаскелерінде орманды пайдаланғаны үшін төленетін төлемақы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2013 жылғы 22 ақпандағы N 14-89 шешімі, Алматы облысының Әділет департаментімен 2013 жылы 28 наурызда N 2335 болып тіркелді. Күші жойылды - Алматы облыстық мәслихатының 2016 жылғы 01 шілдедегі № 5-34 шешімімен</w:t>
      </w:r>
    </w:p>
    <w:p>
      <w:pPr>
        <w:spacing w:after="0"/>
        <w:ind w:left="0"/>
        <w:jc w:val="left"/>
      </w:pPr>
      <w:r>
        <w:rPr>
          <w:rFonts w:ascii="Times New Roman"/>
          <w:b w:val="false"/>
          <w:i w:val="false"/>
          <w:color w:val="ff0000"/>
          <w:sz w:val="28"/>
        </w:rPr>
        <w:t xml:space="preserve">      Ескерту. Күші жойылды – Алматы облыстық мәслихатының 01.07.2016 </w:t>
      </w:r>
      <w:r>
        <w:rPr>
          <w:rFonts w:ascii="Times New Roman"/>
          <w:b w:val="false"/>
          <w:i w:val="false"/>
          <w:color w:val="ff0000"/>
          <w:sz w:val="28"/>
        </w:rPr>
        <w:t>№ 5-34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8 шiлдедегi Орман кодексі 14-бабының </w:t>
      </w:r>
      <w:r>
        <w:rPr>
          <w:rFonts w:ascii="Times New Roman"/>
          <w:b w:val="false"/>
          <w:i w:val="false"/>
          <w:color w:val="000000"/>
          <w:sz w:val="28"/>
        </w:rPr>
        <w:t>2-тармақшасына</w:t>
      </w:r>
      <w:r>
        <w:rPr>
          <w:rFonts w:ascii="Times New Roman"/>
          <w:b w:val="false"/>
          <w:i w:val="false"/>
          <w:color w:val="000000"/>
          <w:sz w:val="28"/>
        </w:rPr>
        <w:t xml:space="preserve">, </w:t>
      </w:r>
      <w:r>
        <w:rPr>
          <w:rFonts w:ascii="Times New Roman"/>
          <w:b w:val="false"/>
          <w:i w:val="false"/>
          <w:color w:val="000000"/>
          <w:sz w:val="28"/>
        </w:rPr>
        <w:t>88-бабына</w:t>
      </w:r>
      <w:r>
        <w:rPr>
          <w:rFonts w:ascii="Times New Roman"/>
          <w:b w:val="false"/>
          <w:i w:val="false"/>
          <w:color w:val="000000"/>
          <w:sz w:val="28"/>
        </w:rPr>
        <w:t xml:space="preserve">, Қазақстан Республикасы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2009 жылғы 12 маусымдағы "Мемлекеттік орман қорында,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N 344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w:t>
      </w:r>
      <w:r>
        <w:rPr>
          <w:rFonts w:ascii="Times New Roman"/>
          <w:b w:val="false"/>
          <w:i w:val="false"/>
          <w:color w:val="000000"/>
          <w:sz w:val="28"/>
        </w:rPr>
        <w:t>1) Алматы облысының мемлекеттік орман қорының учаскелерінде қосалқы сүрек ресурстарын дайындауға арналған төлемақы ставкалары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Алматы облысының мемлекеттік орман қорының учаскелерінде жанама орман пайдалануға арналған төлемақы ставкалары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Алматы облысының мемлекеттік орман қорының учаскелерінде аңшылық шаруашылығы қажеті үшін төлемақы ставкалары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Алматы облысының мемлекеттік орман қорының учаскелерінде ғылыми-зерттеу мақсаттар үшін пайдалануға арналған төлемақы ставкалары (</w:t>
      </w:r>
      <w:r>
        <w:rPr>
          <w:rFonts w:ascii="Times New Roman"/>
          <w:b w:val="false"/>
          <w:i w:val="false"/>
          <w:color w:val="000000"/>
          <w:sz w:val="28"/>
        </w:rPr>
        <w:t>4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Алматы облысының мемлекеттік орман қорының учаскелерінде сауықтыру, рекреациялық, мәдени-тарихи, туристiк және спорттағы мақсаттар үшін пайдалануға арналған төлемақы ставкалары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 әкімінің орынбасары Тынышбай Досымбековке жүктелсін (келісім бойынша).</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Қыстаубаев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Келемсейіт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облыстық орман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аңшылық шаруашылығы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Темірлан Боллатұлы Мәмиев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Салық департаментінің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Айгүл Жолдыбекқызы Долдыбек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14-89 шешіміне</w:t>
            </w:r>
            <w:r>
              <w:br/>
            </w:r>
            <w:r>
              <w:rPr>
                <w:rFonts w:ascii="Times New Roman"/>
                <w:b w:val="false"/>
                <w:i w:val="false"/>
                <w:color w:val="000000"/>
                <w:sz w:val="20"/>
              </w:rPr>
              <w:t>1 қосымша</w:t>
            </w:r>
          </w:p>
        </w:tc>
      </w:tr>
    </w:tbl>
    <w:bookmarkStart w:name="z15" w:id="0"/>
    <w:p>
      <w:pPr>
        <w:spacing w:after="0"/>
        <w:ind w:left="0"/>
        <w:jc w:val="left"/>
      </w:pPr>
      <w:r>
        <w:rPr>
          <w:rFonts w:ascii="Times New Roman"/>
          <w:b/>
          <w:i w:val="false"/>
          <w:color w:val="000000"/>
        </w:rPr>
        <w:t xml:space="preserve"> Алматы облысының мемлекеттік орман қорының учаскелерінде</w:t>
      </w:r>
      <w:r>
        <w:br/>
      </w:r>
      <w:r>
        <w:rPr>
          <w:rFonts w:ascii="Times New Roman"/>
          <w:b/>
          <w:i w:val="false"/>
          <w:color w:val="000000"/>
        </w:rPr>
        <w:t>қосалқы сүрек ресурстарын дайындауға арналған төлемақы</w:t>
      </w:r>
      <w:r>
        <w:br/>
      </w:r>
      <w:r>
        <w:rPr>
          <w:rFonts w:ascii="Times New Roman"/>
          <w:b/>
          <w:i w:val="false"/>
          <w:color w:val="000000"/>
        </w:rPr>
        <w:t>ставкалары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532"/>
        <w:gridCol w:w="505"/>
        <w:gridCol w:w="1197"/>
        <w:gridCol w:w="1198"/>
        <w:gridCol w:w="1443"/>
        <w:gridCol w:w="1198"/>
        <w:gridCol w:w="1443"/>
        <w:gridCol w:w="119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п/п</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Ағаш-бұта</w:t>
            </w:r>
            <w:r>
              <w:br/>
            </w:r>
            <w:r>
              <w:rPr>
                <w:rFonts w:ascii="Times New Roman"/>
                <w:b w:val="false"/>
                <w:i w:val="false"/>
                <w:color w:val="000000"/>
                <w:sz w:val="20"/>
              </w:rPr>
              <w:t>
түрлері</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бiрлiгi</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w:t>
            </w:r>
            <w:r>
              <w:br/>
            </w:r>
            <w:r>
              <w:rPr>
                <w:rFonts w:ascii="Times New Roman"/>
                <w:b w:val="false"/>
                <w:i w:val="false"/>
                <w:color w:val="000000"/>
                <w:sz w:val="20"/>
              </w:rPr>
              <w:t>
бық-</w:t>
            </w:r>
            <w:r>
              <w:br/>
            </w:r>
            <w:r>
              <w:rPr>
                <w:rFonts w:ascii="Times New Roman"/>
                <w:b w:val="false"/>
                <w:i w:val="false"/>
                <w:color w:val="000000"/>
                <w:sz w:val="20"/>
              </w:rPr>
              <w:t>
тар, тонна</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w:t>
            </w:r>
            <w:r>
              <w:br/>
            </w:r>
            <w:r>
              <w:rPr>
                <w:rFonts w:ascii="Times New Roman"/>
                <w:b w:val="false"/>
                <w:i w:val="false"/>
                <w:color w:val="000000"/>
                <w:sz w:val="20"/>
              </w:rPr>
              <w:t>
тақ-</w:t>
            </w:r>
            <w:r>
              <w:br/>
            </w:r>
            <w:r>
              <w:rPr>
                <w:rFonts w:ascii="Times New Roman"/>
                <w:b w:val="false"/>
                <w:i w:val="false"/>
                <w:color w:val="000000"/>
                <w:sz w:val="20"/>
              </w:rPr>
              <w:t>
тар, тонна</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w:t>
            </w:r>
            <w:r>
              <w:br/>
            </w:r>
            <w:r>
              <w:rPr>
                <w:rFonts w:ascii="Times New Roman"/>
                <w:b w:val="false"/>
                <w:i w:val="false"/>
                <w:color w:val="000000"/>
                <w:sz w:val="20"/>
              </w:rPr>
              <w:t>
бiр-</w:t>
            </w:r>
            <w:r>
              <w:br/>
            </w:r>
            <w:r>
              <w:rPr>
                <w:rFonts w:ascii="Times New Roman"/>
                <w:b w:val="false"/>
                <w:i w:val="false"/>
                <w:color w:val="000000"/>
                <w:sz w:val="20"/>
              </w:rPr>
              <w:t>
лер, тонна</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Тамыр-</w:t>
            </w:r>
            <w:r>
              <w:br/>
            </w:r>
            <w:r>
              <w:rPr>
                <w:rFonts w:ascii="Times New Roman"/>
                <w:b w:val="false"/>
                <w:i w:val="false"/>
                <w:color w:val="000000"/>
                <w:sz w:val="20"/>
              </w:rPr>
              <w:t>
лар, тонна</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Жапы-</w:t>
            </w:r>
            <w:r>
              <w:br/>
            </w:r>
            <w:r>
              <w:rPr>
                <w:rFonts w:ascii="Times New Roman"/>
                <w:b w:val="false"/>
                <w:i w:val="false"/>
                <w:color w:val="000000"/>
                <w:sz w:val="20"/>
              </w:rPr>
              <w:t>
рақ-</w:t>
            </w:r>
            <w:r>
              <w:br/>
            </w:r>
            <w:r>
              <w:rPr>
                <w:rFonts w:ascii="Times New Roman"/>
                <w:b w:val="false"/>
                <w:i w:val="false"/>
                <w:color w:val="000000"/>
                <w:sz w:val="20"/>
              </w:rPr>
              <w:t>
тар, тонна</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Бүр-</w:t>
            </w:r>
            <w:r>
              <w:br/>
            </w:r>
            <w:r>
              <w:rPr>
                <w:rFonts w:ascii="Times New Roman"/>
                <w:b w:val="false"/>
                <w:i w:val="false"/>
                <w:color w:val="000000"/>
                <w:sz w:val="20"/>
              </w:rPr>
              <w:t>
шiк-</w:t>
            </w:r>
            <w:r>
              <w:br/>
            </w:r>
            <w:r>
              <w:rPr>
                <w:rFonts w:ascii="Times New Roman"/>
                <w:b w:val="false"/>
                <w:i w:val="false"/>
                <w:color w:val="000000"/>
                <w:sz w:val="20"/>
              </w:rPr>
              <w:t>
тер, кило-</w:t>
            </w:r>
            <w:r>
              <w:br/>
            </w:r>
            <w:r>
              <w:rPr>
                <w:rFonts w:ascii="Times New Roman"/>
                <w:b w:val="false"/>
                <w:i w:val="false"/>
                <w:color w:val="000000"/>
                <w:sz w:val="20"/>
              </w:rPr>
              <w:t>
грамм</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0,0105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Шренке шыршасы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0,054</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0,0135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0,081</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0,0405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шыршасы, майқарағай</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0,048</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Самырсын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0,0075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0,045</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0,0225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0,015</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Балқарағай</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0,046</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0,069</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0,0345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0,023</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тектес арша</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0,054</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0,0135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0,081</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0,0405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Емен, шаған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0,0205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0,123</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0,041</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Жабысқақ қара қандығаш, үйеңкі, шегіршін, жөке</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0,028</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0,014</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Сексеуіл</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0,048</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ағаш тектес тал, терек</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0,022</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0,033</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Грек жаңғағы, шекілдеуік жаңғақ</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0,0175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0,0525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0,035</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Өрік, ақ қараған, алша, долана, шие, жиде, шетен, алхоры, мойыл, тұт ағашы, алма ағашы, өзге де ағаш тұқымдастар</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0,046</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0,069</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0,0345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0,023</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тектес арша, самырсын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0,036</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0,009</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0,054</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0,018</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Жыңғыл</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0,0125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0,075</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0,0375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0,025</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 қараған, жыңғыл, бұта тектес талдар, шырғанақ, жүзгін, шеңгел және өзге де бұталар</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0,024</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0,036</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14-89 шешіміне</w:t>
            </w:r>
            <w:r>
              <w:br/>
            </w:r>
            <w:r>
              <w:rPr>
                <w:rFonts w:ascii="Times New Roman"/>
                <w:b w:val="false"/>
                <w:i w:val="false"/>
                <w:color w:val="000000"/>
                <w:sz w:val="20"/>
              </w:rPr>
              <w:t>2 қосымша</w:t>
            </w:r>
          </w:p>
        </w:tc>
      </w:tr>
    </w:tbl>
    <w:bookmarkStart w:name="z16" w:id="1"/>
    <w:p>
      <w:pPr>
        <w:spacing w:after="0"/>
        <w:ind w:left="0"/>
        <w:jc w:val="left"/>
      </w:pPr>
      <w:r>
        <w:rPr>
          <w:rFonts w:ascii="Times New Roman"/>
          <w:b/>
          <w:i w:val="false"/>
          <w:color w:val="000000"/>
        </w:rPr>
        <w:t xml:space="preserve"> Алматы облысының мемлекеттік орман қорының учаскелерінде</w:t>
      </w:r>
      <w:r>
        <w:br/>
      </w:r>
      <w:r>
        <w:rPr>
          <w:rFonts w:ascii="Times New Roman"/>
          <w:b/>
          <w:i w:val="false"/>
          <w:color w:val="000000"/>
        </w:rPr>
        <w:t>жанама орман пайдалануға арналған төлемақы ставкалары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4148"/>
        <w:gridCol w:w="1052"/>
        <w:gridCol w:w="3356"/>
        <w:gridCol w:w="2807"/>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бiрлiгi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Нормадан тыс жинағаны үшін</w:t>
            </w:r>
            <w:r>
              <w:br/>
            </w:r>
            <w:r>
              <w:rPr>
                <w:rFonts w:ascii="Times New Roman"/>
                <w:b w:val="false"/>
                <w:i w:val="false"/>
                <w:color w:val="000000"/>
                <w:sz w:val="20"/>
              </w:rPr>
              <w:t>
төлемақы, теңге</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алқаптар:</w:t>
            </w:r>
            <w:r>
              <w:br/>
            </w:r>
            <w:r>
              <w:rPr>
                <w:rFonts w:ascii="Times New Roman"/>
                <w:b w:val="false"/>
                <w:i w:val="false"/>
                <w:color w:val="000000"/>
                <w:sz w:val="20"/>
              </w:rPr>
              <w:t>
өнiмi 5 ц/га дейiн</w:t>
            </w:r>
            <w:r>
              <w:br/>
            </w:r>
            <w:r>
              <w:rPr>
                <w:rFonts w:ascii="Times New Roman"/>
                <w:b w:val="false"/>
                <w:i w:val="false"/>
                <w:color w:val="000000"/>
                <w:sz w:val="20"/>
              </w:rPr>
              <w:t>
өнiмi 5 тен 10 ц/га дейiн</w:t>
            </w:r>
            <w:r>
              <w:br/>
            </w:r>
            <w:r>
              <w:rPr>
                <w:rFonts w:ascii="Times New Roman"/>
                <w:b w:val="false"/>
                <w:i w:val="false"/>
                <w:color w:val="000000"/>
                <w:sz w:val="20"/>
              </w:rPr>
              <w:t>
өнiмi 10 ц/га. және одан жоғары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 гектар 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136-00</w:t>
            </w:r>
            <w:r>
              <w:br/>
            </w:r>
            <w:r>
              <w:rPr>
                <w:rFonts w:ascii="Times New Roman"/>
                <w:b w:val="false"/>
                <w:i w:val="false"/>
                <w:color w:val="000000"/>
                <w:sz w:val="20"/>
              </w:rPr>
              <w:t>
182-00</w:t>
            </w: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жануарларына төлемақы бас малға</w:t>
            </w:r>
            <w:r>
              <w:br/>
            </w:r>
            <w:r>
              <w:rPr>
                <w:rFonts w:ascii="Times New Roman"/>
                <w:b w:val="false"/>
                <w:i w:val="false"/>
                <w:color w:val="000000"/>
                <w:sz w:val="20"/>
              </w:rPr>
              <w:t>
1) түйе</w:t>
            </w:r>
            <w:r>
              <w:br/>
            </w:r>
            <w:r>
              <w:rPr>
                <w:rFonts w:ascii="Times New Roman"/>
                <w:b w:val="false"/>
                <w:i w:val="false"/>
                <w:color w:val="000000"/>
                <w:sz w:val="20"/>
              </w:rPr>
              <w:t>
2) ірі қара мал (ІҚМ)</w:t>
            </w:r>
            <w:r>
              <w:br/>
            </w:r>
            <w:r>
              <w:rPr>
                <w:rFonts w:ascii="Times New Roman"/>
                <w:b w:val="false"/>
                <w:i w:val="false"/>
                <w:color w:val="000000"/>
                <w:sz w:val="20"/>
              </w:rPr>
              <w:t>
3) жылқы</w:t>
            </w:r>
            <w:r>
              <w:br/>
            </w:r>
            <w:r>
              <w:rPr>
                <w:rFonts w:ascii="Times New Roman"/>
                <w:b w:val="false"/>
                <w:i w:val="false"/>
                <w:color w:val="000000"/>
                <w:sz w:val="20"/>
              </w:rPr>
              <w:t>
4) ІҚМ төлі</w:t>
            </w:r>
            <w:r>
              <w:br/>
            </w:r>
            <w:r>
              <w:rPr>
                <w:rFonts w:ascii="Times New Roman"/>
                <w:b w:val="false"/>
                <w:i w:val="false"/>
                <w:color w:val="000000"/>
                <w:sz w:val="20"/>
              </w:rPr>
              <w:t>
5) есек</w:t>
            </w:r>
            <w:r>
              <w:br/>
            </w:r>
            <w:r>
              <w:rPr>
                <w:rFonts w:ascii="Times New Roman"/>
                <w:b w:val="false"/>
                <w:i w:val="false"/>
                <w:color w:val="000000"/>
                <w:sz w:val="20"/>
              </w:rPr>
              <w:t>
6) ешкі</w:t>
            </w:r>
            <w:r>
              <w:br/>
            </w:r>
            <w:r>
              <w:rPr>
                <w:rFonts w:ascii="Times New Roman"/>
                <w:b w:val="false"/>
                <w:i w:val="false"/>
                <w:color w:val="000000"/>
                <w:sz w:val="20"/>
              </w:rPr>
              <w:t>
7) қой</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таулы</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шөлейт және шөлейт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79-00</w:t>
            </w:r>
            <w:r>
              <w:br/>
            </w:r>
            <w:r>
              <w:rPr>
                <w:rFonts w:ascii="Times New Roman"/>
                <w:b w:val="false"/>
                <w:i w:val="false"/>
                <w:color w:val="000000"/>
                <w:sz w:val="20"/>
              </w:rPr>
              <w:t>
106-00</w:t>
            </w:r>
            <w:r>
              <w:br/>
            </w:r>
            <w:r>
              <w:rPr>
                <w:rFonts w:ascii="Times New Roman"/>
                <w:b w:val="false"/>
                <w:i w:val="false"/>
                <w:color w:val="000000"/>
                <w:sz w:val="20"/>
              </w:rPr>
              <w:t>
39-00</w:t>
            </w:r>
            <w:r>
              <w:br/>
            </w:r>
            <w:r>
              <w:rPr>
                <w:rFonts w:ascii="Times New Roman"/>
                <w:b w:val="false"/>
                <w:i w:val="false"/>
                <w:color w:val="000000"/>
                <w:sz w:val="20"/>
              </w:rPr>
              <w:t>
39-00</w:t>
            </w:r>
            <w:r>
              <w:br/>
            </w:r>
            <w:r>
              <w:rPr>
                <w:rFonts w:ascii="Times New Roman"/>
                <w:b w:val="false"/>
                <w:i w:val="false"/>
                <w:color w:val="000000"/>
                <w:sz w:val="20"/>
              </w:rPr>
              <w:t>
69-00</w:t>
            </w:r>
            <w:r>
              <w:br/>
            </w:r>
            <w:r>
              <w:rPr>
                <w:rFonts w:ascii="Times New Roman"/>
                <w:b w:val="false"/>
                <w:i w:val="false"/>
                <w:color w:val="000000"/>
                <w:sz w:val="20"/>
              </w:rPr>
              <w:t>
19-00</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74-00</w:t>
            </w:r>
            <w:r>
              <w:br/>
            </w:r>
            <w:r>
              <w:rPr>
                <w:rFonts w:ascii="Times New Roman"/>
                <w:b w:val="false"/>
                <w:i w:val="false"/>
                <w:color w:val="000000"/>
                <w:sz w:val="20"/>
              </w:rPr>
              <w:t>
53-00</w:t>
            </w:r>
            <w:r>
              <w:br/>
            </w:r>
            <w:r>
              <w:rPr>
                <w:rFonts w:ascii="Times New Roman"/>
                <w:b w:val="false"/>
                <w:i w:val="false"/>
                <w:color w:val="000000"/>
                <w:sz w:val="20"/>
              </w:rPr>
              <w:t>
37-00</w:t>
            </w:r>
            <w:r>
              <w:br/>
            </w:r>
            <w:r>
              <w:rPr>
                <w:rFonts w:ascii="Times New Roman"/>
                <w:b w:val="false"/>
                <w:i w:val="false"/>
                <w:color w:val="000000"/>
                <w:sz w:val="20"/>
              </w:rPr>
              <w:t>
37-00</w:t>
            </w:r>
            <w:r>
              <w:br/>
            </w:r>
            <w:r>
              <w:rPr>
                <w:rFonts w:ascii="Times New Roman"/>
                <w:b w:val="false"/>
                <w:i w:val="false"/>
                <w:color w:val="000000"/>
                <w:sz w:val="20"/>
              </w:rPr>
              <w:t>
65-00</w:t>
            </w:r>
            <w:r>
              <w:br/>
            </w:r>
            <w:r>
              <w:rPr>
                <w:rFonts w:ascii="Times New Roman"/>
                <w:b w:val="false"/>
                <w:i w:val="false"/>
                <w:color w:val="000000"/>
                <w:sz w:val="20"/>
              </w:rPr>
              <w:t>
18-00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 шаруашылығы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шаруашылығы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Омарталарды орналастыру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және басқа да ауыл шаруашылығы дақылдарын өсiру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салық кодексiнiң 385 бабының 1 тармағына сәйкес есептелетiн жер салығының мөлшері бойынша</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қажетіне дайындау:</w:t>
            </w:r>
            <w:r>
              <w:br/>
            </w:r>
            <w:r>
              <w:rPr>
                <w:rFonts w:ascii="Times New Roman"/>
                <w:b w:val="false"/>
                <w:i w:val="false"/>
                <w:color w:val="000000"/>
                <w:sz w:val="20"/>
              </w:rPr>
              <w:t>
қамыс</w:t>
            </w:r>
            <w:r>
              <w:br/>
            </w:r>
            <w:r>
              <w:rPr>
                <w:rFonts w:ascii="Times New Roman"/>
                <w:b w:val="false"/>
                <w:i w:val="false"/>
                <w:color w:val="000000"/>
                <w:sz w:val="20"/>
              </w:rPr>
              <w:t>
ши сыпырғыш дайындауға керекті</w:t>
            </w:r>
            <w:r>
              <w:br/>
            </w:r>
            <w:r>
              <w:rPr>
                <w:rFonts w:ascii="Times New Roman"/>
                <w:b w:val="false"/>
                <w:i w:val="false"/>
                <w:color w:val="000000"/>
                <w:sz w:val="20"/>
              </w:rPr>
              <w:t>
шеңгел</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0-50</w:t>
            </w:r>
            <w:r>
              <w:br/>
            </w:r>
            <w:r>
              <w:rPr>
                <w:rFonts w:ascii="Times New Roman"/>
                <w:b w:val="false"/>
                <w:i w:val="false"/>
                <w:color w:val="000000"/>
                <w:sz w:val="20"/>
              </w:rPr>
              <w:t>
1-40</w:t>
            </w:r>
            <w:r>
              <w:br/>
            </w:r>
            <w:r>
              <w:rPr>
                <w:rFonts w:ascii="Times New Roman"/>
                <w:b w:val="false"/>
                <w:i w:val="false"/>
                <w:color w:val="000000"/>
                <w:sz w:val="20"/>
              </w:rPr>
              <w:t>
8-00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өсiмдiктер мен техникалық шикізаттарды жинау:</w:t>
            </w:r>
            <w:r>
              <w:br/>
            </w:r>
            <w:r>
              <w:rPr>
                <w:rFonts w:ascii="Times New Roman"/>
                <w:b w:val="false"/>
                <w:i w:val="false"/>
                <w:color w:val="000000"/>
                <w:sz w:val="20"/>
              </w:rPr>
              <w:t>
шөптер, гүлдер, бүрлер, бүршiктер</w:t>
            </w:r>
            <w:r>
              <w:br/>
            </w:r>
            <w:r>
              <w:rPr>
                <w:rFonts w:ascii="Times New Roman"/>
                <w:b w:val="false"/>
                <w:i w:val="false"/>
                <w:color w:val="000000"/>
                <w:sz w:val="20"/>
              </w:rPr>
              <w:t>
(кебу түрінде)</w:t>
            </w:r>
            <w:r>
              <w:br/>
            </w:r>
            <w:r>
              <w:rPr>
                <w:rFonts w:ascii="Times New Roman"/>
                <w:b w:val="false"/>
                <w:i w:val="false"/>
                <w:color w:val="000000"/>
                <w:sz w:val="20"/>
              </w:rPr>
              <w:t>
Сарыбас шай қурай (шөбі)</w:t>
            </w:r>
            <w:r>
              <w:br/>
            </w:r>
            <w:r>
              <w:rPr>
                <w:rFonts w:ascii="Times New Roman"/>
                <w:b w:val="false"/>
                <w:i w:val="false"/>
                <w:color w:val="000000"/>
                <w:sz w:val="20"/>
              </w:rPr>
              <w:t>
Адыраспан (шөбі)</w:t>
            </w:r>
            <w:r>
              <w:br/>
            </w:r>
            <w:r>
              <w:rPr>
                <w:rFonts w:ascii="Times New Roman"/>
                <w:b w:val="false"/>
                <w:i w:val="false"/>
                <w:color w:val="000000"/>
                <w:sz w:val="20"/>
              </w:rPr>
              <w:t>
Киiкшөп (шөбі)</w:t>
            </w:r>
            <w:r>
              <w:br/>
            </w:r>
            <w:r>
              <w:rPr>
                <w:rFonts w:ascii="Times New Roman"/>
                <w:b w:val="false"/>
                <w:i w:val="false"/>
                <w:color w:val="000000"/>
                <w:sz w:val="20"/>
              </w:rPr>
              <w:t>
Түймедақ (гүлі, гүл қауашағы)</w:t>
            </w:r>
            <w:r>
              <w:br/>
            </w:r>
            <w:r>
              <w:rPr>
                <w:rFonts w:ascii="Times New Roman"/>
                <w:b w:val="false"/>
                <w:i w:val="false"/>
                <w:color w:val="000000"/>
                <w:sz w:val="20"/>
              </w:rPr>
              <w:t>
Мыңжапырақ (шөбі, гүлі)</w:t>
            </w:r>
            <w:r>
              <w:br/>
            </w:r>
            <w:r>
              <w:rPr>
                <w:rFonts w:ascii="Times New Roman"/>
                <w:b w:val="false"/>
                <w:i w:val="false"/>
                <w:color w:val="000000"/>
                <w:sz w:val="20"/>
              </w:rPr>
              <w:t>
Ермен (шөбі, жапырағы)</w:t>
            </w:r>
            <w:r>
              <w:br/>
            </w:r>
            <w:r>
              <w:rPr>
                <w:rFonts w:ascii="Times New Roman"/>
                <w:b w:val="false"/>
                <w:i w:val="false"/>
                <w:color w:val="000000"/>
                <w:sz w:val="20"/>
              </w:rPr>
              <w:t>
Өгейшөп (гүлі, жапырағы)</w:t>
            </w:r>
            <w:r>
              <w:br/>
            </w:r>
            <w:r>
              <w:rPr>
                <w:rFonts w:ascii="Times New Roman"/>
                <w:b w:val="false"/>
                <w:i w:val="false"/>
                <w:color w:val="000000"/>
                <w:sz w:val="20"/>
              </w:rPr>
              <w:t>
Түйетiкен (шөбі)</w:t>
            </w:r>
            <w:r>
              <w:br/>
            </w:r>
            <w:r>
              <w:rPr>
                <w:rFonts w:ascii="Times New Roman"/>
                <w:b w:val="false"/>
                <w:i w:val="false"/>
                <w:color w:val="000000"/>
                <w:sz w:val="20"/>
              </w:rPr>
              <w:t>
Қырықбуын (шөбі)</w:t>
            </w:r>
            <w:r>
              <w:br/>
            </w:r>
            <w:r>
              <w:rPr>
                <w:rFonts w:ascii="Times New Roman"/>
                <w:b w:val="false"/>
                <w:i w:val="false"/>
                <w:color w:val="000000"/>
                <w:sz w:val="20"/>
              </w:rPr>
              <w:t>
Суқалампыр (шөбі)</w:t>
            </w:r>
            <w:r>
              <w:br/>
            </w:r>
            <w:r>
              <w:rPr>
                <w:rFonts w:ascii="Times New Roman"/>
                <w:b w:val="false"/>
                <w:i w:val="false"/>
                <w:color w:val="000000"/>
                <w:sz w:val="20"/>
              </w:rPr>
              <w:t>
Ошаған (шөбі, тұқымы)</w:t>
            </w:r>
            <w:r>
              <w:br/>
            </w:r>
            <w:r>
              <w:rPr>
                <w:rFonts w:ascii="Times New Roman"/>
                <w:b w:val="false"/>
                <w:i w:val="false"/>
                <w:color w:val="000000"/>
                <w:sz w:val="20"/>
              </w:rPr>
              <w:t>
Сары жоңышқа (шөбі)</w:t>
            </w:r>
            <w:r>
              <w:br/>
            </w:r>
            <w:r>
              <w:rPr>
                <w:rFonts w:ascii="Times New Roman"/>
                <w:b w:val="false"/>
                <w:i w:val="false"/>
                <w:color w:val="000000"/>
                <w:sz w:val="20"/>
              </w:rPr>
              <w:t>
Көке марал райхан (шөбі)</w:t>
            </w:r>
            <w:r>
              <w:br/>
            </w:r>
            <w:r>
              <w:rPr>
                <w:rFonts w:ascii="Times New Roman"/>
                <w:b w:val="false"/>
                <w:i w:val="false"/>
                <w:color w:val="000000"/>
                <w:sz w:val="20"/>
              </w:rPr>
              <w:t>
Қалақай (жапырағы)</w:t>
            </w:r>
            <w:r>
              <w:br/>
            </w:r>
            <w:r>
              <w:rPr>
                <w:rFonts w:ascii="Times New Roman"/>
                <w:b w:val="false"/>
                <w:i w:val="false"/>
                <w:color w:val="000000"/>
                <w:sz w:val="20"/>
              </w:rPr>
              <w:t>
Түркістан сасық шөбі (шөбі)</w:t>
            </w:r>
            <w:r>
              <w:br/>
            </w:r>
            <w:r>
              <w:rPr>
                <w:rFonts w:ascii="Times New Roman"/>
                <w:b w:val="false"/>
                <w:i w:val="false"/>
                <w:color w:val="000000"/>
                <w:sz w:val="20"/>
              </w:rPr>
              <w:t>
Жолжелкен (жапырағы)</w:t>
            </w:r>
            <w:r>
              <w:br/>
            </w:r>
            <w:r>
              <w:rPr>
                <w:rFonts w:ascii="Times New Roman"/>
                <w:b w:val="false"/>
                <w:i w:val="false"/>
                <w:color w:val="000000"/>
                <w:sz w:val="20"/>
              </w:rPr>
              <w:t>
Түйме шетен (гүлі)</w:t>
            </w:r>
            <w:r>
              <w:br/>
            </w:r>
            <w:r>
              <w:rPr>
                <w:rFonts w:ascii="Times New Roman"/>
                <w:b w:val="false"/>
                <w:i w:val="false"/>
                <w:color w:val="000000"/>
                <w:sz w:val="20"/>
              </w:rPr>
              <w:t>
Текесақал (шөбі)</w:t>
            </w:r>
            <w:r>
              <w:br/>
            </w:r>
            <w:r>
              <w:rPr>
                <w:rFonts w:ascii="Times New Roman"/>
                <w:b w:val="false"/>
                <w:i w:val="false"/>
                <w:color w:val="000000"/>
                <w:sz w:val="20"/>
              </w:rPr>
              <w:t>
Шөпшәй (шөбі)</w:t>
            </w:r>
            <w:r>
              <w:br/>
            </w:r>
            <w:r>
              <w:rPr>
                <w:rFonts w:ascii="Times New Roman"/>
                <w:b w:val="false"/>
                <w:i w:val="false"/>
                <w:color w:val="000000"/>
                <w:sz w:val="20"/>
              </w:rPr>
              <w:t>
Сарғалдақ (жапырағы)</w:t>
            </w:r>
            <w:r>
              <w:br/>
            </w:r>
            <w:r>
              <w:rPr>
                <w:rFonts w:ascii="Times New Roman"/>
                <w:b w:val="false"/>
                <w:i w:val="false"/>
                <w:color w:val="000000"/>
                <w:sz w:val="20"/>
              </w:rPr>
              <w:t>
Қалаубас (гүл бүрі)</w:t>
            </w:r>
            <w:r>
              <w:br/>
            </w:r>
            <w:r>
              <w:rPr>
                <w:rFonts w:ascii="Times New Roman"/>
                <w:b w:val="false"/>
                <w:i w:val="false"/>
                <w:color w:val="000000"/>
                <w:sz w:val="20"/>
              </w:rPr>
              <w:t>
Киік оты (шөбі)</w:t>
            </w:r>
            <w:r>
              <w:br/>
            </w:r>
            <w:r>
              <w:rPr>
                <w:rFonts w:ascii="Times New Roman"/>
                <w:b w:val="false"/>
                <w:i w:val="false"/>
                <w:color w:val="000000"/>
                <w:sz w:val="20"/>
              </w:rPr>
              <w:t>
Шай қурай (гүлі)</w:t>
            </w:r>
            <w:r>
              <w:br/>
            </w:r>
            <w:r>
              <w:rPr>
                <w:rFonts w:ascii="Times New Roman"/>
                <w:b w:val="false"/>
                <w:i w:val="false"/>
                <w:color w:val="000000"/>
                <w:sz w:val="20"/>
              </w:rPr>
              <w:t>
Қаз оты (шөбі)</w:t>
            </w:r>
            <w:r>
              <w:br/>
            </w:r>
            <w:r>
              <w:rPr>
                <w:rFonts w:ascii="Times New Roman"/>
                <w:b w:val="false"/>
                <w:i w:val="false"/>
                <w:color w:val="000000"/>
                <w:sz w:val="20"/>
              </w:rPr>
              <w:t>
Көкмия (шөбі)</w:t>
            </w:r>
            <w:r>
              <w:br/>
            </w:r>
            <w:r>
              <w:rPr>
                <w:rFonts w:ascii="Times New Roman"/>
                <w:b w:val="false"/>
                <w:i w:val="false"/>
                <w:color w:val="000000"/>
                <w:sz w:val="20"/>
              </w:rPr>
              <w:t>
Қына (шөбі)</w:t>
            </w:r>
            <w:r>
              <w:br/>
            </w:r>
            <w:r>
              <w:rPr>
                <w:rFonts w:ascii="Times New Roman"/>
                <w:b w:val="false"/>
                <w:i w:val="false"/>
                <w:color w:val="000000"/>
                <w:sz w:val="20"/>
              </w:rPr>
              <w:t>
Дәрі жеміс (шөбі)</w:t>
            </w:r>
            <w:r>
              <w:br/>
            </w:r>
            <w:r>
              <w:rPr>
                <w:rFonts w:ascii="Times New Roman"/>
                <w:b w:val="false"/>
                <w:i w:val="false"/>
                <w:color w:val="000000"/>
                <w:sz w:val="20"/>
              </w:rPr>
              <w:t>
Атқұлақ (шөбі)</w:t>
            </w:r>
            <w:r>
              <w:br/>
            </w:r>
            <w:r>
              <w:rPr>
                <w:rFonts w:ascii="Times New Roman"/>
                <w:b w:val="false"/>
                <w:i w:val="false"/>
                <w:color w:val="000000"/>
                <w:sz w:val="20"/>
              </w:rPr>
              <w:t>
Бақ-бақ (шөбі)</w:t>
            </w:r>
            <w:r>
              <w:br/>
            </w:r>
            <w:r>
              <w:rPr>
                <w:rFonts w:ascii="Times New Roman"/>
                <w:b w:val="false"/>
                <w:i w:val="false"/>
                <w:color w:val="000000"/>
                <w:sz w:val="20"/>
              </w:rPr>
              <w:t>
Жатаған теміртікен (жапырағы)</w:t>
            </w:r>
            <w:r>
              <w:br/>
            </w:r>
            <w:r>
              <w:rPr>
                <w:rFonts w:ascii="Times New Roman"/>
                <w:b w:val="false"/>
                <w:i w:val="false"/>
                <w:color w:val="000000"/>
                <w:sz w:val="20"/>
              </w:rPr>
              <w:t>
Тамырлар:</w:t>
            </w:r>
            <w:r>
              <w:br/>
            </w:r>
            <w:r>
              <w:rPr>
                <w:rFonts w:ascii="Times New Roman"/>
                <w:b w:val="false"/>
                <w:i w:val="false"/>
                <w:color w:val="000000"/>
                <w:sz w:val="20"/>
              </w:rPr>
              <w:t>
(ылғал түрінде)</w:t>
            </w:r>
            <w:r>
              <w:br/>
            </w:r>
            <w:r>
              <w:rPr>
                <w:rFonts w:ascii="Times New Roman"/>
                <w:b w:val="false"/>
                <w:i w:val="false"/>
                <w:color w:val="000000"/>
                <w:sz w:val="20"/>
              </w:rPr>
              <w:t>
Ақ уқорғасын</w:t>
            </w:r>
            <w:r>
              <w:br/>
            </w:r>
            <w:r>
              <w:rPr>
                <w:rFonts w:ascii="Times New Roman"/>
                <w:b w:val="false"/>
                <w:i w:val="false"/>
                <w:color w:val="000000"/>
                <w:sz w:val="20"/>
              </w:rPr>
              <w:t>
Қарандыз</w:t>
            </w:r>
            <w:r>
              <w:br/>
            </w:r>
            <w:r>
              <w:rPr>
                <w:rFonts w:ascii="Times New Roman"/>
                <w:b w:val="false"/>
                <w:i w:val="false"/>
                <w:color w:val="000000"/>
                <w:sz w:val="20"/>
              </w:rPr>
              <w:t>
Жоңғар уқорғасыны</w:t>
            </w:r>
            <w:r>
              <w:br/>
            </w:r>
            <w:r>
              <w:rPr>
                <w:rFonts w:ascii="Times New Roman"/>
                <w:b w:val="false"/>
                <w:i w:val="false"/>
                <w:color w:val="000000"/>
                <w:sz w:val="20"/>
              </w:rPr>
              <w:t>
Мысық тамыр</w:t>
            </w:r>
            <w:r>
              <w:br/>
            </w:r>
            <w:r>
              <w:rPr>
                <w:rFonts w:ascii="Times New Roman"/>
                <w:b w:val="false"/>
                <w:i w:val="false"/>
                <w:color w:val="000000"/>
                <w:sz w:val="20"/>
              </w:rPr>
              <w:t>
Сиырсiлекей</w:t>
            </w:r>
            <w:r>
              <w:br/>
            </w:r>
            <w:r>
              <w:rPr>
                <w:rFonts w:ascii="Times New Roman"/>
                <w:b w:val="false"/>
                <w:i w:val="false"/>
                <w:color w:val="000000"/>
                <w:sz w:val="20"/>
              </w:rPr>
              <w:t>
Жаушүмiлдiк</w:t>
            </w:r>
            <w:r>
              <w:br/>
            </w:r>
            <w:r>
              <w:rPr>
                <w:rFonts w:ascii="Times New Roman"/>
                <w:b w:val="false"/>
                <w:i w:val="false"/>
                <w:color w:val="000000"/>
                <w:sz w:val="20"/>
              </w:rPr>
              <w:t>
Ашамай</w:t>
            </w:r>
            <w:r>
              <w:br/>
            </w:r>
            <w:r>
              <w:rPr>
                <w:rFonts w:ascii="Times New Roman"/>
                <w:b w:val="false"/>
                <w:i w:val="false"/>
                <w:color w:val="000000"/>
                <w:sz w:val="20"/>
              </w:rPr>
              <w:t>
Сиырқұйрық</w:t>
            </w:r>
            <w:r>
              <w:br/>
            </w:r>
            <w:r>
              <w:rPr>
                <w:rFonts w:ascii="Times New Roman"/>
                <w:b w:val="false"/>
                <w:i w:val="false"/>
                <w:color w:val="000000"/>
                <w:sz w:val="20"/>
              </w:rPr>
              <w:t>
Қаражемiс</w:t>
            </w:r>
            <w:r>
              <w:br/>
            </w:r>
            <w:r>
              <w:rPr>
                <w:rFonts w:ascii="Times New Roman"/>
                <w:b w:val="false"/>
                <w:i w:val="false"/>
                <w:color w:val="000000"/>
                <w:sz w:val="20"/>
              </w:rPr>
              <w:t>
Көгілдір шөп</w:t>
            </w:r>
            <w:r>
              <w:br/>
            </w:r>
            <w:r>
              <w:rPr>
                <w:rFonts w:ascii="Times New Roman"/>
                <w:b w:val="false"/>
                <w:i w:val="false"/>
                <w:color w:val="000000"/>
                <w:sz w:val="20"/>
              </w:rPr>
              <w:t>
Патриния</w:t>
            </w:r>
            <w:r>
              <w:br/>
            </w:r>
            <w:r>
              <w:rPr>
                <w:rFonts w:ascii="Times New Roman"/>
                <w:b w:val="false"/>
                <w:i w:val="false"/>
                <w:color w:val="000000"/>
                <w:sz w:val="20"/>
              </w:rPr>
              <w:t>
Қызыл мия</w:t>
            </w:r>
            <w:r>
              <w:br/>
            </w:r>
            <w:r>
              <w:rPr>
                <w:rFonts w:ascii="Times New Roman"/>
                <w:b w:val="false"/>
                <w:i w:val="false"/>
                <w:color w:val="000000"/>
                <w:sz w:val="20"/>
              </w:rPr>
              <w:t>
Пияу (баймур)</w:t>
            </w:r>
            <w:r>
              <w:br/>
            </w:r>
            <w:r>
              <w:rPr>
                <w:rFonts w:ascii="Times New Roman"/>
                <w:b w:val="false"/>
                <w:i w:val="false"/>
                <w:color w:val="000000"/>
                <w:sz w:val="20"/>
              </w:rPr>
              <w:t>
Тікенжапырақ</w:t>
            </w:r>
            <w:r>
              <w:br/>
            </w:r>
            <w:r>
              <w:rPr>
                <w:rFonts w:ascii="Times New Roman"/>
                <w:b w:val="false"/>
                <w:i w:val="false"/>
                <w:color w:val="000000"/>
                <w:sz w:val="20"/>
              </w:rPr>
              <w:t>
Бақ-бақ</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27-00</w:t>
            </w:r>
            <w:r>
              <w:br/>
            </w:r>
            <w:r>
              <w:rPr>
                <w:rFonts w:ascii="Times New Roman"/>
                <w:b w:val="false"/>
                <w:i w:val="false"/>
                <w:color w:val="000000"/>
                <w:sz w:val="20"/>
              </w:rPr>
              <w:t>
17-00</w:t>
            </w:r>
            <w:r>
              <w:br/>
            </w:r>
            <w:r>
              <w:rPr>
                <w:rFonts w:ascii="Times New Roman"/>
                <w:b w:val="false"/>
                <w:i w:val="false"/>
                <w:color w:val="000000"/>
                <w:sz w:val="20"/>
              </w:rPr>
              <w:t>
27-00</w:t>
            </w:r>
            <w:r>
              <w:br/>
            </w:r>
            <w:r>
              <w:rPr>
                <w:rFonts w:ascii="Times New Roman"/>
                <w:b w:val="false"/>
                <w:i w:val="false"/>
                <w:color w:val="000000"/>
                <w:sz w:val="20"/>
              </w:rPr>
              <w:t>
42-00</w:t>
            </w:r>
            <w:r>
              <w:br/>
            </w:r>
            <w:r>
              <w:rPr>
                <w:rFonts w:ascii="Times New Roman"/>
                <w:b w:val="false"/>
                <w:i w:val="false"/>
                <w:color w:val="000000"/>
                <w:sz w:val="20"/>
              </w:rPr>
              <w:t>
19-00</w:t>
            </w:r>
            <w:r>
              <w:br/>
            </w:r>
            <w:r>
              <w:rPr>
                <w:rFonts w:ascii="Times New Roman"/>
                <w:b w:val="false"/>
                <w:i w:val="false"/>
                <w:color w:val="000000"/>
                <w:sz w:val="20"/>
              </w:rPr>
              <w:t>
18-00</w:t>
            </w:r>
            <w:r>
              <w:br/>
            </w:r>
            <w:r>
              <w:rPr>
                <w:rFonts w:ascii="Times New Roman"/>
                <w:b w:val="false"/>
                <w:i w:val="false"/>
                <w:color w:val="000000"/>
                <w:sz w:val="20"/>
              </w:rPr>
              <w:t>
31-00</w:t>
            </w:r>
            <w:r>
              <w:br/>
            </w:r>
            <w:r>
              <w:rPr>
                <w:rFonts w:ascii="Times New Roman"/>
                <w:b w:val="false"/>
                <w:i w:val="false"/>
                <w:color w:val="000000"/>
                <w:sz w:val="20"/>
              </w:rPr>
              <w:t>
25-00</w:t>
            </w:r>
            <w:r>
              <w:br/>
            </w:r>
            <w:r>
              <w:rPr>
                <w:rFonts w:ascii="Times New Roman"/>
                <w:b w:val="false"/>
                <w:i w:val="false"/>
                <w:color w:val="000000"/>
                <w:sz w:val="20"/>
              </w:rPr>
              <w:t>
29-00</w:t>
            </w:r>
            <w:r>
              <w:br/>
            </w:r>
            <w:r>
              <w:rPr>
                <w:rFonts w:ascii="Times New Roman"/>
                <w:b w:val="false"/>
                <w:i w:val="false"/>
                <w:color w:val="000000"/>
                <w:sz w:val="20"/>
              </w:rPr>
              <w:t>
23-00</w:t>
            </w:r>
            <w:r>
              <w:br/>
            </w:r>
            <w:r>
              <w:rPr>
                <w:rFonts w:ascii="Times New Roman"/>
                <w:b w:val="false"/>
                <w:i w:val="false"/>
                <w:color w:val="000000"/>
                <w:sz w:val="20"/>
              </w:rPr>
              <w:t>
14-00</w:t>
            </w:r>
            <w:r>
              <w:br/>
            </w:r>
            <w:r>
              <w:rPr>
                <w:rFonts w:ascii="Times New Roman"/>
                <w:b w:val="false"/>
                <w:i w:val="false"/>
                <w:color w:val="000000"/>
                <w:sz w:val="20"/>
              </w:rPr>
              <w:t>
11-00</w:t>
            </w:r>
            <w:r>
              <w:br/>
            </w:r>
            <w:r>
              <w:rPr>
                <w:rFonts w:ascii="Times New Roman"/>
                <w:b w:val="false"/>
                <w:i w:val="false"/>
                <w:color w:val="000000"/>
                <w:sz w:val="20"/>
              </w:rPr>
              <w:t>
32-00</w:t>
            </w:r>
            <w:r>
              <w:br/>
            </w:r>
            <w:r>
              <w:rPr>
                <w:rFonts w:ascii="Times New Roman"/>
                <w:b w:val="false"/>
                <w:i w:val="false"/>
                <w:color w:val="000000"/>
                <w:sz w:val="20"/>
              </w:rPr>
              <w:t>
22-00</w:t>
            </w:r>
            <w:r>
              <w:br/>
            </w:r>
            <w:r>
              <w:rPr>
                <w:rFonts w:ascii="Times New Roman"/>
                <w:b w:val="false"/>
                <w:i w:val="false"/>
                <w:color w:val="000000"/>
                <w:sz w:val="20"/>
              </w:rPr>
              <w:t>
14-00</w:t>
            </w:r>
            <w:r>
              <w:br/>
            </w:r>
            <w:r>
              <w:rPr>
                <w:rFonts w:ascii="Times New Roman"/>
                <w:b w:val="false"/>
                <w:i w:val="false"/>
                <w:color w:val="000000"/>
                <w:sz w:val="20"/>
              </w:rPr>
              <w:t>
32-00</w:t>
            </w:r>
            <w:r>
              <w:br/>
            </w:r>
            <w:r>
              <w:rPr>
                <w:rFonts w:ascii="Times New Roman"/>
                <w:b w:val="false"/>
                <w:i w:val="false"/>
                <w:color w:val="000000"/>
                <w:sz w:val="20"/>
              </w:rPr>
              <w:t>
23-00</w:t>
            </w:r>
            <w:r>
              <w:br/>
            </w:r>
            <w:r>
              <w:rPr>
                <w:rFonts w:ascii="Times New Roman"/>
                <w:b w:val="false"/>
                <w:i w:val="false"/>
                <w:color w:val="000000"/>
                <w:sz w:val="20"/>
              </w:rPr>
              <w:t>
22-00</w:t>
            </w:r>
            <w:r>
              <w:br/>
            </w:r>
            <w:r>
              <w:rPr>
                <w:rFonts w:ascii="Times New Roman"/>
                <w:b w:val="false"/>
                <w:i w:val="false"/>
                <w:color w:val="000000"/>
                <w:sz w:val="20"/>
              </w:rPr>
              <w:t>
11-00</w:t>
            </w:r>
            <w:r>
              <w:br/>
            </w:r>
            <w:r>
              <w:rPr>
                <w:rFonts w:ascii="Times New Roman"/>
                <w:b w:val="false"/>
                <w:i w:val="false"/>
                <w:color w:val="000000"/>
                <w:sz w:val="20"/>
              </w:rPr>
              <w:t>
24-00</w:t>
            </w:r>
            <w:r>
              <w:br/>
            </w:r>
            <w:r>
              <w:rPr>
                <w:rFonts w:ascii="Times New Roman"/>
                <w:b w:val="false"/>
                <w:i w:val="false"/>
                <w:color w:val="000000"/>
                <w:sz w:val="20"/>
              </w:rPr>
              <w:t>
74-00</w:t>
            </w:r>
            <w:r>
              <w:br/>
            </w:r>
            <w:r>
              <w:rPr>
                <w:rFonts w:ascii="Times New Roman"/>
                <w:b w:val="false"/>
                <w:i w:val="false"/>
                <w:color w:val="000000"/>
                <w:sz w:val="20"/>
              </w:rPr>
              <w:t>
28-00</w:t>
            </w:r>
            <w:r>
              <w:br/>
            </w:r>
            <w:r>
              <w:rPr>
                <w:rFonts w:ascii="Times New Roman"/>
                <w:b w:val="false"/>
                <w:i w:val="false"/>
                <w:color w:val="000000"/>
                <w:sz w:val="20"/>
              </w:rPr>
              <w:t>
47-00</w:t>
            </w:r>
            <w:r>
              <w:br/>
            </w:r>
            <w:r>
              <w:rPr>
                <w:rFonts w:ascii="Times New Roman"/>
                <w:b w:val="false"/>
                <w:i w:val="false"/>
                <w:color w:val="000000"/>
                <w:sz w:val="20"/>
              </w:rPr>
              <w:t>
13-00</w:t>
            </w:r>
            <w:r>
              <w:br/>
            </w:r>
            <w:r>
              <w:rPr>
                <w:rFonts w:ascii="Times New Roman"/>
                <w:b w:val="false"/>
                <w:i w:val="false"/>
                <w:color w:val="000000"/>
                <w:sz w:val="20"/>
              </w:rPr>
              <w:t>
13-00</w:t>
            </w:r>
            <w:r>
              <w:br/>
            </w:r>
            <w:r>
              <w:rPr>
                <w:rFonts w:ascii="Times New Roman"/>
                <w:b w:val="false"/>
                <w:i w:val="false"/>
                <w:color w:val="000000"/>
                <w:sz w:val="20"/>
              </w:rPr>
              <w:t>
11-00</w:t>
            </w:r>
            <w:r>
              <w:br/>
            </w:r>
            <w:r>
              <w:rPr>
                <w:rFonts w:ascii="Times New Roman"/>
                <w:b w:val="false"/>
                <w:i w:val="false"/>
                <w:color w:val="000000"/>
                <w:sz w:val="20"/>
              </w:rPr>
              <w:t>
18-00</w:t>
            </w:r>
            <w:r>
              <w:br/>
            </w:r>
            <w:r>
              <w:rPr>
                <w:rFonts w:ascii="Times New Roman"/>
                <w:b w:val="false"/>
                <w:i w:val="false"/>
                <w:color w:val="000000"/>
                <w:sz w:val="20"/>
              </w:rPr>
              <w:t>
18-00</w:t>
            </w:r>
            <w:r>
              <w:br/>
            </w:r>
            <w:r>
              <w:rPr>
                <w:rFonts w:ascii="Times New Roman"/>
                <w:b w:val="false"/>
                <w:i w:val="false"/>
                <w:color w:val="000000"/>
                <w:sz w:val="20"/>
              </w:rPr>
              <w:t>
36-00</w:t>
            </w:r>
            <w:r>
              <w:br/>
            </w:r>
            <w:r>
              <w:rPr>
                <w:rFonts w:ascii="Times New Roman"/>
                <w:b w:val="false"/>
                <w:i w:val="false"/>
                <w:color w:val="000000"/>
                <w:sz w:val="20"/>
              </w:rPr>
              <w:t>
45-00</w:t>
            </w:r>
            <w:r>
              <w:br/>
            </w:r>
            <w:r>
              <w:rPr>
                <w:rFonts w:ascii="Times New Roman"/>
                <w:b w:val="false"/>
                <w:i w:val="false"/>
                <w:color w:val="000000"/>
                <w:sz w:val="20"/>
              </w:rPr>
              <w:t>
29-00</w:t>
            </w:r>
            <w:r>
              <w:br/>
            </w:r>
            <w:r>
              <w:rPr>
                <w:rFonts w:ascii="Times New Roman"/>
                <w:b w:val="false"/>
                <w:i w:val="false"/>
                <w:color w:val="000000"/>
                <w:sz w:val="20"/>
              </w:rPr>
              <w:t>
29-00</w:t>
            </w:r>
            <w:r>
              <w:br/>
            </w:r>
            <w:r>
              <w:rPr>
                <w:rFonts w:ascii="Times New Roman"/>
                <w:b w:val="false"/>
                <w:i w:val="false"/>
                <w:color w:val="000000"/>
                <w:sz w:val="20"/>
              </w:rPr>
              <w:t>
29-00</w:t>
            </w:r>
            <w:r>
              <w:br/>
            </w:r>
            <w:r>
              <w:rPr>
                <w:rFonts w:ascii="Times New Roman"/>
                <w:b w:val="false"/>
                <w:i w:val="false"/>
                <w:color w:val="000000"/>
                <w:sz w:val="20"/>
              </w:rPr>
              <w:t>
24-00</w:t>
            </w:r>
            <w:r>
              <w:br/>
            </w:r>
            <w:r>
              <w:rPr>
                <w:rFonts w:ascii="Times New Roman"/>
                <w:b w:val="false"/>
                <w:i w:val="false"/>
                <w:color w:val="000000"/>
                <w:sz w:val="20"/>
              </w:rPr>
              <w:t>
43-00</w:t>
            </w:r>
            <w:r>
              <w:br/>
            </w:r>
            <w:r>
              <w:rPr>
                <w:rFonts w:ascii="Times New Roman"/>
                <w:b w:val="false"/>
                <w:i w:val="false"/>
                <w:color w:val="000000"/>
                <w:sz w:val="20"/>
              </w:rPr>
              <w:t>
26-00</w:t>
            </w:r>
            <w:r>
              <w:br/>
            </w:r>
            <w:r>
              <w:rPr>
                <w:rFonts w:ascii="Times New Roman"/>
                <w:b w:val="false"/>
                <w:i w:val="false"/>
                <w:color w:val="000000"/>
                <w:sz w:val="20"/>
              </w:rPr>
              <w:t>
36-00</w:t>
            </w:r>
            <w:r>
              <w:br/>
            </w:r>
            <w:r>
              <w:rPr>
                <w:rFonts w:ascii="Times New Roman"/>
                <w:b w:val="false"/>
                <w:i w:val="false"/>
                <w:color w:val="000000"/>
                <w:sz w:val="20"/>
              </w:rPr>
              <w:t>
10-00</w:t>
            </w:r>
            <w:r>
              <w:br/>
            </w:r>
            <w:r>
              <w:rPr>
                <w:rFonts w:ascii="Times New Roman"/>
                <w:b w:val="false"/>
                <w:i w:val="false"/>
                <w:color w:val="000000"/>
                <w:sz w:val="20"/>
              </w:rPr>
              <w:t>
51-00</w:t>
            </w:r>
            <w:r>
              <w:br/>
            </w:r>
            <w:r>
              <w:rPr>
                <w:rFonts w:ascii="Times New Roman"/>
                <w:b w:val="false"/>
                <w:i w:val="false"/>
                <w:color w:val="000000"/>
                <w:sz w:val="20"/>
              </w:rPr>
              <w:t>
43-00</w:t>
            </w:r>
            <w:r>
              <w:br/>
            </w:r>
            <w:r>
              <w:rPr>
                <w:rFonts w:ascii="Times New Roman"/>
                <w:b w:val="false"/>
                <w:i w:val="false"/>
                <w:color w:val="000000"/>
                <w:sz w:val="20"/>
              </w:rPr>
              <w:t>
24-00</w:t>
            </w:r>
            <w:r>
              <w:br/>
            </w:r>
            <w:r>
              <w:rPr>
                <w:rFonts w:ascii="Times New Roman"/>
                <w:b w:val="false"/>
                <w:i w:val="false"/>
                <w:color w:val="000000"/>
                <w:sz w:val="20"/>
              </w:rPr>
              <w:t>
10-00</w:t>
            </w:r>
            <w:r>
              <w:br/>
            </w:r>
            <w:r>
              <w:rPr>
                <w:rFonts w:ascii="Times New Roman"/>
                <w:b w:val="false"/>
                <w:i w:val="false"/>
                <w:color w:val="000000"/>
                <w:sz w:val="20"/>
              </w:rPr>
              <w:t>
7-00</w:t>
            </w:r>
            <w:r>
              <w:br/>
            </w:r>
            <w:r>
              <w:rPr>
                <w:rFonts w:ascii="Times New Roman"/>
                <w:b w:val="false"/>
                <w:i w:val="false"/>
                <w:color w:val="000000"/>
                <w:sz w:val="20"/>
              </w:rPr>
              <w:t>
26-00</w:t>
            </w:r>
            <w:r>
              <w:br/>
            </w:r>
            <w:r>
              <w:rPr>
                <w:rFonts w:ascii="Times New Roman"/>
                <w:b w:val="false"/>
                <w:i w:val="false"/>
                <w:color w:val="000000"/>
                <w:sz w:val="20"/>
              </w:rPr>
              <w:t>
36-00</w:t>
            </w: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Жабайы жемiс - жидектердi, жаңғақты, саңырауқұлақты жинап дайындау:дәнді тұқымдылар</w:t>
            </w:r>
            <w:r>
              <w:br/>
            </w:r>
            <w:r>
              <w:rPr>
                <w:rFonts w:ascii="Times New Roman"/>
                <w:b w:val="false"/>
                <w:i w:val="false"/>
                <w:color w:val="000000"/>
                <w:sz w:val="20"/>
              </w:rPr>
              <w:t>
алма: ерте пiсетiн</w:t>
            </w:r>
            <w:r>
              <w:br/>
            </w:r>
            <w:r>
              <w:rPr>
                <w:rFonts w:ascii="Times New Roman"/>
                <w:b w:val="false"/>
                <w:i w:val="false"/>
                <w:color w:val="000000"/>
                <w:sz w:val="20"/>
              </w:rPr>
              <w:t>
кеш пiсетiн</w:t>
            </w:r>
            <w:r>
              <w:br/>
            </w:r>
            <w:r>
              <w:rPr>
                <w:rFonts w:ascii="Times New Roman"/>
                <w:b w:val="false"/>
                <w:i w:val="false"/>
                <w:color w:val="000000"/>
                <w:sz w:val="20"/>
              </w:rPr>
              <w:t>
алмұрт</w:t>
            </w:r>
            <w:r>
              <w:br/>
            </w:r>
            <w:r>
              <w:rPr>
                <w:rFonts w:ascii="Times New Roman"/>
                <w:b w:val="false"/>
                <w:i w:val="false"/>
                <w:color w:val="000000"/>
                <w:sz w:val="20"/>
              </w:rPr>
              <w:t>
шетен</w:t>
            </w:r>
            <w:r>
              <w:br/>
            </w:r>
            <w:r>
              <w:rPr>
                <w:rFonts w:ascii="Times New Roman"/>
                <w:b w:val="false"/>
                <w:i w:val="false"/>
                <w:color w:val="000000"/>
                <w:sz w:val="20"/>
              </w:rPr>
              <w:t>
долана</w:t>
            </w:r>
            <w:r>
              <w:br/>
            </w:r>
            <w:r>
              <w:rPr>
                <w:rFonts w:ascii="Times New Roman"/>
                <w:b w:val="false"/>
                <w:i w:val="false"/>
                <w:color w:val="000000"/>
                <w:sz w:val="20"/>
              </w:rPr>
              <w:t>
сүйек түқымдылар</w:t>
            </w:r>
            <w:r>
              <w:br/>
            </w:r>
            <w:r>
              <w:rPr>
                <w:rFonts w:ascii="Times New Roman"/>
                <w:b w:val="false"/>
                <w:i w:val="false"/>
                <w:color w:val="000000"/>
                <w:sz w:val="20"/>
              </w:rPr>
              <w:t>
шабдол</w:t>
            </w:r>
            <w:r>
              <w:br/>
            </w:r>
            <w:r>
              <w:rPr>
                <w:rFonts w:ascii="Times New Roman"/>
                <w:b w:val="false"/>
                <w:i w:val="false"/>
                <w:color w:val="000000"/>
                <w:sz w:val="20"/>
              </w:rPr>
              <w:t>
өрiк</w:t>
            </w:r>
            <w:r>
              <w:br/>
            </w:r>
            <w:r>
              <w:rPr>
                <w:rFonts w:ascii="Times New Roman"/>
                <w:b w:val="false"/>
                <w:i w:val="false"/>
                <w:color w:val="000000"/>
                <w:sz w:val="20"/>
              </w:rPr>
              <w:t>
мойыл</w:t>
            </w:r>
            <w:r>
              <w:br/>
            </w:r>
            <w:r>
              <w:rPr>
                <w:rFonts w:ascii="Times New Roman"/>
                <w:b w:val="false"/>
                <w:i w:val="false"/>
                <w:color w:val="000000"/>
                <w:sz w:val="20"/>
              </w:rPr>
              <w:t>
қара өрiк</w:t>
            </w:r>
            <w:r>
              <w:br/>
            </w:r>
            <w:r>
              <w:rPr>
                <w:rFonts w:ascii="Times New Roman"/>
                <w:b w:val="false"/>
                <w:i w:val="false"/>
                <w:color w:val="000000"/>
                <w:sz w:val="20"/>
              </w:rPr>
              <w:t>
жиде</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10-00</w:t>
            </w:r>
            <w:r>
              <w:br/>
            </w:r>
            <w:r>
              <w:rPr>
                <w:rFonts w:ascii="Times New Roman"/>
                <w:b w:val="false"/>
                <w:i w:val="false"/>
                <w:color w:val="000000"/>
                <w:sz w:val="20"/>
              </w:rPr>
              <w:t>
15-00</w:t>
            </w:r>
            <w:r>
              <w:br/>
            </w:r>
            <w:r>
              <w:rPr>
                <w:rFonts w:ascii="Times New Roman"/>
                <w:b w:val="false"/>
                <w:i w:val="false"/>
                <w:color w:val="000000"/>
                <w:sz w:val="20"/>
              </w:rPr>
              <w:t>
15-00</w:t>
            </w:r>
            <w:r>
              <w:br/>
            </w:r>
            <w:r>
              <w:rPr>
                <w:rFonts w:ascii="Times New Roman"/>
                <w:b w:val="false"/>
                <w:i w:val="false"/>
                <w:color w:val="000000"/>
                <w:sz w:val="20"/>
              </w:rPr>
              <w:t>
25-00</w:t>
            </w:r>
            <w:r>
              <w:br/>
            </w:r>
            <w:r>
              <w:rPr>
                <w:rFonts w:ascii="Times New Roman"/>
                <w:b w:val="false"/>
                <w:i w:val="false"/>
                <w:color w:val="000000"/>
                <w:sz w:val="20"/>
              </w:rPr>
              <w:t>
25-00</w:t>
            </w:r>
            <w:r>
              <w:br/>
            </w:r>
            <w:r>
              <w:rPr>
                <w:rFonts w:ascii="Times New Roman"/>
                <w:b w:val="false"/>
                <w:i w:val="false"/>
                <w:color w:val="000000"/>
                <w:sz w:val="20"/>
              </w:rPr>
              <w:t>
10-00</w:t>
            </w:r>
            <w:r>
              <w:br/>
            </w:r>
            <w:r>
              <w:rPr>
                <w:rFonts w:ascii="Times New Roman"/>
                <w:b w:val="false"/>
                <w:i w:val="false"/>
                <w:color w:val="000000"/>
                <w:sz w:val="20"/>
              </w:rPr>
              <w:t>
7-00</w:t>
            </w:r>
            <w:r>
              <w:br/>
            </w:r>
            <w:r>
              <w:rPr>
                <w:rFonts w:ascii="Times New Roman"/>
                <w:b w:val="false"/>
                <w:i w:val="false"/>
                <w:color w:val="000000"/>
                <w:sz w:val="20"/>
              </w:rPr>
              <w:t>
7-00</w:t>
            </w:r>
            <w:r>
              <w:br/>
            </w:r>
            <w:r>
              <w:rPr>
                <w:rFonts w:ascii="Times New Roman"/>
                <w:b w:val="false"/>
                <w:i w:val="false"/>
                <w:color w:val="000000"/>
                <w:sz w:val="20"/>
              </w:rPr>
              <w:t>
10-00</w:t>
            </w:r>
            <w:r>
              <w:br/>
            </w:r>
            <w:r>
              <w:rPr>
                <w:rFonts w:ascii="Times New Roman"/>
                <w:b w:val="false"/>
                <w:i w:val="false"/>
                <w:color w:val="000000"/>
                <w:sz w:val="20"/>
              </w:rPr>
              <w:t>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жаңғақ</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саңырауқұлақ</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Бүлдiрген</w:t>
            </w:r>
            <w:r>
              <w:br/>
            </w:r>
            <w:r>
              <w:rPr>
                <w:rFonts w:ascii="Times New Roman"/>
                <w:b w:val="false"/>
                <w:i w:val="false"/>
                <w:color w:val="000000"/>
                <w:sz w:val="20"/>
              </w:rPr>
              <w:t>
мүк жидегі</w:t>
            </w:r>
            <w:r>
              <w:br/>
            </w:r>
            <w:r>
              <w:rPr>
                <w:rFonts w:ascii="Times New Roman"/>
                <w:b w:val="false"/>
                <w:i w:val="false"/>
                <w:color w:val="000000"/>
                <w:sz w:val="20"/>
              </w:rPr>
              <w:t>
таңқурай</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22-00</w:t>
            </w:r>
            <w:r>
              <w:br/>
            </w:r>
            <w:r>
              <w:rPr>
                <w:rFonts w:ascii="Times New Roman"/>
                <w:b w:val="false"/>
                <w:i w:val="false"/>
                <w:color w:val="000000"/>
                <w:sz w:val="20"/>
              </w:rPr>
              <w:t>
22-00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бүлдiрген</w:t>
            </w:r>
            <w:r>
              <w:br/>
            </w:r>
            <w:r>
              <w:rPr>
                <w:rFonts w:ascii="Times New Roman"/>
                <w:b w:val="false"/>
                <w:i w:val="false"/>
                <w:color w:val="000000"/>
                <w:sz w:val="20"/>
              </w:rPr>
              <w:t>
қарақат</w:t>
            </w:r>
            <w:r>
              <w:br/>
            </w:r>
            <w:r>
              <w:rPr>
                <w:rFonts w:ascii="Times New Roman"/>
                <w:b w:val="false"/>
                <w:i w:val="false"/>
                <w:color w:val="000000"/>
                <w:sz w:val="20"/>
              </w:rPr>
              <w:t>
бүрген</w:t>
            </w:r>
            <w:r>
              <w:br/>
            </w:r>
            <w:r>
              <w:rPr>
                <w:rFonts w:ascii="Times New Roman"/>
                <w:b w:val="false"/>
                <w:i w:val="false"/>
                <w:color w:val="000000"/>
                <w:sz w:val="20"/>
              </w:rPr>
              <w:t>
шеңгел</w:t>
            </w:r>
            <w:r>
              <w:br/>
            </w:r>
            <w:r>
              <w:rPr>
                <w:rFonts w:ascii="Times New Roman"/>
                <w:b w:val="false"/>
                <w:i w:val="false"/>
                <w:color w:val="000000"/>
                <w:sz w:val="20"/>
              </w:rPr>
              <w:t>
сарыағаш</w:t>
            </w:r>
            <w:r>
              <w:br/>
            </w:r>
            <w:r>
              <w:rPr>
                <w:rFonts w:ascii="Times New Roman"/>
                <w:b w:val="false"/>
                <w:i w:val="false"/>
                <w:color w:val="000000"/>
                <w:sz w:val="20"/>
              </w:rPr>
              <w:t>
қой бүлдiрген</w:t>
            </w:r>
            <w:r>
              <w:br/>
            </w:r>
            <w:r>
              <w:rPr>
                <w:rFonts w:ascii="Times New Roman"/>
                <w:b w:val="false"/>
                <w:i w:val="false"/>
                <w:color w:val="000000"/>
                <w:sz w:val="20"/>
              </w:rPr>
              <w:t>
сүйек бүлдірген</w:t>
            </w:r>
            <w:r>
              <w:br/>
            </w:r>
            <w:r>
              <w:rPr>
                <w:rFonts w:ascii="Times New Roman"/>
                <w:b w:val="false"/>
                <w:i w:val="false"/>
                <w:color w:val="000000"/>
                <w:sz w:val="20"/>
              </w:rPr>
              <w:t>
итмұрын</w:t>
            </w:r>
            <w:r>
              <w:br/>
            </w:r>
            <w:r>
              <w:rPr>
                <w:rFonts w:ascii="Times New Roman"/>
                <w:b w:val="false"/>
                <w:i w:val="false"/>
                <w:color w:val="000000"/>
                <w:sz w:val="20"/>
              </w:rPr>
              <w:t>
шырғанақ</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кило-</w:t>
            </w:r>
            <w:r>
              <w:br/>
            </w:r>
            <w:r>
              <w:rPr>
                <w:rFonts w:ascii="Times New Roman"/>
                <w:b w:val="false"/>
                <w:i w:val="false"/>
                <w:color w:val="000000"/>
                <w:sz w:val="20"/>
              </w:rPr>
              <w:t>
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22-00</w:t>
            </w:r>
            <w:r>
              <w:br/>
            </w:r>
            <w:r>
              <w:rPr>
                <w:rFonts w:ascii="Times New Roman"/>
                <w:b w:val="false"/>
                <w:i w:val="false"/>
                <w:color w:val="000000"/>
                <w:sz w:val="20"/>
              </w:rPr>
              <w:t>
23-00</w:t>
            </w:r>
            <w:r>
              <w:br/>
            </w:r>
            <w:r>
              <w:rPr>
                <w:rFonts w:ascii="Times New Roman"/>
                <w:b w:val="false"/>
                <w:i w:val="false"/>
                <w:color w:val="000000"/>
                <w:sz w:val="20"/>
              </w:rPr>
              <w:t>
23-00</w:t>
            </w:r>
            <w:r>
              <w:br/>
            </w:r>
            <w:r>
              <w:rPr>
                <w:rFonts w:ascii="Times New Roman"/>
                <w:b w:val="false"/>
                <w:i w:val="false"/>
                <w:color w:val="000000"/>
                <w:sz w:val="20"/>
              </w:rPr>
              <w:t>
23-00</w:t>
            </w:r>
            <w:r>
              <w:br/>
            </w:r>
            <w:r>
              <w:rPr>
                <w:rFonts w:ascii="Times New Roman"/>
                <w:b w:val="false"/>
                <w:i w:val="false"/>
                <w:color w:val="000000"/>
                <w:sz w:val="20"/>
              </w:rPr>
              <w:t>
27-00</w:t>
            </w:r>
            <w:r>
              <w:br/>
            </w:r>
            <w:r>
              <w:rPr>
                <w:rFonts w:ascii="Times New Roman"/>
                <w:b w:val="false"/>
                <w:i w:val="false"/>
                <w:color w:val="000000"/>
                <w:sz w:val="20"/>
              </w:rPr>
              <w:t>
22-00</w:t>
            </w:r>
            <w:r>
              <w:br/>
            </w:r>
            <w:r>
              <w:rPr>
                <w:rFonts w:ascii="Times New Roman"/>
                <w:b w:val="false"/>
                <w:i w:val="false"/>
                <w:color w:val="000000"/>
                <w:sz w:val="20"/>
              </w:rPr>
              <w:t>
22-00</w:t>
            </w:r>
            <w:r>
              <w:br/>
            </w:r>
            <w:r>
              <w:rPr>
                <w:rFonts w:ascii="Times New Roman"/>
                <w:b w:val="false"/>
                <w:i w:val="false"/>
                <w:color w:val="000000"/>
                <w:sz w:val="20"/>
              </w:rPr>
              <w:t>
24-00</w:t>
            </w:r>
            <w:r>
              <w:br/>
            </w:r>
            <w:r>
              <w:rPr>
                <w:rFonts w:ascii="Times New Roman"/>
                <w:b w:val="false"/>
                <w:i w:val="false"/>
                <w:color w:val="000000"/>
                <w:sz w:val="20"/>
              </w:rPr>
              <w:t>
27-00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14-89 шешіміне</w:t>
            </w:r>
            <w:r>
              <w:br/>
            </w:r>
            <w:r>
              <w:rPr>
                <w:rFonts w:ascii="Times New Roman"/>
                <w:b w:val="false"/>
                <w:i w:val="false"/>
                <w:color w:val="000000"/>
                <w:sz w:val="20"/>
              </w:rPr>
              <w:t>3 қосымша</w:t>
            </w:r>
          </w:p>
        </w:tc>
      </w:tr>
    </w:tbl>
    <w:bookmarkStart w:name="z17" w:id="2"/>
    <w:p>
      <w:pPr>
        <w:spacing w:after="0"/>
        <w:ind w:left="0"/>
        <w:jc w:val="left"/>
      </w:pPr>
      <w:r>
        <w:rPr>
          <w:rFonts w:ascii="Times New Roman"/>
          <w:b/>
          <w:i w:val="false"/>
          <w:color w:val="000000"/>
        </w:rPr>
        <w:t xml:space="preserve"> Алматы облысының мемлекеттік орман қорының учаскелерінде</w:t>
      </w:r>
      <w:r>
        <w:br/>
      </w:r>
      <w:r>
        <w:rPr>
          <w:rFonts w:ascii="Times New Roman"/>
          <w:b/>
          <w:i w:val="false"/>
          <w:color w:val="000000"/>
        </w:rPr>
        <w:t>аңшылық шаруашылығы қажеті үшін төлемақы ставкалары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043"/>
        <w:gridCol w:w="1397"/>
        <w:gridCol w:w="6858"/>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бiрлiгi</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Төлемi теңгемен, 1 жылға</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орман қорынан аң шаруашылығына қажеттi учаскелердi пайдалану</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Салық кодексiнiң 385 бабының 2 тармағына сәйкес есептелетiн жер салығының мөлшері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14-89 шешіміне</w:t>
            </w:r>
            <w:r>
              <w:br/>
            </w:r>
            <w:r>
              <w:rPr>
                <w:rFonts w:ascii="Times New Roman"/>
                <w:b w:val="false"/>
                <w:i w:val="false"/>
                <w:color w:val="000000"/>
                <w:sz w:val="20"/>
              </w:rPr>
              <w:t>4 қосымша</w:t>
            </w:r>
          </w:p>
        </w:tc>
      </w:tr>
    </w:tbl>
    <w:bookmarkStart w:name="z18" w:id="3"/>
    <w:p>
      <w:pPr>
        <w:spacing w:after="0"/>
        <w:ind w:left="0"/>
        <w:jc w:val="left"/>
      </w:pPr>
      <w:r>
        <w:rPr>
          <w:rFonts w:ascii="Times New Roman"/>
          <w:b/>
          <w:i w:val="false"/>
          <w:color w:val="000000"/>
        </w:rPr>
        <w:t xml:space="preserve"> Алматы облысының мемлекеттік орман қорының учаскелерінде</w:t>
      </w:r>
      <w:r>
        <w:br/>
      </w:r>
      <w:r>
        <w:rPr>
          <w:rFonts w:ascii="Times New Roman"/>
          <w:b/>
          <w:i w:val="false"/>
          <w:color w:val="000000"/>
        </w:rPr>
        <w:t>ғылыми-зерттеу мақсаттар үшін пайдалануға арналған төлемақы</w:t>
      </w:r>
      <w:r>
        <w:br/>
      </w:r>
      <w:r>
        <w:rPr>
          <w:rFonts w:ascii="Times New Roman"/>
          <w:b/>
          <w:i w:val="false"/>
          <w:color w:val="000000"/>
        </w:rPr>
        <w:t>ставкалары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633"/>
        <w:gridCol w:w="1459"/>
        <w:gridCol w:w="7162"/>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бiрлiгi</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Төлемi теңгемен, 1 жылға</w:t>
            </w: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орман қорының учаскелерін ғылыми-зерттеу мақсаттарына пайдалану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салық кодексiнiң 385 бабының 2 тармағына сәйкес есептелетiн жер салығының мөлшері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14-89 шешіміне</w:t>
            </w:r>
            <w:r>
              <w:br/>
            </w:r>
            <w:r>
              <w:rPr>
                <w:rFonts w:ascii="Times New Roman"/>
                <w:b w:val="false"/>
                <w:i w:val="false"/>
                <w:color w:val="000000"/>
                <w:sz w:val="20"/>
              </w:rPr>
              <w:t>5 қосымша</w:t>
            </w:r>
          </w:p>
        </w:tc>
      </w:tr>
    </w:tbl>
    <w:bookmarkStart w:name="z19" w:id="4"/>
    <w:p>
      <w:pPr>
        <w:spacing w:after="0"/>
        <w:ind w:left="0"/>
        <w:jc w:val="left"/>
      </w:pPr>
      <w:r>
        <w:rPr>
          <w:rFonts w:ascii="Times New Roman"/>
          <w:b/>
          <w:i w:val="false"/>
          <w:color w:val="000000"/>
        </w:rPr>
        <w:t xml:space="preserve"> Алматы облысының мемлекеттік орман қорының учаскелерінде</w:t>
      </w:r>
      <w:r>
        <w:br/>
      </w:r>
      <w:r>
        <w:rPr>
          <w:rFonts w:ascii="Times New Roman"/>
          <w:b/>
          <w:i w:val="false"/>
          <w:color w:val="000000"/>
        </w:rPr>
        <w:t>сауықтыру, рекреациялық, мәдени-тарихи, туристiк және</w:t>
      </w:r>
      <w:r>
        <w:br/>
      </w:r>
      <w:r>
        <w:rPr>
          <w:rFonts w:ascii="Times New Roman"/>
          <w:b/>
          <w:i w:val="false"/>
          <w:color w:val="000000"/>
        </w:rPr>
        <w:t>спорттағы мақсаттар үшін пайдалануға арналған төлемақы</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477"/>
        <w:gridCol w:w="1176"/>
        <w:gridCol w:w="5776"/>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бiрлiгi</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Төлемi теңгемен, 1 жылға</w:t>
            </w: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орман қоры учаскелерiн сауықтыру, рекреациялық, мәдени-тарихи, туристiк және спорттағы мақсаттарына пайдалану</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Салық кодексiнiң 385 бабының 2 тармағына сәйкес есептелетiн жер салығының мөлшері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