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98cd" w14:textId="6499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Әйтей және Жамбыл ауылдық округтерін құру туралы</w:t>
      </w:r>
    </w:p>
    <w:p>
      <w:pPr>
        <w:spacing w:after="0"/>
        <w:ind w:left="0"/>
        <w:jc w:val="both"/>
      </w:pPr>
      <w:r>
        <w:rPr>
          <w:rFonts w:ascii="Times New Roman"/>
          <w:b w:val="false"/>
          <w:i w:val="false"/>
          <w:color w:val="000000"/>
          <w:sz w:val="28"/>
        </w:rPr>
        <w:t>Алматы облысы мәслихатының 2013 жылғы 12 сәуірдегі N 15-102 шешімі және Алматы облысы әкімдігінің 2013 жылғы 12 сәуірдегі N112 қаулысы. Алматы облысының әділет департаментімен 2013 жылы 24 сәуірде N 2348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1993 жылғы 8 желтоқсандағы "Қазақстан Республикасының әкiмшiлiк-аумақтық құрылысы туралы" Заңының 11-бабының </w:t>
      </w:r>
      <w:r>
        <w:rPr>
          <w:rFonts w:ascii="Times New Roman"/>
          <w:b w:val="false"/>
          <w:i w:val="false"/>
          <w:color w:val="000000"/>
          <w:sz w:val="28"/>
        </w:rPr>
        <w:t>3) тармақшасына</w:t>
      </w:r>
      <w:r>
        <w:rPr>
          <w:rFonts w:ascii="Times New Roman"/>
          <w:b w:val="false"/>
          <w:i w:val="false"/>
          <w:color w:val="000000"/>
          <w:sz w:val="28"/>
        </w:rPr>
        <w:t>, Қарасай ауданының әкімдігі мен мәслихатының пікірлерін ескере келе, Алматы облысының әкiмдiгi</w:t>
      </w:r>
      <w:r>
        <w:br/>
      </w:r>
      <w:r>
        <w:rPr>
          <w:rFonts w:ascii="Times New Roman"/>
          <w:b w:val="false"/>
          <w:i w:val="false"/>
          <w:color w:val="000000"/>
          <w:sz w:val="28"/>
        </w:rPr>
        <w:t>
</w:t>
      </w:r>
      <w:r>
        <w:rPr>
          <w:rFonts w:ascii="Times New Roman"/>
          <w:b/>
          <w:i w:val="false"/>
          <w:color w:val="000000"/>
          <w:sz w:val="28"/>
        </w:rPr>
        <w:t xml:space="preserve">ҚАУЛЫ ЕТЕДI </w:t>
      </w:r>
      <w:r>
        <w:rPr>
          <w:rFonts w:ascii="Times New Roman"/>
          <w:b w:val="false"/>
          <w:i w:val="false"/>
          <w:color w:val="000000"/>
          <w:sz w:val="28"/>
        </w:rPr>
        <w:t xml:space="preserve">және Алматы облысының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Қарасай ауданында Қаскелең қалалық округінің Әйтей ауылын және Үшқоңыр ауылдық округінің Еңбекші, Үштерек, Сауыншы, Құмарал ауылдарын құрамына қосу арқылы Әйтей ауылдық округі құрылсын. Әйтей ауылдық округінің орталығы болып Әйтей ауылы белгіленсін.</w:t>
      </w:r>
      <w:r>
        <w:br/>
      </w:r>
      <w:r>
        <w:rPr>
          <w:rFonts w:ascii="Times New Roman"/>
          <w:b w:val="false"/>
          <w:i w:val="false"/>
          <w:color w:val="000000"/>
          <w:sz w:val="28"/>
        </w:rPr>
        <w:t>
</w:t>
      </w:r>
      <w:r>
        <w:rPr>
          <w:rFonts w:ascii="Times New Roman"/>
          <w:b w:val="false"/>
          <w:i w:val="false"/>
          <w:color w:val="000000"/>
          <w:sz w:val="28"/>
        </w:rPr>
        <w:t>
      2. Қарасай ауданында Жаңашамалған ауылдық округінің Батан, Қошмамбет ауылдарын және Ұмтыл ауылдық округінің Жамбыл, Ұлан ауылдарын құрамына қосу арқылы Жамбыл ауылдық округі құрылсын. Жамбыл ауылдық округінің орталығы болып Жамбыл ауылы белгіленсін.</w:t>
      </w:r>
      <w:r>
        <w:br/>
      </w:r>
      <w:r>
        <w:rPr>
          <w:rFonts w:ascii="Times New Roman"/>
          <w:b w:val="false"/>
          <w:i w:val="false"/>
          <w:color w:val="000000"/>
          <w:sz w:val="28"/>
        </w:rPr>
        <w:t>
</w:t>
      </w:r>
      <w:r>
        <w:rPr>
          <w:rFonts w:ascii="Times New Roman"/>
          <w:b w:val="false"/>
          <w:i w:val="false"/>
          <w:color w:val="000000"/>
          <w:sz w:val="28"/>
        </w:rPr>
        <w:t>
      3. Алматы облысының статистика департаменті (Б.Төлепбаев) облыс елді мекендерінің есебі мен тіркеуіне тиісті өзгерістер енгізсін (келісім бойынша).</w:t>
      </w:r>
      <w:r>
        <w:br/>
      </w:r>
      <w:r>
        <w:rPr>
          <w:rFonts w:ascii="Times New Roman"/>
          <w:b w:val="false"/>
          <w:i w:val="false"/>
          <w:color w:val="000000"/>
          <w:sz w:val="28"/>
        </w:rPr>
        <w:t>
</w:t>
      </w:r>
      <w:r>
        <w:rPr>
          <w:rFonts w:ascii="Times New Roman"/>
          <w:b w:val="false"/>
          <w:i w:val="false"/>
          <w:color w:val="000000"/>
          <w:sz w:val="28"/>
        </w:rPr>
        <w:t>
      4. Осы қаулы мен шешiмнің орындалуын бақылау облыс әкімінің бірінші орынбасары А.Баталовқа жүктелсiн.</w:t>
      </w:r>
      <w:r>
        <w:br/>
      </w:r>
      <w:r>
        <w:rPr>
          <w:rFonts w:ascii="Times New Roman"/>
          <w:b w:val="false"/>
          <w:i w:val="false"/>
          <w:color w:val="000000"/>
          <w:sz w:val="28"/>
        </w:rPr>
        <w:t>
</w:t>
      </w:r>
      <w:r>
        <w:rPr>
          <w:rFonts w:ascii="Times New Roman"/>
          <w:b w:val="false"/>
          <w:i w:val="false"/>
          <w:color w:val="000000"/>
          <w:sz w:val="28"/>
        </w:rPr>
        <w:t>
      5. Осы бірлескен Алматы облысы әкімдігінің қаулысы мен Алматы облысы мәслихатының шешімі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Ә. Қыстаубаев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